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A34245" w:rsidRDefault="00A34245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В соответствии со статьей 39.18 Земельного кодекса Российской Федерации Администрация </w:t>
      </w:r>
      <w:proofErr w:type="spellStart"/>
      <w:r w:rsidRPr="00D97469">
        <w:rPr>
          <w:sz w:val="26"/>
          <w:szCs w:val="26"/>
        </w:rPr>
        <w:t>Сандовского</w:t>
      </w:r>
      <w:proofErr w:type="spellEnd"/>
      <w:r w:rsidRPr="00D9746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 Тверской области</w:t>
      </w:r>
      <w:r w:rsidRPr="00D97469">
        <w:rPr>
          <w:sz w:val="26"/>
          <w:szCs w:val="26"/>
        </w:rPr>
        <w:t xml:space="preserve">  информирует о предстоящем предоставлении в аренду земельных участков</w:t>
      </w:r>
      <w:r>
        <w:rPr>
          <w:sz w:val="26"/>
          <w:szCs w:val="26"/>
        </w:rPr>
        <w:t xml:space="preserve"> из земель земли сельскохозяйственного назначения</w:t>
      </w:r>
      <w:r w:rsidRPr="00D97469">
        <w:rPr>
          <w:sz w:val="26"/>
          <w:szCs w:val="26"/>
        </w:rPr>
        <w:t>, для</w:t>
      </w:r>
      <w:r>
        <w:rPr>
          <w:sz w:val="26"/>
          <w:szCs w:val="26"/>
        </w:rPr>
        <w:t xml:space="preserve"> ведения</w:t>
      </w:r>
      <w:r w:rsidRPr="00D9746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сельскохозяйственного производства</w:t>
      </w:r>
      <w:r w:rsidRPr="00D97469">
        <w:rPr>
          <w:sz w:val="26"/>
          <w:szCs w:val="26"/>
        </w:rPr>
        <w:t>, со следующими характеристиками</w:t>
      </w:r>
    </w:p>
    <w:p w:rsidR="00C06A7C" w:rsidRDefault="00C06A7C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- с ка</w:t>
      </w:r>
      <w:r w:rsidR="00EC22CB" w:rsidRPr="00D97469">
        <w:rPr>
          <w:sz w:val="26"/>
          <w:szCs w:val="26"/>
        </w:rPr>
        <w:t xml:space="preserve">дастровым номером  </w:t>
      </w:r>
      <w:r w:rsidR="00481522">
        <w:rPr>
          <w:sz w:val="26"/>
          <w:szCs w:val="26"/>
        </w:rPr>
        <w:t>69:28</w:t>
      </w:r>
      <w:r w:rsidR="00A34245">
        <w:rPr>
          <w:sz w:val="26"/>
          <w:szCs w:val="26"/>
        </w:rPr>
        <w:t>:0000011:554</w:t>
      </w:r>
      <w:r w:rsidRPr="00D97469">
        <w:rPr>
          <w:sz w:val="26"/>
          <w:szCs w:val="26"/>
        </w:rPr>
        <w:t xml:space="preserve">, </w:t>
      </w:r>
      <w:r w:rsidR="00A34245">
        <w:rPr>
          <w:sz w:val="26"/>
          <w:szCs w:val="26"/>
        </w:rPr>
        <w:t xml:space="preserve"> адрес: установлено относительно ориентира, </w:t>
      </w:r>
      <w:r w:rsidRPr="00D97469">
        <w:rPr>
          <w:sz w:val="26"/>
          <w:szCs w:val="26"/>
        </w:rPr>
        <w:t>расположенного</w:t>
      </w:r>
      <w:r w:rsidR="00A34245">
        <w:rPr>
          <w:sz w:val="26"/>
          <w:szCs w:val="26"/>
        </w:rPr>
        <w:t xml:space="preserve"> за пределами  участка. Ориентир д. </w:t>
      </w:r>
      <w:proofErr w:type="spellStart"/>
      <w:r w:rsidR="00A34245">
        <w:rPr>
          <w:sz w:val="26"/>
          <w:szCs w:val="26"/>
        </w:rPr>
        <w:t>Пономарево</w:t>
      </w:r>
      <w:proofErr w:type="spellEnd"/>
      <w:r w:rsidR="00A34245">
        <w:rPr>
          <w:sz w:val="26"/>
          <w:szCs w:val="26"/>
        </w:rPr>
        <w:t xml:space="preserve">. Участок находится примерно  </w:t>
      </w:r>
      <w:proofErr w:type="gramStart"/>
      <w:r w:rsidR="00A34245">
        <w:rPr>
          <w:sz w:val="26"/>
          <w:szCs w:val="26"/>
        </w:rPr>
        <w:t>в</w:t>
      </w:r>
      <w:proofErr w:type="gramEnd"/>
      <w:r w:rsidR="00A34245">
        <w:rPr>
          <w:sz w:val="26"/>
          <w:szCs w:val="26"/>
        </w:rPr>
        <w:t xml:space="preserve"> </w:t>
      </w:r>
      <w:proofErr w:type="gramStart"/>
      <w:r w:rsidR="00A34245">
        <w:rPr>
          <w:sz w:val="26"/>
          <w:szCs w:val="26"/>
        </w:rPr>
        <w:t>от</w:t>
      </w:r>
      <w:proofErr w:type="gramEnd"/>
      <w:r w:rsidR="00A34245">
        <w:rPr>
          <w:sz w:val="26"/>
          <w:szCs w:val="26"/>
        </w:rPr>
        <w:t xml:space="preserve"> ориентира по направлению на Участок</w:t>
      </w:r>
      <w:r w:rsidR="00074688">
        <w:rPr>
          <w:sz w:val="26"/>
          <w:szCs w:val="26"/>
        </w:rPr>
        <w:t xml:space="preserve"> находится  примерно</w:t>
      </w:r>
      <w:r w:rsidR="00A34245">
        <w:rPr>
          <w:sz w:val="26"/>
          <w:szCs w:val="26"/>
        </w:rPr>
        <w:t xml:space="preserve">  в  90  м, по направлению на восток </w:t>
      </w:r>
      <w:r w:rsidR="00A34245">
        <w:rPr>
          <w:sz w:val="26"/>
          <w:szCs w:val="26"/>
        </w:rPr>
        <w:t xml:space="preserve">от </w:t>
      </w:r>
      <w:r w:rsidR="00A34245">
        <w:rPr>
          <w:sz w:val="26"/>
          <w:szCs w:val="26"/>
        </w:rPr>
        <w:t xml:space="preserve"> ориентира. Почтовый адрес ориентира</w:t>
      </w:r>
      <w:r w:rsidRPr="00D97469">
        <w:rPr>
          <w:sz w:val="26"/>
          <w:szCs w:val="26"/>
        </w:rPr>
        <w:t xml:space="preserve">:  </w:t>
      </w:r>
      <w:r w:rsidR="00EC22CB" w:rsidRPr="00D97469">
        <w:rPr>
          <w:sz w:val="26"/>
          <w:szCs w:val="26"/>
        </w:rPr>
        <w:t xml:space="preserve"> </w:t>
      </w:r>
      <w:r w:rsidR="00CB16AB" w:rsidRPr="00D97469">
        <w:rPr>
          <w:sz w:val="26"/>
          <w:szCs w:val="26"/>
        </w:rPr>
        <w:t>Тверская область</w:t>
      </w:r>
      <w:r w:rsidR="00EC22CB" w:rsidRPr="00D97469">
        <w:rPr>
          <w:sz w:val="26"/>
          <w:szCs w:val="26"/>
        </w:rPr>
        <w:t xml:space="preserve">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984E8D">
        <w:rPr>
          <w:sz w:val="26"/>
          <w:szCs w:val="26"/>
        </w:rPr>
        <w:t xml:space="preserve"> </w:t>
      </w:r>
      <w:r w:rsidR="00A34245">
        <w:rPr>
          <w:sz w:val="26"/>
          <w:szCs w:val="26"/>
        </w:rPr>
        <w:t>р-н</w:t>
      </w:r>
      <w:r w:rsidR="00EC22CB" w:rsidRPr="00D97469">
        <w:rPr>
          <w:sz w:val="26"/>
          <w:szCs w:val="26"/>
        </w:rPr>
        <w:t xml:space="preserve">, </w:t>
      </w:r>
      <w:proofErr w:type="spellStart"/>
      <w:r w:rsidR="00A34245">
        <w:rPr>
          <w:sz w:val="26"/>
          <w:szCs w:val="26"/>
        </w:rPr>
        <w:t>Соболинское</w:t>
      </w:r>
      <w:proofErr w:type="spellEnd"/>
      <w:r w:rsidR="00A34245">
        <w:rPr>
          <w:sz w:val="26"/>
          <w:szCs w:val="26"/>
        </w:rPr>
        <w:t xml:space="preserve"> с/</w:t>
      </w:r>
      <w:proofErr w:type="gramStart"/>
      <w:r w:rsidR="00A34245">
        <w:rPr>
          <w:sz w:val="26"/>
          <w:szCs w:val="26"/>
        </w:rPr>
        <w:t>п</w:t>
      </w:r>
      <w:proofErr w:type="gramEnd"/>
      <w:r w:rsidR="00A34245">
        <w:rPr>
          <w:sz w:val="26"/>
          <w:szCs w:val="26"/>
        </w:rPr>
        <w:t xml:space="preserve">, д. </w:t>
      </w:r>
      <w:proofErr w:type="spellStart"/>
      <w:r w:rsidR="00A34245">
        <w:rPr>
          <w:sz w:val="26"/>
          <w:szCs w:val="26"/>
        </w:rPr>
        <w:t>Пономарево</w:t>
      </w:r>
      <w:proofErr w:type="spellEnd"/>
      <w:r w:rsidRPr="00D97469">
        <w:rPr>
          <w:sz w:val="26"/>
          <w:szCs w:val="26"/>
        </w:rPr>
        <w:t xml:space="preserve">, площадь </w:t>
      </w:r>
      <w:r w:rsidR="00A34245">
        <w:rPr>
          <w:sz w:val="26"/>
          <w:szCs w:val="26"/>
        </w:rPr>
        <w:t xml:space="preserve">351000 </w:t>
      </w:r>
      <w:proofErr w:type="spellStart"/>
      <w:r w:rsidR="00A34245">
        <w:rPr>
          <w:sz w:val="26"/>
          <w:szCs w:val="26"/>
        </w:rPr>
        <w:t>кв.м</w:t>
      </w:r>
      <w:proofErr w:type="spellEnd"/>
      <w:r w:rsidR="00074688">
        <w:rPr>
          <w:sz w:val="26"/>
          <w:szCs w:val="26"/>
        </w:rPr>
        <w:t>.</w:t>
      </w:r>
      <w:r w:rsidRPr="00D97469">
        <w:rPr>
          <w:sz w:val="26"/>
          <w:szCs w:val="26"/>
        </w:rPr>
        <w:t xml:space="preserve">, вид разрешенного использования земельного участка – для </w:t>
      </w:r>
      <w:r w:rsidR="00CB16AB" w:rsidRPr="00D97469">
        <w:rPr>
          <w:sz w:val="26"/>
          <w:szCs w:val="26"/>
        </w:rPr>
        <w:t xml:space="preserve">ведения </w:t>
      </w:r>
      <w:r w:rsidR="00A34245">
        <w:rPr>
          <w:sz w:val="26"/>
          <w:szCs w:val="26"/>
        </w:rPr>
        <w:t>сельскохозяйственного производства</w:t>
      </w:r>
      <w:r w:rsidR="00A34245">
        <w:rPr>
          <w:sz w:val="26"/>
          <w:szCs w:val="26"/>
        </w:rPr>
        <w:t>;</w:t>
      </w:r>
    </w:p>
    <w:p w:rsidR="00A34245" w:rsidRDefault="00A34245" w:rsidP="00A34245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- с кадастровым номером  </w:t>
      </w:r>
      <w:r>
        <w:rPr>
          <w:sz w:val="26"/>
          <w:szCs w:val="26"/>
        </w:rPr>
        <w:t>69:28:0</w:t>
      </w:r>
      <w:r>
        <w:rPr>
          <w:sz w:val="26"/>
          <w:szCs w:val="26"/>
        </w:rPr>
        <w:t>000011:555</w:t>
      </w:r>
      <w:r w:rsidRPr="00D9746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адрес: установлено относительно ориентира, </w:t>
      </w:r>
      <w:r w:rsidRPr="00D97469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за пределами  участка. Ориентир д. </w:t>
      </w:r>
      <w:r>
        <w:rPr>
          <w:sz w:val="26"/>
          <w:szCs w:val="26"/>
        </w:rPr>
        <w:t>Столбово</w:t>
      </w:r>
      <w:r>
        <w:rPr>
          <w:sz w:val="26"/>
          <w:szCs w:val="26"/>
        </w:rPr>
        <w:t xml:space="preserve">. </w:t>
      </w:r>
      <w:r w:rsidR="00074688">
        <w:rPr>
          <w:sz w:val="26"/>
          <w:szCs w:val="26"/>
        </w:rPr>
        <w:t xml:space="preserve">Участок находится примерно  </w:t>
      </w:r>
      <w:proofErr w:type="gramStart"/>
      <w:r w:rsidR="00074688">
        <w:rPr>
          <w:sz w:val="26"/>
          <w:szCs w:val="26"/>
        </w:rPr>
        <w:t>в</w:t>
      </w:r>
      <w:proofErr w:type="gramEnd"/>
      <w:r w:rsidR="00074688">
        <w:rPr>
          <w:sz w:val="26"/>
          <w:szCs w:val="26"/>
        </w:rPr>
        <w:t xml:space="preserve"> </w:t>
      </w:r>
      <w:proofErr w:type="gramStart"/>
      <w:r w:rsidR="00074688">
        <w:rPr>
          <w:sz w:val="26"/>
          <w:szCs w:val="26"/>
        </w:rPr>
        <w:t>от</w:t>
      </w:r>
      <w:proofErr w:type="gramEnd"/>
      <w:r w:rsidR="00074688">
        <w:rPr>
          <w:sz w:val="26"/>
          <w:szCs w:val="26"/>
        </w:rPr>
        <w:t xml:space="preserve"> ориентира по направлению на Участок находится  примерно  </w:t>
      </w:r>
      <w:r>
        <w:rPr>
          <w:sz w:val="26"/>
          <w:szCs w:val="26"/>
        </w:rPr>
        <w:t xml:space="preserve">в </w:t>
      </w:r>
      <w:r w:rsidR="00074688">
        <w:rPr>
          <w:sz w:val="26"/>
          <w:szCs w:val="26"/>
        </w:rPr>
        <w:t xml:space="preserve"> 22</w:t>
      </w:r>
      <w:r>
        <w:rPr>
          <w:sz w:val="26"/>
          <w:szCs w:val="26"/>
        </w:rPr>
        <w:t xml:space="preserve">  м, по направлению на </w:t>
      </w:r>
      <w:r w:rsidR="00074688">
        <w:rPr>
          <w:sz w:val="26"/>
          <w:szCs w:val="26"/>
        </w:rPr>
        <w:t>юг</w:t>
      </w:r>
      <w:r>
        <w:rPr>
          <w:sz w:val="26"/>
          <w:szCs w:val="26"/>
        </w:rPr>
        <w:t xml:space="preserve"> от  ориентира. Почтовый адрес ориентира</w:t>
      </w:r>
      <w:r w:rsidRPr="00D97469">
        <w:rPr>
          <w:sz w:val="26"/>
          <w:szCs w:val="26"/>
        </w:rPr>
        <w:t xml:space="preserve">:  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 w:rsidR="00984E8D">
        <w:rPr>
          <w:sz w:val="26"/>
          <w:szCs w:val="26"/>
        </w:rPr>
        <w:t xml:space="preserve"> </w:t>
      </w:r>
      <w:r>
        <w:rPr>
          <w:sz w:val="26"/>
          <w:szCs w:val="26"/>
        </w:rPr>
        <w:t>р-н</w:t>
      </w:r>
      <w:r w:rsidRPr="00D9746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Соболинское</w:t>
      </w:r>
      <w:proofErr w:type="spellEnd"/>
      <w:r>
        <w:rPr>
          <w:sz w:val="26"/>
          <w:szCs w:val="26"/>
        </w:rPr>
        <w:t xml:space="preserve"> с/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д. </w:t>
      </w:r>
      <w:r w:rsidR="00074688">
        <w:rPr>
          <w:sz w:val="26"/>
          <w:szCs w:val="26"/>
        </w:rPr>
        <w:t>Столбово</w:t>
      </w:r>
      <w:r w:rsidRPr="00D97469">
        <w:rPr>
          <w:sz w:val="26"/>
          <w:szCs w:val="26"/>
        </w:rPr>
        <w:t xml:space="preserve">, площадь </w:t>
      </w:r>
      <w:r w:rsidR="00074688">
        <w:rPr>
          <w:sz w:val="26"/>
          <w:szCs w:val="26"/>
        </w:rPr>
        <w:t>92001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 w:rsidR="00074688">
        <w:rPr>
          <w:sz w:val="26"/>
          <w:szCs w:val="26"/>
        </w:rPr>
        <w:t xml:space="preserve">. </w:t>
      </w:r>
      <w:r w:rsidRPr="00D97469">
        <w:rPr>
          <w:sz w:val="26"/>
          <w:szCs w:val="26"/>
        </w:rPr>
        <w:t xml:space="preserve">, вид разрешенного использования земельного участка – для ведения </w:t>
      </w:r>
      <w:r>
        <w:rPr>
          <w:sz w:val="26"/>
          <w:szCs w:val="26"/>
        </w:rPr>
        <w:t>сельскохозяйственного производства;</w:t>
      </w:r>
    </w:p>
    <w:p w:rsidR="00074688" w:rsidRDefault="00074688" w:rsidP="00A34245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- с кадастровым номером  </w:t>
      </w:r>
      <w:r>
        <w:rPr>
          <w:sz w:val="26"/>
          <w:szCs w:val="26"/>
        </w:rPr>
        <w:t>69:28:0</w:t>
      </w:r>
      <w:r>
        <w:rPr>
          <w:sz w:val="26"/>
          <w:szCs w:val="26"/>
        </w:rPr>
        <w:t>000011:556</w:t>
      </w:r>
      <w:r w:rsidRPr="00D9746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адрес: установлено относительно ориентира, </w:t>
      </w:r>
      <w:r w:rsidRPr="00D97469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за пределами  участка. Ориентир д. Столбово. Участок находится примерно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ориентира по направлению на Участок находится  примерно  в  22  м, по направлению на юг от  ориентира. Почтовый адрес ориентира</w:t>
      </w:r>
      <w:r w:rsidRPr="00D97469">
        <w:rPr>
          <w:sz w:val="26"/>
          <w:szCs w:val="26"/>
        </w:rPr>
        <w:t xml:space="preserve">:  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 w:rsidR="00984E8D">
        <w:rPr>
          <w:sz w:val="26"/>
          <w:szCs w:val="26"/>
        </w:rPr>
        <w:t xml:space="preserve"> </w:t>
      </w:r>
      <w:r>
        <w:rPr>
          <w:sz w:val="26"/>
          <w:szCs w:val="26"/>
        </w:rPr>
        <w:t>р-н</w:t>
      </w:r>
      <w:r w:rsidRPr="00D9746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Соболинское</w:t>
      </w:r>
      <w:proofErr w:type="spellEnd"/>
      <w:r>
        <w:rPr>
          <w:sz w:val="26"/>
          <w:szCs w:val="26"/>
        </w:rPr>
        <w:t xml:space="preserve"> с/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 д. Столбово</w:t>
      </w:r>
      <w:r w:rsidRPr="00D97469">
        <w:rPr>
          <w:sz w:val="26"/>
          <w:szCs w:val="26"/>
        </w:rPr>
        <w:t xml:space="preserve">, площадь </w:t>
      </w:r>
      <w:r w:rsidR="00984E8D">
        <w:rPr>
          <w:sz w:val="26"/>
          <w:szCs w:val="26"/>
        </w:rPr>
        <w:t>120000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  <w:r w:rsidRPr="00D97469">
        <w:rPr>
          <w:sz w:val="26"/>
          <w:szCs w:val="26"/>
        </w:rPr>
        <w:t xml:space="preserve">, вид разрешенного использования земельного участка – для ведения </w:t>
      </w:r>
      <w:r>
        <w:rPr>
          <w:sz w:val="26"/>
          <w:szCs w:val="26"/>
        </w:rPr>
        <w:t>сельскохозяйственного производства</w:t>
      </w:r>
      <w:r w:rsidR="0051435C">
        <w:rPr>
          <w:sz w:val="26"/>
          <w:szCs w:val="26"/>
        </w:rPr>
        <w:t>.</w:t>
      </w:r>
      <w:bookmarkStart w:id="0" w:name="_GoBack"/>
      <w:bookmarkEnd w:id="0"/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proofErr w:type="gramStart"/>
      <w:r w:rsidRPr="00D97469">
        <w:rPr>
          <w:sz w:val="26"/>
          <w:szCs w:val="26"/>
        </w:rPr>
        <w:t>Граждане</w:t>
      </w:r>
      <w:proofErr w:type="gramEnd"/>
      <w:r w:rsidRPr="00D97469">
        <w:rPr>
          <w:sz w:val="26"/>
          <w:szCs w:val="26"/>
        </w:rPr>
        <w:t xml:space="preserve"> заинтересованные в предоставлении </w:t>
      </w:r>
      <w:r w:rsidR="002D4680" w:rsidRPr="00D97469">
        <w:rPr>
          <w:sz w:val="26"/>
          <w:szCs w:val="26"/>
        </w:rPr>
        <w:t>данн</w:t>
      </w:r>
      <w:r w:rsidR="00180656">
        <w:rPr>
          <w:sz w:val="26"/>
          <w:szCs w:val="26"/>
        </w:rPr>
        <w:t>ого</w:t>
      </w:r>
      <w:r w:rsidR="002D4680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>земельн</w:t>
      </w:r>
      <w:r w:rsidR="00180656">
        <w:rPr>
          <w:sz w:val="26"/>
          <w:szCs w:val="26"/>
        </w:rPr>
        <w:t>ого</w:t>
      </w:r>
      <w:r w:rsidRPr="00D97469">
        <w:rPr>
          <w:sz w:val="26"/>
          <w:szCs w:val="26"/>
        </w:rPr>
        <w:t xml:space="preserve"> участк</w:t>
      </w:r>
      <w:r w:rsidR="00180656">
        <w:rPr>
          <w:sz w:val="26"/>
          <w:szCs w:val="26"/>
        </w:rPr>
        <w:t>а</w:t>
      </w:r>
      <w:r w:rsidR="002D4680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</w:t>
      </w:r>
      <w:r w:rsidR="005B19A6">
        <w:rPr>
          <w:sz w:val="26"/>
          <w:szCs w:val="26"/>
        </w:rPr>
        <w:t>по продаже земельного участка.</w:t>
      </w:r>
    </w:p>
    <w:p w:rsidR="003772D4" w:rsidRPr="005B19A6" w:rsidRDefault="00A7059D" w:rsidP="003772D4">
      <w:pPr>
        <w:ind w:firstLine="720"/>
        <w:jc w:val="both"/>
        <w:rPr>
          <w:sz w:val="28"/>
          <w:szCs w:val="28"/>
        </w:rPr>
      </w:pPr>
      <w:r w:rsidRPr="00A7059D">
        <w:rPr>
          <w:color w:val="000000"/>
          <w:sz w:val="28"/>
          <w:szCs w:val="28"/>
        </w:rPr>
        <w:t xml:space="preserve">Способ подачи заявлений: заявления подаются </w:t>
      </w:r>
      <w:r w:rsidR="005B19A6" w:rsidRPr="00A7059D">
        <w:rPr>
          <w:color w:val="000000"/>
          <w:sz w:val="28"/>
          <w:szCs w:val="28"/>
        </w:rPr>
        <w:t xml:space="preserve">лично </w:t>
      </w:r>
      <w:r w:rsidRPr="00A7059D">
        <w:rPr>
          <w:color w:val="000000"/>
          <w:sz w:val="28"/>
          <w:szCs w:val="28"/>
        </w:rPr>
        <w:t xml:space="preserve">в письменном виде (заявления в электронном виде и </w:t>
      </w:r>
      <w:proofErr w:type="gramStart"/>
      <w:r w:rsidRPr="00A7059D">
        <w:rPr>
          <w:color w:val="000000"/>
          <w:sz w:val="28"/>
          <w:szCs w:val="28"/>
        </w:rPr>
        <w:t>скан-к</w:t>
      </w:r>
      <w:r w:rsidR="005B19A6">
        <w:rPr>
          <w:color w:val="000000"/>
          <w:sz w:val="28"/>
          <w:szCs w:val="28"/>
        </w:rPr>
        <w:t>опии</w:t>
      </w:r>
      <w:proofErr w:type="gramEnd"/>
      <w:r w:rsidR="005B19A6">
        <w:rPr>
          <w:color w:val="000000"/>
          <w:sz w:val="28"/>
          <w:szCs w:val="28"/>
        </w:rPr>
        <w:t xml:space="preserve"> заявлений не принимаются), </w:t>
      </w:r>
      <w:r w:rsidRPr="00A7059D">
        <w:rPr>
          <w:color w:val="000000"/>
          <w:sz w:val="28"/>
          <w:szCs w:val="28"/>
        </w:rPr>
        <w:t>по адресу</w:t>
      </w:r>
      <w:r w:rsidR="00EC22CB" w:rsidRPr="00D97469">
        <w:rPr>
          <w:sz w:val="26"/>
          <w:szCs w:val="26"/>
        </w:rPr>
        <w:t xml:space="preserve">: </w:t>
      </w:r>
      <w:r w:rsidR="00EC22CB" w:rsidRPr="005B19A6">
        <w:rPr>
          <w:sz w:val="28"/>
          <w:szCs w:val="28"/>
        </w:rPr>
        <w:t xml:space="preserve">Тверская область, </w:t>
      </w:r>
      <w:proofErr w:type="spellStart"/>
      <w:r w:rsidR="00EC22CB" w:rsidRPr="005B19A6">
        <w:rPr>
          <w:sz w:val="28"/>
          <w:szCs w:val="28"/>
        </w:rPr>
        <w:t>Сандовский</w:t>
      </w:r>
      <w:proofErr w:type="spellEnd"/>
      <w:r w:rsidR="00EC22CB" w:rsidRPr="005B19A6">
        <w:rPr>
          <w:sz w:val="28"/>
          <w:szCs w:val="28"/>
        </w:rPr>
        <w:t xml:space="preserve"> район</w:t>
      </w:r>
      <w:r w:rsidR="003772D4" w:rsidRPr="005B19A6">
        <w:rPr>
          <w:sz w:val="28"/>
          <w:szCs w:val="28"/>
        </w:rPr>
        <w:t>,</w:t>
      </w:r>
      <w:r w:rsidR="00EC22CB" w:rsidRPr="005B19A6">
        <w:rPr>
          <w:sz w:val="28"/>
          <w:szCs w:val="28"/>
        </w:rPr>
        <w:t xml:space="preserve"> </w:t>
      </w:r>
      <w:proofErr w:type="spellStart"/>
      <w:r w:rsidR="00EC22CB" w:rsidRPr="005B19A6">
        <w:rPr>
          <w:sz w:val="28"/>
          <w:szCs w:val="28"/>
        </w:rPr>
        <w:t>пгт</w:t>
      </w:r>
      <w:proofErr w:type="spellEnd"/>
      <w:r w:rsidR="00EC22CB" w:rsidRPr="005B19A6">
        <w:rPr>
          <w:sz w:val="28"/>
          <w:szCs w:val="28"/>
        </w:rPr>
        <w:t xml:space="preserve">. Сандово, ул. </w:t>
      </w:r>
      <w:proofErr w:type="gramStart"/>
      <w:r w:rsidR="00EC22CB" w:rsidRPr="005B19A6">
        <w:rPr>
          <w:sz w:val="28"/>
          <w:szCs w:val="28"/>
        </w:rPr>
        <w:t>Советская</w:t>
      </w:r>
      <w:proofErr w:type="gramEnd"/>
      <w:r w:rsidR="00EC22CB" w:rsidRPr="005B19A6">
        <w:rPr>
          <w:sz w:val="28"/>
          <w:szCs w:val="28"/>
        </w:rPr>
        <w:t xml:space="preserve">, д. 11, </w:t>
      </w:r>
      <w:proofErr w:type="spellStart"/>
      <w:r w:rsidR="00EC22CB" w:rsidRPr="005B19A6">
        <w:rPr>
          <w:sz w:val="28"/>
          <w:szCs w:val="28"/>
        </w:rPr>
        <w:t>каб</w:t>
      </w:r>
      <w:proofErr w:type="spellEnd"/>
      <w:r w:rsidR="00EC22CB" w:rsidRPr="005B19A6">
        <w:rPr>
          <w:sz w:val="28"/>
          <w:szCs w:val="28"/>
        </w:rPr>
        <w:t>. 22  с  10:00 до 13:00 и с 14:0</w:t>
      </w:r>
      <w:r w:rsidR="003772D4" w:rsidRPr="005B19A6">
        <w:rPr>
          <w:sz w:val="28"/>
          <w:szCs w:val="28"/>
        </w:rPr>
        <w:t xml:space="preserve">0 до 17:00  в течение 30 дней со дня публикации, телефон для справок:  </w:t>
      </w:r>
      <w:r w:rsidR="00EC22CB" w:rsidRPr="005B19A6">
        <w:rPr>
          <w:sz w:val="28"/>
          <w:szCs w:val="28"/>
        </w:rPr>
        <w:t>2-10-82</w:t>
      </w:r>
      <w:r w:rsidR="003772D4" w:rsidRPr="005B19A6">
        <w:rPr>
          <w:sz w:val="28"/>
          <w:szCs w:val="28"/>
        </w:rPr>
        <w:t>.</w:t>
      </w:r>
    </w:p>
    <w:p w:rsidR="003772D4" w:rsidRPr="005B19A6" w:rsidRDefault="003772D4" w:rsidP="003772D4">
      <w:pPr>
        <w:ind w:firstLine="720"/>
        <w:jc w:val="both"/>
        <w:rPr>
          <w:sz w:val="28"/>
          <w:szCs w:val="28"/>
        </w:rPr>
      </w:pPr>
      <w:r w:rsidRPr="005B19A6">
        <w:rPr>
          <w:sz w:val="28"/>
          <w:szCs w:val="28"/>
        </w:rPr>
        <w:t xml:space="preserve">Дата окончания приема письменных заявлений </w:t>
      </w:r>
      <w:r w:rsidR="005B19A6">
        <w:rPr>
          <w:sz w:val="28"/>
          <w:szCs w:val="28"/>
        </w:rPr>
        <w:t>09</w:t>
      </w:r>
      <w:r w:rsidR="00D97469" w:rsidRPr="005B19A6">
        <w:rPr>
          <w:sz w:val="28"/>
          <w:szCs w:val="28"/>
        </w:rPr>
        <w:t>.</w:t>
      </w:r>
      <w:r w:rsidR="00C21B3B" w:rsidRPr="005B19A6">
        <w:rPr>
          <w:sz w:val="28"/>
          <w:szCs w:val="28"/>
        </w:rPr>
        <w:t>0</w:t>
      </w:r>
      <w:r w:rsidR="005B19A6">
        <w:rPr>
          <w:sz w:val="28"/>
          <w:szCs w:val="28"/>
        </w:rPr>
        <w:t>7</w:t>
      </w:r>
      <w:r w:rsidR="00B95FE8" w:rsidRPr="005B19A6">
        <w:rPr>
          <w:sz w:val="28"/>
          <w:szCs w:val="28"/>
        </w:rPr>
        <w:t>.20</w:t>
      </w:r>
      <w:r w:rsidR="00EC22CB" w:rsidRPr="005B19A6">
        <w:rPr>
          <w:sz w:val="28"/>
          <w:szCs w:val="28"/>
        </w:rPr>
        <w:t>2</w:t>
      </w:r>
      <w:r w:rsidR="00C21B3B" w:rsidRPr="005B19A6">
        <w:rPr>
          <w:sz w:val="28"/>
          <w:szCs w:val="28"/>
        </w:rPr>
        <w:t>1</w:t>
      </w:r>
      <w:r w:rsidRPr="005B19A6">
        <w:rPr>
          <w:sz w:val="28"/>
          <w:szCs w:val="28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74688"/>
    <w:rsid w:val="000B5C88"/>
    <w:rsid w:val="001662F9"/>
    <w:rsid w:val="00171A04"/>
    <w:rsid w:val="00171F6D"/>
    <w:rsid w:val="00180656"/>
    <w:rsid w:val="0021564C"/>
    <w:rsid w:val="002418B1"/>
    <w:rsid w:val="002D4680"/>
    <w:rsid w:val="003371BB"/>
    <w:rsid w:val="003772D4"/>
    <w:rsid w:val="004007B9"/>
    <w:rsid w:val="00467F0C"/>
    <w:rsid w:val="00481522"/>
    <w:rsid w:val="004961ED"/>
    <w:rsid w:val="004D2A44"/>
    <w:rsid w:val="004E7FB3"/>
    <w:rsid w:val="0051435C"/>
    <w:rsid w:val="00544E05"/>
    <w:rsid w:val="005B19A6"/>
    <w:rsid w:val="005C312A"/>
    <w:rsid w:val="00621B08"/>
    <w:rsid w:val="006D038C"/>
    <w:rsid w:val="00724178"/>
    <w:rsid w:val="00763093"/>
    <w:rsid w:val="007E7A12"/>
    <w:rsid w:val="00802FAC"/>
    <w:rsid w:val="0083350E"/>
    <w:rsid w:val="008B3BFA"/>
    <w:rsid w:val="0093404F"/>
    <w:rsid w:val="00984E8D"/>
    <w:rsid w:val="009D2A28"/>
    <w:rsid w:val="00A13B2A"/>
    <w:rsid w:val="00A34245"/>
    <w:rsid w:val="00A7059D"/>
    <w:rsid w:val="00B04E26"/>
    <w:rsid w:val="00B43E4B"/>
    <w:rsid w:val="00B95FE8"/>
    <w:rsid w:val="00BE3A2B"/>
    <w:rsid w:val="00C01E6A"/>
    <w:rsid w:val="00C06A7C"/>
    <w:rsid w:val="00C21B3B"/>
    <w:rsid w:val="00CB1531"/>
    <w:rsid w:val="00CB16AB"/>
    <w:rsid w:val="00D72C7A"/>
    <w:rsid w:val="00D97469"/>
    <w:rsid w:val="00DD5558"/>
    <w:rsid w:val="00E10DEE"/>
    <w:rsid w:val="00E6163F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2</cp:revision>
  <cp:lastPrinted>2020-10-12T06:33:00Z</cp:lastPrinted>
  <dcterms:created xsi:type="dcterms:W3CDTF">2021-06-07T13:52:00Z</dcterms:created>
  <dcterms:modified xsi:type="dcterms:W3CDTF">2021-06-07T13:52:00Z</dcterms:modified>
</cp:coreProperties>
</file>