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</w:t>
      </w:r>
    </w:p>
    <w:p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общественных обсуждений</w:t>
      </w:r>
    </w:p>
    <w:p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решения Думы Сандовского муниципального округа «О внесении изменений в Правила благоустройства территории Сандовского</w:t>
      </w:r>
    </w:p>
    <w:p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 Тверской области»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Общественные обсуждения по проекту решения Думы Сандовского муниципального округа «О внесении изменений в Правила благоустройства территории Сандовского муниципального округа Тверской области» проводятся в порядке, установленном статьей 5.1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на территории Сандовского муниципального округа Тверской области, утвержденным решением Думы Сандовского муниципального округа от 18.12.2020 №66.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 Проектом решения можно ознакомиться с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2023 года по 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2023 года: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в здании Администрации Сандовского муниципального округа, отдел благоустройства и поселкового хозяйства  по адресу: Тверская область, п. Сандово, ул. Советская, д.11, время работы – по будням с 09.00 до 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.00;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-на официальном сайте Администрации Сандовского муниципального округа в разделе: «Нормативные документы» - «Проекты НПА» – «Благоустройство территорий» </w:t>
      </w:r>
      <w:r>
        <w:rPr/>
        <w:t>(</w:t>
      </w:r>
      <w:r>
        <w:rPr>
          <w:rFonts w:ascii="Times New Roman" w:hAnsi="Times New Roman"/>
          <w:sz w:val="28"/>
        </w:rPr>
        <w:t>https://www.sandovoregion.ru/doc/proekt/3300-proektbu)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Участниками общественных обсуждений могут быть граждане, постоянно проживающие на территории Сандовского муниципального округа,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Участники  общественных  обсуждений  имеют право представить по Проекту решения </w:t>
      </w:r>
      <w:bookmarkStart w:id="0" w:name="_GoBack"/>
      <w:bookmarkEnd w:id="0"/>
      <w:r>
        <w:rPr>
          <w:rFonts w:ascii="Times New Roman" w:hAnsi="Times New Roman"/>
          <w:sz w:val="28"/>
        </w:rPr>
        <w:t>свои предложения и замечания: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-   на электронную почту  Администрации  Сандовского муниципального округа: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sandovo</w:t>
      </w:r>
      <w:r>
        <w:rPr>
          <w:rFonts w:cs="Times New Roman" w:ascii="Times New Roman" w:hAnsi="Times New Roman"/>
          <w:sz w:val="28"/>
          <w:szCs w:val="28"/>
          <w:lang w:eastAsia="ru-RU"/>
        </w:rPr>
        <w:t>@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tvobl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ru</w:t>
      </w:r>
      <w:r>
        <w:rPr>
          <w:rFonts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ind w:left="720"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письменной форме в адрес Организатора общественных обсуждений - Администрации Сандовского муниципального округа (Тверская область, п. Сандово, ул. Советская, д.11);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* Участник  общественных  обсуждений в целях идентификации                          вместе с предложениями и замечаниями к проекту решения представляет о себе следующие сведения: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лица: фамилию, имя, отчество (при наличии), дату рождения, адрес места жительства (регистрации);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-    юридические    лица:    наименование,   основной   государственный 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регистрационный номер, место нахождения и адрес;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Срок приема обращений участников общественных обсуждений: с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2023 года по 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2023 года.</w:t>
        <w:tab/>
        <w:t>Контактный телефон: 2-10-20.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Администрация Сандовского муниципального округа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a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basedOn w:val="DefaultParagraphFont"/>
    <w:link w:val="a3"/>
    <w:qFormat/>
    <w:rsid w:val="00217f5d"/>
    <w:rPr>
      <w:rFonts w:ascii="Calibri" w:hAnsi="Calibri" w:eastAsia="Times New Roman" w:cs="Times New Roman"/>
      <w:color w:val="00000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qFormat/>
    <w:rsid w:val="00217f5d"/>
    <w:pPr>
      <w:spacing w:before="0" w:after="200"/>
      <w:ind w:left="720" w:hanging="0"/>
      <w:contextualSpacing/>
    </w:pPr>
    <w:rPr>
      <w:rFonts w:ascii="Calibri" w:hAnsi="Calibri" w:eastAsia="Times New Roman" w:cs="Times New Roman"/>
      <w:color w:val="000000"/>
      <w:szCs w:val="20"/>
      <w:lang w:eastAsia="ru-RU"/>
    </w:rPr>
  </w:style>
  <w:style w:type="paragraph" w:styleId="NoSpacing">
    <w:name w:val="No Spacing"/>
    <w:uiPriority w:val="1"/>
    <w:qFormat/>
    <w:rsid w:val="00217f5d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LibreOffice/7.1.7.2$Windows_X86_64 LibreOffice_project/c6a4e3954236145e2acb0b65f68614365aeee33f</Application>
  <AppVersion>15.0000</AppVersion>
  <Pages>2</Pages>
  <Words>295</Words>
  <Characters>2243</Characters>
  <CharactersWithSpaces>2593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2023-02-27T11:01:00Z</dcterms:created>
  <dc:creator>User</dc:creator>
  <dc:description/>
  <dc:language>ru-RU</dc:language>
  <cp:lastModifiedBy/>
  <dcterms:modified xsi:type="dcterms:W3CDTF">2023-06-16T12:38:07Z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