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40" w:after="120"/>
        <w:jc w:val="center"/>
        <w:rPr/>
      </w:pPr>
      <w:r>
        <w:rPr/>
        <w:drawing>
          <wp:inline distT="0" distB="0" distL="0" distR="0">
            <wp:extent cx="393700" cy="48577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sz w:val="40"/>
        </w:rPr>
      </w:pPr>
      <w:r>
        <w:rPr>
          <w:rFonts w:ascii="Times New Roman" w:hAnsi="Times New Roman"/>
          <w:b/>
          <w:sz w:val="40"/>
        </w:rPr>
        <w:t>АДМИНИСТРАЦИЯ</w:t>
      </w:r>
    </w:p>
    <w:p>
      <w:pPr>
        <w:pStyle w:val="Normal"/>
        <w:spacing w:before="0" w:after="0"/>
        <w:jc w:val="center"/>
        <w:rPr>
          <w:sz w:val="40"/>
        </w:rPr>
      </w:pPr>
      <w:r>
        <w:rPr>
          <w:rFonts w:ascii="Times New Roman" w:hAnsi="Times New Roman"/>
          <w:b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САНДОВСКОГО МУНИЦИПАЛЬНОГО ОКРУГА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Тверская область</w:t>
      </w:r>
    </w:p>
    <w:p>
      <w:pPr>
        <w:pStyle w:val="Heading1"/>
        <w:numPr>
          <w:ilvl w:val="0"/>
          <w:numId w:val="1"/>
        </w:numPr>
        <w:ind w:hanging="0" w:left="0" w:right="0"/>
        <w:rPr>
          <w:sz w:val="40"/>
        </w:rPr>
      </w:pPr>
      <w:r>
        <w:rPr>
          <w:rFonts w:ascii="Times New Roman" w:hAnsi="Times New Roman"/>
          <w:b/>
          <w:sz w:val="40"/>
        </w:rPr>
        <w:t>ПОСТАНОВЛЕНИЕ</w:t>
      </w:r>
    </w:p>
    <w:p>
      <w:pPr>
        <w:pStyle w:val="Normal"/>
        <w:widowControl/>
        <w:bidi w:val="0"/>
        <w:spacing w:lineRule="auto" w:line="240" w:before="0" w:after="0"/>
        <w:ind w:hanging="0" w:left="0" w:right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20.09.2023                                             п. Сандово                                                   № 21</w:t>
      </w:r>
      <w:r>
        <w:rPr>
          <w:rFonts w:ascii="Times New Roman" w:hAnsi="Times New Roman"/>
          <w:sz w:val="28"/>
        </w:rPr>
        <w:t>5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 в постановление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Сандовского муниципального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округа от 18.01.2023 г № 8 «Об организации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питания школьников в Сандовском муниципальном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округе Тверской области в 2023 году»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исполнение Закона  от 21.12.2012 № 273-ФЗ «Об образовании в Российской Федерации», в целях улучшения качества питания обучающихся 1-4 классов общеобразовательных организаций, Администрация Сандовского муниципального округа Тверской области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ПОСТАНОВЛЯЕТ: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 xml:space="preserve">Внести изменения в постановление Администрации Сандовского муниципального округа Тверской области: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 подпункте 1.1 пункта 1 слова «на сумму 70,38 рублей» заменить на слова «на сумму 107,0 рубля».</w:t>
      </w:r>
    </w:p>
    <w:p>
      <w:pPr>
        <w:pStyle w:val="ListParagraph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 </w:t>
      </w:r>
      <w:r>
        <w:rPr>
          <w:rFonts w:cs="Times New Roman"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Сандовского муниципального округа Г.Ю. Носкову.</w:t>
      </w:r>
    </w:p>
    <w:p>
      <w:pPr>
        <w:pStyle w:val="ListParagraph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 </w:t>
      </w:r>
      <w:r>
        <w:rPr>
          <w:rFonts w:cs="Times New Roman" w:ascii="Times New Roman" w:hAnsi="Times New Roman"/>
          <w:sz w:val="28"/>
          <w:szCs w:val="28"/>
        </w:rPr>
        <w:t>Постановление вступает в силу с 18.09.2023 года и подлежит размещению на сайте Сандовского муниципального округа в информационно- коммуникационной сети «Интернет».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 xml:space="preserve">            </w:t>
      </w:r>
      <w:r>
        <w:rPr>
          <w:rFonts w:eastAsia="Arial" w:cs="Times New Roman" w:ascii="Times New Roman" w:hAnsi="Times New Roman"/>
          <w:sz w:val="28"/>
          <w:szCs w:val="28"/>
        </w:rPr>
        <w:t>Глава Сандовского муниципального округа                          О.Н. Грязнов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sectPr>
      <w:type w:val="nextPage"/>
      <w:pgSz w:w="11906" w:h="16838"/>
      <w:pgMar w:left="960" w:right="746" w:gutter="0" w:header="0" w:top="425" w:footer="0" w:bottom="39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Liberation Serif" w:hAnsi="Liberation Serif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1">
    <w:name w:val="Heading 1"/>
    <w:basedOn w:val="Normal"/>
    <w:uiPriority w:val="9"/>
    <w:qFormat/>
    <w:pPr>
      <w:keepNext w:val="true"/>
      <w:numPr>
        <w:ilvl w:val="0"/>
        <w:numId w:val="2"/>
      </w:numPr>
      <w:tabs>
        <w:tab w:val="clear" w:pos="709"/>
        <w:tab w:val="left" w:pos="0" w:leader="none"/>
      </w:tabs>
      <w:jc w:val="center"/>
      <w:outlineLvl w:val="0"/>
    </w:pPr>
    <w:rPr>
      <w:rFonts w:ascii="Arial" w:hAnsi="Arial"/>
      <w:sz w:val="44"/>
    </w:rPr>
  </w:style>
  <w:style w:type="paragraph" w:styleId="Heading2">
    <w:name w:val="Heading 2"/>
    <w:basedOn w:val="Normal"/>
    <w:uiPriority w:val="9"/>
    <w:qFormat/>
    <w:pPr>
      <w:widowControl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Heading3">
    <w:name w:val="Heading 3"/>
    <w:basedOn w:val="Normal"/>
    <w:uiPriority w:val="9"/>
    <w:qFormat/>
    <w:pPr>
      <w:widowControl/>
      <w:jc w:val="left"/>
      <w:outlineLvl w:val="2"/>
    </w:pPr>
    <w:rPr>
      <w:rFonts w:ascii="XO Thames" w:hAnsi="XO Thames"/>
      <w:b/>
      <w:i/>
      <w:color w:val="000000"/>
    </w:rPr>
  </w:style>
  <w:style w:type="paragraph" w:styleId="Heading4">
    <w:name w:val="Heading 4"/>
    <w:basedOn w:val="Normal"/>
    <w:uiPriority w:val="9"/>
    <w:qFormat/>
    <w:pPr>
      <w:widowControl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Heading5">
    <w:name w:val="Heading 5"/>
    <w:basedOn w:val="Normal"/>
    <w:uiPriority w:val="9"/>
    <w:qFormat/>
    <w:pPr>
      <w:widowControl/>
      <w:spacing w:before="120" w:after="12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Heading20">
    <w:name w:val="Heading 2_0"/>
    <w:link w:val="Heading201"/>
    <w:qFormat/>
    <w:rPr>
      <w:rFonts w:ascii="XO Thames" w:hAnsi="XO Thames"/>
      <w:b/>
      <w:color w:val="00A0FF"/>
      <w:sz w:val="26"/>
    </w:rPr>
  </w:style>
  <w:style w:type="character" w:styleId="Footnote0">
    <w:name w:val="Footnote_0"/>
    <w:link w:val="Footnote01"/>
    <w:qFormat/>
    <w:rPr>
      <w:rFonts w:ascii="XO Thames" w:hAnsi="XO Thames"/>
      <w:color w:val="000000"/>
      <w:sz w:val="22"/>
    </w:rPr>
  </w:style>
  <w:style w:type="character" w:styleId="Contents2">
    <w:name w:val="Contents 2"/>
    <w:link w:val="Contents21"/>
    <w:qFormat/>
    <w:rPr/>
  </w:style>
  <w:style w:type="character" w:styleId="Contents4">
    <w:name w:val="Contents 4"/>
    <w:link w:val="Contents41"/>
    <w:qFormat/>
    <w:rPr/>
  </w:style>
  <w:style w:type="character" w:styleId="1">
    <w:name w:val="Основной шрифт абзаца1"/>
    <w:link w:val="112"/>
    <w:qFormat/>
    <w:rPr>
      <w:color w:val="000000"/>
      <w:sz w:val="24"/>
    </w:rPr>
  </w:style>
  <w:style w:type="character" w:styleId="Contents6">
    <w:name w:val="Contents 6"/>
    <w:link w:val="Contents61"/>
    <w:qFormat/>
    <w:rPr/>
  </w:style>
  <w:style w:type="character" w:styleId="Caption1">
    <w:name w:val="caption1"/>
    <w:link w:val="Caption3"/>
    <w:qFormat/>
    <w:rPr>
      <w:i/>
      <w:sz w:val="24"/>
    </w:rPr>
  </w:style>
  <w:style w:type="character" w:styleId="Contents7">
    <w:name w:val="Contents 7"/>
    <w:link w:val="Contents71"/>
    <w:qFormat/>
    <w:rPr/>
  </w:style>
  <w:style w:type="character" w:styleId="11">
    <w:name w:val="Подзаголовок1"/>
    <w:basedOn w:val="Standard"/>
    <w:link w:val="113"/>
    <w:qFormat/>
    <w:rPr>
      <w:b/>
      <w:sz w:val="44"/>
    </w:rPr>
  </w:style>
  <w:style w:type="character" w:styleId="ListParagraph">
    <w:name w:val="List Paragraph"/>
    <w:link w:val="ListParagraph1"/>
    <w:qFormat/>
    <w:rPr/>
  </w:style>
  <w:style w:type="character" w:styleId="Style9">
    <w:name w:val="Заголовок"/>
    <w:basedOn w:val="Standard"/>
    <w:link w:val="11111"/>
    <w:qFormat/>
    <w:rPr>
      <w:rFonts w:ascii="Liberation Sans" w:hAnsi="Liberation Sans"/>
      <w:sz w:val="28"/>
    </w:rPr>
  </w:style>
  <w:style w:type="character" w:styleId="Heading31">
    <w:name w:val="Heading 31"/>
    <w:qFormat/>
    <w:rPr>
      <w:rFonts w:ascii="XO Thames" w:hAnsi="XO Thames"/>
      <w:b/>
      <w:i/>
      <w:color w:val="000000"/>
    </w:rPr>
  </w:style>
  <w:style w:type="character" w:styleId="ConsPlusNormal">
    <w:name w:val="ConsPlusNormal"/>
    <w:link w:val="ConsPlusNormal1"/>
    <w:qFormat/>
    <w:rPr>
      <w:rFonts w:ascii="Arial" w:hAnsi="Arial"/>
    </w:rPr>
  </w:style>
  <w:style w:type="character" w:styleId="Contents8">
    <w:name w:val="Contents 8"/>
    <w:link w:val="Contents81"/>
    <w:qFormat/>
    <w:rPr/>
  </w:style>
  <w:style w:type="character" w:styleId="Heading50">
    <w:name w:val="Heading 5_0"/>
    <w:link w:val="Heading501"/>
    <w:qFormat/>
    <w:rPr>
      <w:rFonts w:ascii="XO Thames" w:hAnsi="XO Thames"/>
      <w:b/>
      <w:color w:val="000000"/>
      <w:sz w:val="22"/>
    </w:rPr>
  </w:style>
  <w:style w:type="character" w:styleId="12">
    <w:name w:val="Указатель1"/>
    <w:basedOn w:val="Standard"/>
    <w:link w:val="114"/>
    <w:qFormat/>
    <w:rPr/>
  </w:style>
  <w:style w:type="character" w:styleId="Toc100">
    <w:name w:val="toc 10_0"/>
    <w:link w:val="Toc1001"/>
    <w:qFormat/>
    <w:rPr>
      <w:color w:val="000000"/>
      <w:sz w:val="24"/>
    </w:rPr>
  </w:style>
  <w:style w:type="character" w:styleId="13">
    <w:name w:val="Название1"/>
    <w:link w:val="115"/>
    <w:qFormat/>
    <w:rPr>
      <w:rFonts w:ascii="XO Thames" w:hAnsi="XO Thames"/>
      <w:b/>
      <w:sz w:val="52"/>
    </w:rPr>
  </w:style>
  <w:style w:type="character" w:styleId="Contents3">
    <w:name w:val="Contents 3"/>
    <w:link w:val="Contents31"/>
    <w:qFormat/>
    <w:rPr/>
  </w:style>
  <w:style w:type="character" w:styleId="14">
    <w:name w:val="Без интервала1"/>
    <w:link w:val="116"/>
    <w:qFormat/>
    <w:rPr>
      <w:rFonts w:ascii="Liberation Serif" w:hAnsi="Liberation Serif"/>
      <w:color w:val="000000"/>
      <w:sz w:val="24"/>
    </w:rPr>
  </w:style>
  <w:style w:type="character" w:styleId="Indexheading">
    <w:name w:val="index heading"/>
    <w:link w:val="Indexheading1"/>
    <w:qFormat/>
    <w:rPr/>
  </w:style>
  <w:style w:type="character" w:styleId="Textbody">
    <w:name w:val="Text body"/>
    <w:basedOn w:val="Standard"/>
    <w:link w:val="Textbody1"/>
    <w:qFormat/>
    <w:rPr/>
  </w:style>
  <w:style w:type="character" w:styleId="Heading51">
    <w:name w:val="Heading 51"/>
    <w:qFormat/>
    <w:rPr>
      <w:rFonts w:ascii="XO Thames" w:hAnsi="XO Thames"/>
      <w:b/>
      <w:color w:val="000000"/>
      <w:sz w:val="22"/>
    </w:rPr>
  </w:style>
  <w:style w:type="character" w:styleId="NoSpacing">
    <w:name w:val="No Spacing"/>
    <w:link w:val="NoSpacing1"/>
    <w:qFormat/>
    <w:rPr>
      <w:rFonts w:ascii="Liberation Serif" w:hAnsi="Liberation Serif"/>
      <w:color w:val="000000"/>
      <w:sz w:val="24"/>
    </w:rPr>
  </w:style>
  <w:style w:type="character" w:styleId="Contents9">
    <w:name w:val="Contents 9"/>
    <w:link w:val="Contents91"/>
    <w:qFormat/>
    <w:rPr/>
  </w:style>
  <w:style w:type="character" w:styleId="Contents5">
    <w:name w:val="Contents 5"/>
    <w:link w:val="Contents51"/>
    <w:qFormat/>
    <w:rPr/>
  </w:style>
  <w:style w:type="character" w:styleId="Heading11">
    <w:name w:val="Heading 11"/>
    <w:qFormat/>
    <w:rPr>
      <w:rFonts w:ascii="Arial" w:hAnsi="Arial"/>
      <w:sz w:val="44"/>
    </w:rPr>
  </w:style>
  <w:style w:type="character" w:styleId="Heading10">
    <w:name w:val="Heading 1_0"/>
    <w:basedOn w:val="Standard"/>
    <w:link w:val="Heading101"/>
    <w:qFormat/>
    <w:rPr>
      <w:rFonts w:ascii="Arial" w:hAnsi="Arial"/>
      <w:sz w:val="44"/>
    </w:rPr>
  </w:style>
  <w:style w:type="character" w:styleId="Internetlink">
    <w:name w:val="Internet link"/>
    <w:link w:val="Internetlink1"/>
    <w:qFormat/>
    <w:rPr>
      <w:color w:val="0000FF"/>
      <w:sz w:val="24"/>
      <w:u w:val="single"/>
    </w:rPr>
  </w:style>
  <w:style w:type="character" w:styleId="Heading30">
    <w:name w:val="Heading 3_0"/>
    <w:link w:val="Heading301"/>
    <w:qFormat/>
    <w:rPr>
      <w:rFonts w:ascii="XO Thames" w:hAnsi="XO Thames"/>
      <w:b/>
      <w:i/>
      <w:color w:val="000000"/>
    </w:rPr>
  </w:style>
  <w:style w:type="character" w:styleId="Hyperlink">
    <w:name w:val="Hyperlink"/>
    <w:link w:val="-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HeaderandFooter0">
    <w:name w:val="Header and Footer_0"/>
    <w:link w:val="HeaderandFooter01"/>
    <w:qFormat/>
    <w:rPr>
      <w:rFonts w:ascii="XO Thames" w:hAnsi="XO Thames"/>
      <w:color w:val="000000"/>
    </w:rPr>
  </w:style>
  <w:style w:type="character" w:styleId="15">
    <w:name w:val="Название объекта1"/>
    <w:basedOn w:val="Standard"/>
    <w:link w:val="117"/>
    <w:qFormat/>
    <w:rPr>
      <w:i/>
      <w:sz w:val="24"/>
    </w:rPr>
  </w:style>
  <w:style w:type="character" w:styleId="Contents1">
    <w:name w:val="Contents 1"/>
    <w:link w:val="Contents11"/>
    <w:qFormat/>
    <w:rPr>
      <w:rFonts w:ascii="XO Thames" w:hAnsi="XO Thames"/>
      <w:b/>
    </w:rPr>
  </w:style>
  <w:style w:type="character" w:styleId="List1">
    <w:name w:val="List1"/>
    <w:basedOn w:val="Textbody"/>
    <w:qFormat/>
    <w:rPr/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Heading40">
    <w:name w:val="Heading 4_0"/>
    <w:link w:val="Heading401"/>
    <w:qFormat/>
    <w:rPr>
      <w:rFonts w:ascii="XO Thames" w:hAnsi="XO Thames"/>
      <w:b/>
      <w:color w:val="595959"/>
      <w:sz w:val="26"/>
    </w:rPr>
  </w:style>
  <w:style w:type="character" w:styleId="16">
    <w:name w:val="Список1"/>
    <w:basedOn w:val="Textbody"/>
    <w:link w:val="118"/>
    <w:qFormat/>
    <w:rPr/>
  </w:style>
  <w:style w:type="character" w:styleId="Standard">
    <w:name w:val="Standard"/>
    <w:link w:val="Standard1"/>
    <w:qFormat/>
    <w:rPr>
      <w:rFonts w:ascii="Liberation Serif" w:hAnsi="Liberation Serif"/>
      <w:color w:val="000000"/>
      <w:sz w:val="24"/>
    </w:rPr>
  </w:style>
  <w:style w:type="character" w:styleId="DefaultParagraphFont">
    <w:name w:val="Default Paragraph Font"/>
    <w:link w:val="DefaultParagraphFont1"/>
    <w:qFormat/>
    <w:rPr/>
  </w:style>
  <w:style w:type="character" w:styleId="0">
    <w:name w:val="Заголовок_0"/>
    <w:link w:val="01"/>
    <w:qFormat/>
    <w:rPr>
      <w:rFonts w:ascii="Liberation Sans" w:hAnsi="Liberation Sans"/>
      <w:sz w:val="28"/>
    </w:rPr>
  </w:style>
  <w:style w:type="character" w:styleId="Subtitle1">
    <w:name w:val="Subtitle1"/>
    <w:qFormat/>
    <w:rPr>
      <w:b/>
      <w:sz w:val="44"/>
    </w:rPr>
  </w:style>
  <w:style w:type="character" w:styleId="Toc10">
    <w:name w:val="toc 10"/>
    <w:link w:val="Toc101"/>
    <w:qFormat/>
    <w:rPr/>
  </w:style>
  <w:style w:type="character" w:styleId="Title1">
    <w:name w:val="Title1"/>
    <w:qFormat/>
    <w:rPr>
      <w:rFonts w:ascii="XO Thames" w:hAnsi="XO Thames"/>
      <w:b/>
      <w:sz w:val="52"/>
    </w:rPr>
  </w:style>
  <w:style w:type="character" w:styleId="Heading41">
    <w:name w:val="Heading 41"/>
    <w:qFormat/>
    <w:rPr>
      <w:rFonts w:ascii="XO Thames" w:hAnsi="XO Thames"/>
      <w:b/>
      <w:color w:val="595959"/>
      <w:sz w:val="26"/>
    </w:rPr>
  </w:style>
  <w:style w:type="character" w:styleId="Caption2">
    <w:name w:val="Caption2"/>
    <w:qFormat/>
    <w:rPr>
      <w:i/>
      <w:sz w:val="24"/>
    </w:rPr>
  </w:style>
  <w:style w:type="character" w:styleId="Heading21">
    <w:name w:val="Heading 21"/>
    <w:qFormat/>
    <w:rPr>
      <w:rFonts w:ascii="XO Thames" w:hAnsi="XO Thames"/>
      <w:b/>
      <w:color w:val="00A0FF"/>
      <w:sz w:val="26"/>
    </w:rPr>
  </w:style>
  <w:style w:type="character" w:styleId="BalloonText">
    <w:name w:val="Balloon Text"/>
    <w:link w:val="BalloonText1"/>
    <w:qFormat/>
    <w:rPr>
      <w:rFonts w:ascii="Tahoma" w:hAnsi="Tahoma"/>
      <w:sz w:val="16"/>
    </w:rPr>
  </w:style>
  <w:style w:type="paragraph" w:styleId="17">
    <w:name w:val="Заголовок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Style1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11">
    <w:name w:val="Заголовок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">
    <w:name w:val="Заголовок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">
    <w:name w:val="Заголовок1111"/>
    <w:basedOn w:val="Standard1"/>
    <w:next w:val="BodyText"/>
    <w:link w:val="Style9"/>
    <w:qFormat/>
    <w:pPr/>
    <w:rPr>
      <w:rFonts w:ascii="Liberation Sans" w:hAnsi="Liberation Sans"/>
      <w:sz w:val="28"/>
    </w:rPr>
  </w:style>
  <w:style w:type="paragraph" w:styleId="Heading201">
    <w:name w:val="Heading 2_01"/>
    <w:link w:val="Heading2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Footnote01">
    <w:name w:val="Footnote_01"/>
    <w:link w:val="Footnote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TOC2">
    <w:name w:val="TOC 2"/>
    <w:basedOn w:val="Normal"/>
    <w:uiPriority w:val="39"/>
    <w:pPr>
      <w:widowControl/>
      <w:ind w:hanging="0" w:left="200" w:right="0"/>
      <w:jc w:val="left"/>
    </w:pPr>
    <w:rPr/>
  </w:style>
  <w:style w:type="paragraph" w:styleId="TOC4">
    <w:name w:val="TOC 4"/>
    <w:basedOn w:val="Normal"/>
    <w:uiPriority w:val="39"/>
    <w:pPr>
      <w:widowControl/>
      <w:ind w:hanging="0" w:left="600" w:right="0"/>
      <w:jc w:val="left"/>
    </w:pPr>
    <w:rPr/>
  </w:style>
  <w:style w:type="paragraph" w:styleId="112">
    <w:name w:val="Основной шрифт абзаца11"/>
    <w:link w:val="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TOC6">
    <w:name w:val="TOC 6"/>
    <w:basedOn w:val="Normal"/>
    <w:uiPriority w:val="39"/>
    <w:pPr>
      <w:widowControl/>
      <w:ind w:hanging="0" w:left="1000" w:right="0"/>
      <w:jc w:val="left"/>
    </w:pPr>
    <w:rPr/>
  </w:style>
  <w:style w:type="paragraph" w:styleId="Caption3">
    <w:name w:val="caption3"/>
    <w:basedOn w:val="Normal"/>
    <w:link w:val="Caption1"/>
    <w:qFormat/>
    <w:pPr>
      <w:spacing w:before="120" w:after="120"/>
    </w:pPr>
    <w:rPr>
      <w:i/>
      <w:sz w:val="24"/>
    </w:rPr>
  </w:style>
  <w:style w:type="paragraph" w:styleId="TOC7">
    <w:name w:val="TOC 7"/>
    <w:basedOn w:val="Normal"/>
    <w:uiPriority w:val="39"/>
    <w:pPr>
      <w:widowControl/>
      <w:ind w:hanging="0" w:left="1200" w:right="0"/>
      <w:jc w:val="left"/>
    </w:pPr>
    <w:rPr/>
  </w:style>
  <w:style w:type="paragraph" w:styleId="113">
    <w:name w:val="Подзаголовок11"/>
    <w:basedOn w:val="Standard1"/>
    <w:link w:val="11"/>
    <w:qFormat/>
    <w:pPr/>
    <w:rPr>
      <w:b/>
      <w:sz w:val="44"/>
    </w:rPr>
  </w:style>
  <w:style w:type="paragraph" w:styleId="ListParagraph1">
    <w:name w:val="List Paragraph1"/>
    <w:basedOn w:val="Normal"/>
    <w:link w:val="ListParagraph"/>
    <w:qFormat/>
    <w:pPr>
      <w:spacing w:before="0" w:after="0"/>
      <w:ind w:hanging="0" w:left="720" w:right="0"/>
      <w:contextualSpacing/>
    </w:pPr>
    <w:rPr/>
  </w:style>
  <w:style w:type="paragraph" w:styleId="Contents21">
    <w:name w:val="Contents 21"/>
    <w:link w:val="Contents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rmal1">
    <w:name w:val="ConsPlusNormal1"/>
    <w:link w:val="ConsPlusNormal"/>
    <w:qFormat/>
    <w:pPr>
      <w:widowControl/>
      <w:suppressAutoHyphens w:val="true"/>
      <w:bidi w:val="0"/>
      <w:spacing w:lineRule="auto" w:line="240" w:before="0" w:after="0"/>
      <w:ind w:firstLine="720" w:left="0" w:right="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81">
    <w:name w:val="Contents 81"/>
    <w:link w:val="Contents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501">
    <w:name w:val="Heading 5_01"/>
    <w:link w:val="Heading5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114">
    <w:name w:val="Указатель11"/>
    <w:basedOn w:val="Standard1"/>
    <w:link w:val="12"/>
    <w:qFormat/>
    <w:pPr/>
    <w:rPr/>
  </w:style>
  <w:style w:type="paragraph" w:styleId="Toc1001">
    <w:name w:val="toc 10_01"/>
    <w:link w:val="Toc100"/>
    <w:qFormat/>
    <w:pPr>
      <w:widowControl/>
      <w:suppressAutoHyphens w:val="true"/>
      <w:bidi w:val="0"/>
      <w:spacing w:lineRule="auto" w:line="240" w:before="0" w:after="0"/>
      <w:ind w:hanging="0" w:left="18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115">
    <w:name w:val="Название11"/>
    <w:link w:val="1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TOC3">
    <w:name w:val="TOC 3"/>
    <w:basedOn w:val="Normal"/>
    <w:uiPriority w:val="39"/>
    <w:pPr>
      <w:widowControl/>
      <w:ind w:hanging="0" w:left="400" w:right="0"/>
      <w:jc w:val="left"/>
    </w:pPr>
    <w:rPr/>
  </w:style>
  <w:style w:type="paragraph" w:styleId="116">
    <w:name w:val="Без интервала11"/>
    <w:link w:val="1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Liberation Serif" w:hAnsi="Liberation Serif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Indexheading1">
    <w:name w:val="index heading1"/>
    <w:basedOn w:val="Normal"/>
    <w:link w:val="Indexheading"/>
    <w:qFormat/>
    <w:pPr/>
    <w:rPr/>
  </w:style>
  <w:style w:type="paragraph" w:styleId="Textbody1">
    <w:name w:val="Text body1"/>
    <w:basedOn w:val="Standard1"/>
    <w:link w:val="Textbody"/>
    <w:qFormat/>
    <w:pPr/>
    <w:rPr/>
  </w:style>
  <w:style w:type="paragraph" w:styleId="NoSpacing1">
    <w:name w:val="No Spacing1"/>
    <w:link w:val="NoSpacing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Liberation Serif" w:hAnsi="Liberation Serif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91">
    <w:name w:val="Contents 91"/>
    <w:link w:val="Contents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51">
    <w:name w:val="Contents 51"/>
    <w:link w:val="Contents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101">
    <w:name w:val="Heading 1_01"/>
    <w:basedOn w:val="Standard1"/>
    <w:link w:val="Heading10"/>
    <w:qFormat/>
    <w:pPr/>
    <w:rPr>
      <w:rFonts w:ascii="Arial" w:hAnsi="Arial"/>
      <w:sz w:val="44"/>
    </w:rPr>
  </w:style>
  <w:style w:type="paragraph" w:styleId="Internetlink1">
    <w:name w:val="Internet link1"/>
    <w:link w:val="Internetlink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Heading301">
    <w:name w:val="Heading 3_01"/>
    <w:link w:val="Heading3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Footnote1">
    <w:name w:val="Footnote1"/>
    <w:link w:val="Footnote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HeaderandFooter01">
    <w:name w:val="Header and Footer_01"/>
    <w:link w:val="HeaderandFooter0"/>
    <w:qFormat/>
    <w:pPr>
      <w:widowControl/>
      <w:suppressAutoHyphens w:val="true"/>
      <w:bidi w:val="0"/>
      <w:spacing w:lineRule="auto" w:line="36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17">
    <w:name w:val="Название объекта11"/>
    <w:basedOn w:val="Standard1"/>
    <w:link w:val="15"/>
    <w:qFormat/>
    <w:pPr/>
    <w:rPr>
      <w:i/>
      <w:sz w:val="24"/>
    </w:rPr>
  </w:style>
  <w:style w:type="paragraph" w:styleId="TOC1">
    <w:name w:val="TOC 1"/>
    <w:basedOn w:val="Normal"/>
    <w:uiPriority w:val="39"/>
    <w:pPr>
      <w:widowControl/>
      <w:ind w:hanging="0" w:left="0" w:right="0"/>
      <w:jc w:val="left"/>
    </w:pPr>
    <w:rPr>
      <w:rFonts w:ascii="XO Thames" w:hAnsi="XO Thames"/>
      <w:b/>
    </w:rPr>
  </w:style>
  <w:style w:type="paragraph" w:styleId="Style11">
    <w:name w:val="Колонтитул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9">
    <w:name w:val="TOC 9"/>
    <w:basedOn w:val="Normal"/>
    <w:uiPriority w:val="39"/>
    <w:pPr>
      <w:widowControl/>
      <w:ind w:hanging="0" w:left="1600" w:right="0"/>
      <w:jc w:val="left"/>
    </w:pPr>
    <w:rPr/>
  </w:style>
  <w:style w:type="paragraph" w:styleId="Heading401">
    <w:name w:val="Heading 4_01"/>
    <w:link w:val="Heading4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TOC8">
    <w:name w:val="TOC 8"/>
    <w:basedOn w:val="Normal"/>
    <w:uiPriority w:val="39"/>
    <w:pPr>
      <w:widowControl/>
      <w:ind w:hanging="0" w:left="1400" w:right="0"/>
      <w:jc w:val="left"/>
    </w:pPr>
    <w:rPr/>
  </w:style>
  <w:style w:type="paragraph" w:styleId="Contents11">
    <w:name w:val="Contents 11"/>
    <w:link w:val="Contents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118">
    <w:name w:val="Список11"/>
    <w:basedOn w:val="Textbody1"/>
    <w:link w:val="16"/>
    <w:qFormat/>
    <w:pPr/>
    <w:rPr/>
  </w:style>
  <w:style w:type="paragraph" w:styleId="TOC5">
    <w:name w:val="TOC 5"/>
    <w:basedOn w:val="Normal"/>
    <w:uiPriority w:val="39"/>
    <w:pPr>
      <w:widowControl/>
      <w:ind w:hanging="0" w:left="800" w:right="0"/>
      <w:jc w:val="left"/>
    </w:pPr>
    <w:rPr/>
  </w:style>
  <w:style w:type="paragraph" w:styleId="Contents31">
    <w:name w:val="Contents 31"/>
    <w:link w:val="Contents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61">
    <w:name w:val="Contents 61"/>
    <w:link w:val="Contents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andard1">
    <w:name w:val="Standard1"/>
    <w:link w:val="Standard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Liberation Serif" w:hAnsi="Liberation Serif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DefaultParagraphFont1">
    <w:name w:val="Default Paragraph Font1"/>
    <w:link w:val="DefaultParagraphFont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01">
    <w:name w:val="Заголовок_01"/>
    <w:basedOn w:val="Normal"/>
    <w:next w:val="BodyText"/>
    <w:link w:val="0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Contents41">
    <w:name w:val="Contents 41"/>
    <w:link w:val="Contents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 w:val="44"/>
    </w:rPr>
  </w:style>
  <w:style w:type="paragraph" w:styleId="Contents71">
    <w:name w:val="Contents 71"/>
    <w:link w:val="Contents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101">
    <w:name w:val="toc 101"/>
    <w:link w:val="Toc10"/>
    <w:uiPriority w:val="3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itle">
    <w:name w:val="Title"/>
    <w:basedOn w:val="Normal"/>
    <w:uiPriority w:val="10"/>
    <w:qFormat/>
    <w:pPr>
      <w:widowControl/>
      <w:jc w:val="left"/>
    </w:pPr>
    <w:rPr>
      <w:rFonts w:ascii="XO Thames" w:hAnsi="XO Thames"/>
      <w:b/>
      <w:sz w:val="52"/>
    </w:rPr>
  </w:style>
  <w:style w:type="paragraph" w:styleId="-">
    <w:name w:val="Интернет-ссылка"/>
    <w:link w:val="Internetlink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BalloonText1">
    <w:name w:val="Balloon Text1"/>
    <w:basedOn w:val="Normal"/>
    <w:link w:val="BalloonText"/>
    <w:qFormat/>
    <w:pPr/>
    <w:rPr>
      <w:rFonts w:ascii="Tahoma" w:hAnsi="Tahoma"/>
      <w:sz w:val="16"/>
    </w:rPr>
  </w:style>
  <w:style w:type="paragraph" w:styleId="ListParagraph2">
    <w:name w:val="List Paragraph2"/>
    <w:basedOn w:val="Normal"/>
    <w:qFormat/>
    <w:pPr>
      <w:ind w:hanging="0" w:left="720" w:right="0"/>
    </w:pPr>
    <w:rPr/>
  </w:style>
  <w:style w:type="paragraph" w:styleId="ListParagraph3">
    <w:name w:val="List Paragraph3"/>
    <w:basedOn w:val="Normal"/>
    <w:qFormat/>
    <w:pPr>
      <w:spacing w:before="0" w:after="200"/>
      <w:ind w:left="720"/>
      <w:contextualSpacing/>
    </w:pPr>
    <w:rPr/>
  </w:style>
  <w:style w:type="numbering" w:styleId="WW8Num1">
    <w:name w:val="WW8Num1"/>
    <w:qFormat/>
  </w:style>
  <w:style w:type="table" w:default="1" w:styleId="Style_6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 pitchFamily="0" charset="1"/>
        <a:ea typeface=""/>
        <a:cs typeface=""/>
      </a:majorFont>
      <a:minorFont>
        <a:latin typeface="XO Thames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LibreOffice/7.6.0.3$Windows_x86 LibreOffice_project/69edd8b8ebc41d00b4de3915dc82f8f0fc3b6265</Application>
  <AppVersion>15.0000</AppVersion>
  <Pages>1</Pages>
  <Words>140</Words>
  <Characters>999</Characters>
  <CharactersWithSpaces>1261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2022-09-16T09:58:34Z</cp:lastPrinted>
  <dcterms:modified xsi:type="dcterms:W3CDTF">2023-09-20T14:43:46Z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