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</w:rPr>
      </w:pPr>
      <w:r>
        <w:rPr/>
        <w:drawing>
          <wp:inline distT="0" distB="0" distL="0" distR="0">
            <wp:extent cx="407035" cy="51181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8" t="-135" r="-168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b/>
          <w:bCs/>
          <w:spacing w:val="2"/>
          <w:sz w:val="36"/>
          <w:szCs w:val="36"/>
          <w:shd w:fill="FFFFFF" w:val="clear"/>
        </w:rPr>
        <w:t xml:space="preserve">ДУМА </w:t>
      </w:r>
      <w:r>
        <w:rPr>
          <w:rFonts w:ascii="Times New Roman" w:hAnsi="Times New Roman"/>
          <w:b/>
          <w:bCs/>
          <w:sz w:val="36"/>
          <w:szCs w:val="36"/>
        </w:rPr>
        <w:t>САНДОВСКОГО МУНИЦИПАЛЬНОГО ОКРУГА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Тверская область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white"/>
        </w:rPr>
        <w:t>21.11.2022                                          п. Сандово                                                 № 43</w:t>
      </w:r>
      <w:r>
        <w:rPr>
          <w:rFonts w:ascii="Times New Roman" w:hAnsi="Times New Roman"/>
          <w:sz w:val="28"/>
        </w:rPr>
        <w:tab/>
      </w:r>
    </w:p>
    <w:p>
      <w:pPr>
        <w:pStyle w:val="Normal"/>
        <w:widowControl w:val="false"/>
        <w:tabs>
          <w:tab w:val="clear" w:pos="708"/>
          <w:tab w:val="left" w:pos="10205" w:leader="none"/>
        </w:tabs>
        <w:ind w:right="-1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бюджете Сандовского муниципального округа Тверской области</w:t>
        <w:tab/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Сандовский муниципальный округ Тверской области, утвержденным решением Думы Сандовского муниципального округа от 22.09.2020 № 15 «Об утверждении Положения о порядке организации и проведения публичных слушаний в муниципальном образовании Сандовский муниципальный округ Тверской области», Дума  Сандовского муниципального округа</w:t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1.Назначить публичные слушания по проекту решения о бюджете Сандовского муниципального округа Тверской области на 2023 год и на плановый период 2024 и 2025 годов,  на 05.12.2022 года в 12 час. 00 мин. по адресу: 171750, Тверская область, пгт Сандово, ул. Советская, д.11 (здание администрации Сандовского района, зал заседаний).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2.Определить организатором публичных слушаний Думу Сандовского муниципального округа.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3.Образовать рабочую группу по подготовке и проведению публичных слушаний в составе: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Воробьева Ирина Анатольевна – депутат Думы Сандовского муниципального округа;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Кузнецова Татьяна Александровна – заместитель Главы Администрации Сандовского муниципального округа, руководитель  Финансового управления;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Горохова Галина Ивановна – управляющий делами Администрации Сандовского муниципального округа.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4.Определить адрес и контактную информацию для приема предложений и замечаний по вопросу, вынесенному на публичные слушания: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Тверская область, Сандовский район, пгт Сандово, ул. Советская, д.11, каб.2, с 09:00 до 18:00 час. ежедневно (перерыв на обед с 13:00 до 14:00 час.), контактный телефон: 8(48272) 2-10-07.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5.Предложения и замечания по вопросу, вынесенному на публичные слушания, могут вноситься с 25 ноября  2022 года по 02 декабря 2022 года.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6.Опубликовать настоящее решение одновременно с Порядком учета и рассмотрения предложений по проекту решения о бюджете Сандовского муниципального округа Тверской области на 2023 год и на плановый период 2024 и 2025 годов.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7.Настоящее решение вступает в силу со дня его принятия, подлежит официальному опубликованию в газете «Сандовские вести» и подлежит размещению на официальном сайте Администрации Сандовского муниципального округа в сети Интернет.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Глава Сандовского муниципального округа                                                              О.Н.Грязнов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Сандовского муниципального округа                                                                         О.В.Смирнова</w:t>
      </w:r>
    </w:p>
    <w:sectPr>
      <w:type w:val="nextPage"/>
      <w:pgSz w:w="11906" w:h="16838"/>
      <w:pgMar w:left="1134" w:right="709" w:gutter="0" w:header="0" w:top="450" w:footer="0" w:bottom="48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910"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link w:val="11"/>
    <w:uiPriority w:val="9"/>
    <w:qFormat/>
    <w:rsid w:val="00c20910"/>
    <w:pPr>
      <w:keepNext w:val="true"/>
      <w:keepLines/>
      <w:spacing w:lineRule="auto" w:line="276" w:before="480" w:after="0"/>
      <w:outlineLvl w:val="0"/>
    </w:pPr>
    <w:rPr>
      <w:rFonts w:ascii="Cambria" w:hAnsi="Cambria" w:asciiTheme="majorHAnsi" w:hAnsiTheme="majorHAnsi"/>
      <w:b/>
      <w:color w:val="365F91" w:themeColor="accent1" w:themeShade="bf"/>
      <w:sz w:val="28"/>
    </w:rPr>
  </w:style>
  <w:style w:type="paragraph" w:styleId="2" w:customStyle="1">
    <w:name w:val="Heading 2"/>
    <w:next w:val="Normal"/>
    <w:link w:val="22"/>
    <w:uiPriority w:val="9"/>
    <w:qFormat/>
    <w:rsid w:val="00c20910"/>
    <w:pPr>
      <w:widowControl/>
      <w:suppressAutoHyphens w:val="true"/>
      <w:bidi w:val="0"/>
      <w:spacing w:lineRule="auto" w:line="276"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 w:customStyle="1">
    <w:name w:val="Heading 3"/>
    <w:next w:val="Normal"/>
    <w:link w:val="31"/>
    <w:uiPriority w:val="9"/>
    <w:qFormat/>
    <w:rsid w:val="00c20910"/>
    <w:pPr>
      <w:widowControl/>
      <w:suppressAutoHyphens w:val="true"/>
      <w:bidi w:val="0"/>
      <w:spacing w:lineRule="auto" w:line="276" w:before="0" w:after="20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2"/>
      <w:szCs w:val="20"/>
      <w:lang w:val="ru-RU" w:eastAsia="ru-RU" w:bidi="ar-SA"/>
    </w:rPr>
  </w:style>
  <w:style w:type="paragraph" w:styleId="4" w:customStyle="1">
    <w:name w:val="Heading 4"/>
    <w:next w:val="Normal"/>
    <w:link w:val="42"/>
    <w:uiPriority w:val="9"/>
    <w:qFormat/>
    <w:rsid w:val="00c20910"/>
    <w:pPr>
      <w:widowControl/>
      <w:suppressAutoHyphens w:val="true"/>
      <w:bidi w:val="0"/>
      <w:spacing w:lineRule="auto" w:line="276"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 w:customStyle="1">
    <w:name w:val="Heading 5"/>
    <w:next w:val="Normal"/>
    <w:link w:val="51"/>
    <w:uiPriority w:val="9"/>
    <w:qFormat/>
    <w:rsid w:val="00c20910"/>
    <w:pPr>
      <w:widowControl/>
      <w:suppressAutoHyphens w:val="true"/>
      <w:bidi w:val="0"/>
      <w:spacing w:lineRule="auto" w:line="276"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c20910"/>
    <w:rPr>
      <w:rFonts w:ascii="Tms Rmn" w:hAnsi="Tms Rmn"/>
      <w:sz w:val="20"/>
    </w:rPr>
  </w:style>
  <w:style w:type="character" w:styleId="21" w:customStyle="1">
    <w:name w:val="Оглавление 2 Знак"/>
    <w:qFormat/>
    <w:rsid w:val="00c20910"/>
    <w:rPr/>
  </w:style>
  <w:style w:type="character" w:styleId="Style9" w:customStyle="1">
    <w:name w:val="Абзац списка Знак"/>
    <w:basedOn w:val="11"/>
    <w:qFormat/>
    <w:rsid w:val="00c20910"/>
    <w:rPr>
      <w:rFonts w:ascii="Tms Rmn" w:hAnsi="Tms Rmn"/>
      <w:sz w:val="20"/>
    </w:rPr>
  </w:style>
  <w:style w:type="character" w:styleId="41" w:customStyle="1">
    <w:name w:val="Оглавление 4 Знак"/>
    <w:qFormat/>
    <w:rsid w:val="00c20910"/>
    <w:rPr/>
  </w:style>
  <w:style w:type="character" w:styleId="6" w:customStyle="1">
    <w:name w:val="Оглавление 6 Знак"/>
    <w:qFormat/>
    <w:rsid w:val="00c20910"/>
    <w:rPr/>
  </w:style>
  <w:style w:type="character" w:styleId="7" w:customStyle="1">
    <w:name w:val="Оглавление 7 Знак"/>
    <w:qFormat/>
    <w:rsid w:val="00c20910"/>
    <w:rPr/>
  </w:style>
  <w:style w:type="character" w:styleId="Style10" w:customStyle="1">
    <w:name w:val="Без интервала Знак"/>
    <w:qFormat/>
    <w:rsid w:val="00c20910"/>
    <w:rPr>
      <w:rFonts w:ascii="Tms Rmn" w:hAnsi="Tms Rmn"/>
      <w:sz w:val="20"/>
    </w:rPr>
  </w:style>
  <w:style w:type="character" w:styleId="31" w:customStyle="1">
    <w:name w:val="Заголовок 3 Знак"/>
    <w:qFormat/>
    <w:rsid w:val="00c20910"/>
    <w:rPr>
      <w:rFonts w:ascii="XO Thames" w:hAnsi="XO Thames"/>
      <w:b/>
      <w:i/>
      <w:color w:val="000000"/>
    </w:rPr>
  </w:style>
  <w:style w:type="character" w:styleId="12" w:customStyle="1">
    <w:name w:val="Выделение1"/>
    <w:qFormat/>
    <w:rsid w:val="00c20910"/>
    <w:rPr>
      <w:rFonts w:ascii="Times New Roman" w:hAnsi="Times New Roman"/>
      <w:i/>
      <w:color w:val="000000"/>
      <w:sz w:val="20"/>
    </w:rPr>
  </w:style>
  <w:style w:type="character" w:styleId="32" w:customStyle="1">
    <w:name w:val="Оглавление 3 Знак"/>
    <w:qFormat/>
    <w:rsid w:val="00c20910"/>
    <w:rPr/>
  </w:style>
  <w:style w:type="character" w:styleId="Style11" w:customStyle="1">
    <w:name w:val="Текст выноски Знак"/>
    <w:basedOn w:val="11"/>
    <w:qFormat/>
    <w:rsid w:val="00c20910"/>
    <w:rPr>
      <w:rFonts w:ascii="Tahoma" w:hAnsi="Tahoma"/>
      <w:sz w:val="16"/>
    </w:rPr>
  </w:style>
  <w:style w:type="character" w:styleId="51" w:customStyle="1">
    <w:name w:val="Заголовок 5 Знак"/>
    <w:qFormat/>
    <w:rsid w:val="00c20910"/>
    <w:rPr>
      <w:rFonts w:ascii="XO Thames" w:hAnsi="XO Thames"/>
      <w:b/>
      <w:color w:val="000000"/>
      <w:sz w:val="22"/>
    </w:rPr>
  </w:style>
  <w:style w:type="character" w:styleId="13" w:customStyle="1">
    <w:name w:val="Заголовок 1 Знак"/>
    <w:basedOn w:val="11"/>
    <w:link w:val="16"/>
    <w:qFormat/>
    <w:rsid w:val="00c20910"/>
    <w:rPr>
      <w:rFonts w:ascii="Cambria" w:hAnsi="Cambria" w:asciiTheme="majorHAnsi" w:hAnsiTheme="majorHAnsi"/>
      <w:b/>
      <w:color w:val="365F91" w:themeColor="accent1" w:themeShade="bf"/>
      <w:sz w:val="28"/>
    </w:rPr>
  </w:style>
  <w:style w:type="character" w:styleId="Style12" w:customStyle="1">
    <w:name w:val="Hyperlink"/>
    <w:link w:val="15"/>
    <w:rsid w:val="00c20910"/>
    <w:rPr>
      <w:color w:val="0000FF"/>
      <w:u w:val="single"/>
    </w:rPr>
  </w:style>
  <w:style w:type="character" w:styleId="Footnote" w:customStyle="1">
    <w:name w:val="Footnote"/>
    <w:link w:val="Footnote1"/>
    <w:qFormat/>
    <w:rsid w:val="00c20910"/>
    <w:rPr>
      <w:rFonts w:ascii="XO Thames" w:hAnsi="XO Thames"/>
      <w:sz w:val="22"/>
    </w:rPr>
  </w:style>
  <w:style w:type="character" w:styleId="14" w:customStyle="1">
    <w:name w:val="Оглавление 1 Знак"/>
    <w:link w:val="16"/>
    <w:qFormat/>
    <w:rsid w:val="00c20910"/>
    <w:rPr>
      <w:rFonts w:ascii="XO Thames" w:hAnsi="XO Thames"/>
      <w:b/>
    </w:rPr>
  </w:style>
  <w:style w:type="character" w:styleId="HeaderandFooter" w:customStyle="1">
    <w:name w:val="Header and Footer"/>
    <w:qFormat/>
    <w:rsid w:val="00c20910"/>
    <w:rPr>
      <w:rFonts w:ascii="XO Thames" w:hAnsi="XO Thames"/>
      <w:sz w:val="20"/>
    </w:rPr>
  </w:style>
  <w:style w:type="character" w:styleId="9" w:customStyle="1">
    <w:name w:val="Оглавление 9 Знак"/>
    <w:qFormat/>
    <w:rsid w:val="00c20910"/>
    <w:rPr/>
  </w:style>
  <w:style w:type="character" w:styleId="8" w:customStyle="1">
    <w:name w:val="Оглавление 8 Знак"/>
    <w:qFormat/>
    <w:rsid w:val="00c20910"/>
    <w:rPr/>
  </w:style>
  <w:style w:type="character" w:styleId="52" w:customStyle="1">
    <w:name w:val="Оглавление 5 Знак"/>
    <w:qFormat/>
    <w:rsid w:val="00c20910"/>
    <w:rPr/>
  </w:style>
  <w:style w:type="character" w:styleId="Style13" w:customStyle="1">
    <w:name w:val="Подзаголовок Знак"/>
    <w:qFormat/>
    <w:rsid w:val="00c20910"/>
    <w:rPr>
      <w:rFonts w:ascii="XO Thames" w:hAnsi="XO Thames"/>
      <w:i/>
      <w:color w:val="616161"/>
      <w:sz w:val="24"/>
    </w:rPr>
  </w:style>
  <w:style w:type="character" w:styleId="Toc10" w:customStyle="1">
    <w:name w:val="toc 10"/>
    <w:qFormat/>
    <w:rsid w:val="00c20910"/>
    <w:rPr/>
  </w:style>
  <w:style w:type="character" w:styleId="Style14" w:customStyle="1">
    <w:name w:val="Заголовок Знак"/>
    <w:qFormat/>
    <w:rsid w:val="00c20910"/>
    <w:rPr>
      <w:rFonts w:ascii="XO Thames" w:hAnsi="XO Thames"/>
      <w:b/>
      <w:sz w:val="52"/>
    </w:rPr>
  </w:style>
  <w:style w:type="character" w:styleId="42" w:customStyle="1">
    <w:name w:val="Заголовок 4 Знак"/>
    <w:qFormat/>
    <w:rsid w:val="00c20910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qFormat/>
    <w:rsid w:val="00c20910"/>
    <w:rPr>
      <w:rFonts w:ascii="XO Thames" w:hAnsi="XO Thames"/>
      <w:b/>
      <w:color w:val="00A0FF"/>
      <w:sz w:val="26"/>
    </w:rPr>
  </w:style>
  <w:style w:type="paragraph" w:styleId="Style15" w:customStyle="1">
    <w:name w:val="Заголовок"/>
    <w:basedOn w:val="Normal"/>
    <w:next w:val="Style16"/>
    <w:qFormat/>
    <w:rsid w:val="00c2091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c20910"/>
    <w:pPr>
      <w:spacing w:lineRule="auto" w:line="276" w:before="0" w:after="140"/>
    </w:pPr>
    <w:rPr/>
  </w:style>
  <w:style w:type="paragraph" w:styleId="Style17">
    <w:name w:val="List"/>
    <w:basedOn w:val="Style16"/>
    <w:rsid w:val="00c20910"/>
    <w:pPr/>
    <w:rPr>
      <w:rFonts w:cs="Mangal"/>
    </w:rPr>
  </w:style>
  <w:style w:type="paragraph" w:styleId="Style18" w:customStyle="1">
    <w:name w:val="Caption"/>
    <w:basedOn w:val="Normal"/>
    <w:qFormat/>
    <w:rsid w:val="00c209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c20910"/>
    <w:pPr>
      <w:suppressLineNumbers/>
    </w:pPr>
    <w:rPr>
      <w:rFonts w:cs="Mangal"/>
    </w:rPr>
  </w:style>
  <w:style w:type="paragraph" w:styleId="23" w:customStyle="1">
    <w:name w:val="TOC 2"/>
    <w:next w:val="Normal"/>
    <w:link w:val="22"/>
    <w:uiPriority w:val="39"/>
    <w:rsid w:val="00c20910"/>
    <w:pPr>
      <w:widowControl/>
      <w:suppressAutoHyphens w:val="true"/>
      <w:bidi w:val="0"/>
      <w:spacing w:lineRule="auto" w:line="276" w:before="0" w:after="200"/>
      <w:ind w:left="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c20910"/>
    <w:pPr>
      <w:spacing w:before="0" w:after="0"/>
      <w:ind w:left="720" w:hanging="0"/>
      <w:contextualSpacing/>
    </w:pPr>
    <w:rPr/>
  </w:style>
  <w:style w:type="paragraph" w:styleId="43" w:customStyle="1">
    <w:name w:val="TOC 4"/>
    <w:next w:val="Normal"/>
    <w:link w:val="42"/>
    <w:uiPriority w:val="39"/>
    <w:rsid w:val="00c20910"/>
    <w:pPr>
      <w:widowControl/>
      <w:suppressAutoHyphens w:val="true"/>
      <w:bidi w:val="0"/>
      <w:spacing w:lineRule="auto" w:line="276" w:before="0" w:after="200"/>
      <w:ind w:left="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61" w:customStyle="1">
    <w:name w:val="TOC 6"/>
    <w:next w:val="Normal"/>
    <w:uiPriority w:val="39"/>
    <w:rsid w:val="00c20910"/>
    <w:pPr>
      <w:widowControl/>
      <w:suppressAutoHyphens w:val="true"/>
      <w:bidi w:val="0"/>
      <w:spacing w:lineRule="auto" w:line="276" w:before="0" w:after="200"/>
      <w:ind w:left="10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71" w:customStyle="1">
    <w:name w:val="TOC 7"/>
    <w:next w:val="Normal"/>
    <w:uiPriority w:val="39"/>
    <w:rsid w:val="00c20910"/>
    <w:pPr>
      <w:widowControl/>
      <w:suppressAutoHyphens w:val="true"/>
      <w:bidi w:val="0"/>
      <w:spacing w:lineRule="auto" w:line="276" w:before="0" w:after="200"/>
      <w:ind w:left="1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c20910"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" w:customStyle="1">
    <w:name w:val="Основной шрифт абзаца1"/>
    <w:qFormat/>
    <w:rsid w:val="00c2091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6" w:customStyle="1">
    <w:name w:val="Выделение1"/>
    <w:link w:val="14"/>
    <w:qFormat/>
    <w:rsid w:val="00c209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i/>
      <w:color w:val="000000"/>
      <w:kern w:val="0"/>
      <w:sz w:val="20"/>
      <w:szCs w:val="20"/>
      <w:lang w:val="ru-RU" w:eastAsia="ru-RU" w:bidi="ar-SA"/>
    </w:rPr>
  </w:style>
  <w:style w:type="paragraph" w:styleId="33" w:customStyle="1">
    <w:name w:val="TOC 3"/>
    <w:next w:val="Normal"/>
    <w:link w:val="32"/>
    <w:uiPriority w:val="39"/>
    <w:rsid w:val="00c20910"/>
    <w:pPr>
      <w:widowControl/>
      <w:suppressAutoHyphens w:val="true"/>
      <w:bidi w:val="0"/>
      <w:spacing w:lineRule="auto" w:line="276" w:before="0" w:after="200"/>
      <w:ind w:left="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qFormat/>
    <w:rsid w:val="00c20910"/>
    <w:pPr/>
    <w:rPr>
      <w:rFonts w:ascii="Tahoma" w:hAnsi="Tahoma"/>
      <w:sz w:val="16"/>
    </w:rPr>
  </w:style>
  <w:style w:type="paragraph" w:styleId="17" w:customStyle="1">
    <w:name w:val="Гиперссылка1"/>
    <w:qFormat/>
    <w:rsid w:val="00c2091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qFormat/>
    <w:rsid w:val="00c20910"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8" w:customStyle="1">
    <w:name w:val="TOC 1"/>
    <w:next w:val="Normal"/>
    <w:uiPriority w:val="39"/>
    <w:rsid w:val="00c20910"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Style20" w:customStyle="1">
    <w:name w:val="Колонтитул"/>
    <w:qFormat/>
    <w:rsid w:val="00c20910"/>
    <w:pPr>
      <w:widowControl/>
      <w:suppressAutoHyphens w:val="true"/>
      <w:bidi w:val="0"/>
      <w:spacing w:lineRule="auto" w:line="360" w:before="0" w:after="20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 w:customStyle="1">
    <w:name w:val="TOC 9"/>
    <w:next w:val="Normal"/>
    <w:uiPriority w:val="39"/>
    <w:rsid w:val="00c20910"/>
    <w:pPr>
      <w:widowControl/>
      <w:suppressAutoHyphens w:val="true"/>
      <w:bidi w:val="0"/>
      <w:spacing w:lineRule="auto" w:line="276" w:before="0" w:after="200"/>
      <w:ind w:left="1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81" w:customStyle="1">
    <w:name w:val="TOC 8"/>
    <w:next w:val="Normal"/>
    <w:uiPriority w:val="39"/>
    <w:rsid w:val="00c20910"/>
    <w:pPr>
      <w:widowControl/>
      <w:suppressAutoHyphens w:val="true"/>
      <w:bidi w:val="0"/>
      <w:spacing w:lineRule="auto" w:line="276" w:before="0" w:after="200"/>
      <w:ind w:left="1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53" w:customStyle="1">
    <w:name w:val="TOC 5"/>
    <w:next w:val="Normal"/>
    <w:link w:val="52"/>
    <w:uiPriority w:val="39"/>
    <w:rsid w:val="00c20910"/>
    <w:pPr>
      <w:widowControl/>
      <w:suppressAutoHyphens w:val="true"/>
      <w:bidi w:val="0"/>
      <w:spacing w:lineRule="auto" w:line="276" w:before="0" w:after="200"/>
      <w:ind w:left="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1">
    <w:name w:val="Subtitle"/>
    <w:next w:val="Normal"/>
    <w:uiPriority w:val="11"/>
    <w:qFormat/>
    <w:rsid w:val="00c20910"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uiPriority w:val="39"/>
    <w:qFormat/>
    <w:rsid w:val="00c20910"/>
    <w:pPr>
      <w:widowControl/>
      <w:suppressAutoHyphens w:val="true"/>
      <w:bidi w:val="0"/>
      <w:spacing w:lineRule="auto" w:line="276" w:before="0" w:after="200"/>
      <w:ind w:left="1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2">
    <w:name w:val="Title"/>
    <w:next w:val="Normal"/>
    <w:uiPriority w:val="10"/>
    <w:qFormat/>
    <w:rsid w:val="00c20910"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LibreOffice/7.4.1.2$Windows_x86 LibreOffice_project/3c58a8f3a960df8bc8fd77b461821e42c061c5f0</Application>
  <AppVersion>15.0000</AppVersion>
  <Pages>1</Pages>
  <Words>327</Words>
  <Characters>2279</Characters>
  <CharactersWithSpaces>2833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2021-11-08T12:46:00Z</dcterms:created>
  <dc:creator>Кузнецова</dc:creator>
  <dc:description/>
  <dc:language>ru-RU</dc:language>
  <cp:lastModifiedBy/>
  <cp:lastPrinted>2022-11-22T14:05:29Z</cp:lastPrinted>
  <dcterms:modified xsi:type="dcterms:W3CDTF">2022-11-22T14:06:05Z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