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2"/>
        <w:jc w:val="center"/>
        <w:rPr/>
      </w:pPr>
      <w:r>
        <w:rPr/>
        <w:t xml:space="preserve"> </w:t>
      </w:r>
      <w:r>
        <w:rPr/>
        <w:drawing>
          <wp:inline distT="0" distB="0" distL="0" distR="0">
            <wp:extent cx="549275" cy="5270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</w:t>
      </w:r>
    </w:p>
    <w:p>
      <w:pPr>
        <w:pStyle w:val="BodyText2"/>
        <w:spacing w:lineRule="atLeast" w:line="11" w:before="0" w:after="0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Style33"/>
        <w:spacing w:lineRule="atLeast" w:line="11" w:before="0" w:after="0"/>
        <w:rPr/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 МУНИЦИПАЛЬНОГО ОКРУГА</w:t>
      </w:r>
    </w:p>
    <w:p>
      <w:pPr>
        <w:pStyle w:val="Style33"/>
        <w:spacing w:lineRule="atLeast" w:line="11" w:before="0" w:after="0"/>
        <w:rPr/>
      </w:pPr>
      <w:r>
        <w:rPr>
          <w:sz w:val="28"/>
        </w:rPr>
        <w:t>Тверской области</w:t>
      </w:r>
    </w:p>
    <w:p>
      <w:pPr>
        <w:pStyle w:val="Style33"/>
        <w:spacing w:lineRule="atLeast" w:line="11" w:before="0" w:after="0"/>
        <w:rPr/>
      </w:pPr>
      <w:r>
        <w:rPr>
          <w:b/>
          <w:sz w:val="40"/>
        </w:rPr>
        <w:t>ПОСТАНОВЛЕНИЕ</w:t>
      </w:r>
    </w:p>
    <w:p>
      <w:pPr>
        <w:pStyle w:val="Style33"/>
        <w:spacing w:lineRule="atLeast" w:line="11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8"/>
          <w:szCs w:val="28"/>
        </w:rPr>
        <w:t xml:space="preserve">.01.2022                                             пгт Сандово                                                № </w:t>
      </w:r>
      <w:r>
        <w:rPr>
          <w:rFonts w:ascii="Times New Roman" w:hAnsi="Times New Roman"/>
          <w:sz w:val="28"/>
          <w:szCs w:val="28"/>
        </w:rPr>
        <w:t>18</w:t>
      </w:r>
    </w:p>
    <w:p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lain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PlainTex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>
      <w:pPr>
        <w:pStyle w:val="PlainTex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Сандовского муниципального округа от 13.01.2021 №9</w:t>
      </w:r>
    </w:p>
    <w:p>
      <w:pPr>
        <w:pStyle w:val="PlainTex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lainTex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PlainTex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совершенствования механизмов реализации областных законов: от 14.07.2003 №46-ЗО «Об административных правонарушениях», от 06.10.2011 №55-ЗО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и приведения нормативно-правовых актов  в соответствии с действующим законодательством Администрация Сандовского муниципального округа</w:t>
      </w:r>
    </w:p>
    <w:p>
      <w:pPr>
        <w:pStyle w:val="PlainTex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lainTex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1.Внести в постановление Администрации Сандовкого муниципального округа от 13.01.2021  №9  «О перечне лиц Администрации Сандовского муниципального округа, уполномоченных составлять протоколы об административных правонарушениях» следующие</w:t>
        <w:tab/>
        <w:t xml:space="preserve">изменения:                                                                                                                        </w:t>
        <w:tab/>
        <w:t xml:space="preserve">1.1. Приложение к постановлению изложить в новой  редакции согласно приложению.                                                                                                                                         </w:t>
        <w:tab/>
        <w:t>2. Постановление вступает в силу со дня его подписания и подлежит размещению на официальном сайте Сандовского муниципального округа в информационно-телекоммуникационной сети «Интернет» в разделе «Комиссии».</w:t>
      </w:r>
    </w:p>
    <w:p>
      <w:pPr>
        <w:pStyle w:val="PlainText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lainText"/>
        <w:jc w:val="both"/>
        <w:rPr>
          <w:sz w:val="26"/>
        </w:rPr>
      </w:pPr>
      <w:r>
        <w:rPr>
          <w:sz w:val="26"/>
        </w:rPr>
      </w:r>
    </w:p>
    <w:p>
      <w:pPr>
        <w:pStyle w:val="PlainText"/>
        <w:jc w:val="both"/>
        <w:rPr>
          <w:sz w:val="26"/>
        </w:rPr>
      </w:pPr>
      <w:r>
        <w:rPr>
          <w:sz w:val="26"/>
        </w:rPr>
      </w:r>
    </w:p>
    <w:p>
      <w:pPr>
        <w:pStyle w:val="PlainText"/>
        <w:jc w:val="both"/>
        <w:rPr>
          <w:sz w:val="26"/>
        </w:rPr>
      </w:pPr>
      <w:r>
        <w:rPr>
          <w:sz w:val="26"/>
        </w:rPr>
      </w:r>
    </w:p>
    <w:p>
      <w:pPr>
        <w:pStyle w:val="PlainTex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Сандовского муниципального округа</w:t>
        <w:tab/>
        <w:t xml:space="preserve">         </w:t>
        <w:tab/>
        <w:t xml:space="preserve">                         О.Н. Грязнов</w:t>
      </w:r>
    </w:p>
    <w:p>
      <w:pPr>
        <w:pStyle w:val="PlainText"/>
        <w:rPr>
          <w:sz w:val="26"/>
        </w:rPr>
      </w:pPr>
      <w:r>
        <w:rPr>
          <w:sz w:val="26"/>
        </w:rPr>
      </w:r>
    </w:p>
    <w:p>
      <w:pPr>
        <w:pStyle w:val="PlainText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4"/>
        </w:rPr>
        <w:t xml:space="preserve">Приложение 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4"/>
        </w:rPr>
        <w:t xml:space="preserve">к Постановлению Администрации  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4"/>
        </w:rPr>
        <w:t>Сандовкого  муниципального округа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27.01.</w:t>
      </w:r>
      <w:r>
        <w:rPr>
          <w:rFonts w:ascii="Times New Roman" w:hAnsi="Times New Roman"/>
          <w:sz w:val="24"/>
          <w:lang w:val="ru-RU"/>
        </w:rPr>
        <w:t>2022г</w:t>
      </w:r>
      <w:r>
        <w:rPr>
          <w:rFonts w:ascii="Times New Roman" w:hAnsi="Times New Roman"/>
          <w:sz w:val="24"/>
        </w:rPr>
        <w:t xml:space="preserve">. №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szCs w:val="22"/>
        </w:rPr>
      </w:pPr>
      <w:r>
        <w:rPr>
          <w:rFonts w:ascii="Times New Roman" w:hAnsi="Times New Roman"/>
          <w:szCs w:val="22"/>
        </w:rPr>
        <w:t xml:space="preserve">Перечень </w:t>
      </w:r>
    </w:p>
    <w:p>
      <w:pPr>
        <w:pStyle w:val="Normal"/>
        <w:spacing w:before="0" w:after="0"/>
        <w:jc w:val="center"/>
        <w:rPr>
          <w:szCs w:val="22"/>
        </w:rPr>
      </w:pPr>
      <w:r>
        <w:rPr>
          <w:rFonts w:ascii="Times New Roman" w:hAnsi="Times New Roman"/>
          <w:szCs w:val="22"/>
        </w:rPr>
        <w:t xml:space="preserve">лиц Администрации Сандовского муниципального округа, уполномоченных составлять </w:t>
      </w:r>
    </w:p>
    <w:p>
      <w:pPr>
        <w:pStyle w:val="Normal"/>
        <w:spacing w:before="0" w:after="0"/>
        <w:jc w:val="center"/>
        <w:rPr>
          <w:szCs w:val="22"/>
        </w:rPr>
      </w:pPr>
      <w:r>
        <w:rPr>
          <w:rFonts w:ascii="Times New Roman" w:hAnsi="Times New Roman"/>
          <w:szCs w:val="22"/>
        </w:rPr>
        <w:t>протоколы об административных правонарушениях</w:t>
      </w:r>
    </w:p>
    <w:p>
      <w:pPr>
        <w:pStyle w:val="Normal"/>
        <w:spacing w:before="0"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tbl>
      <w:tblPr>
        <w:tblW w:w="10564" w:type="dxa"/>
        <w:jc w:val="left"/>
        <w:tblInd w:w="-4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22"/>
        <w:gridCol w:w="5141"/>
      </w:tblGrid>
      <w:tr>
        <w:trPr>
          <w:trHeight w:val="1043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Должностные лица Администрации</w:t>
            </w:r>
          </w:p>
          <w:p>
            <w:pPr>
              <w:pStyle w:val="19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Сандовского муниципального округа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Статьи закона Тверской области 46- ЗО от 14.07.2003г. «Об административных правонарушениях»</w:t>
            </w:r>
          </w:p>
        </w:tc>
      </w:tr>
      <w:tr>
        <w:trPr>
          <w:trHeight w:val="3097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Cs w:val="22"/>
              </w:rPr>
              <w:t>1. Заместитель Главы Администрации Сандовского муниципального округа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Cs w:val="22"/>
              </w:rPr>
              <w:t>Заведующий отделом жизнеобеспечения Администрации Сандовского муниципального округа;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Cs w:val="22"/>
              </w:rPr>
              <w:t>Главные специалисты отдела жизнеобеспечения Администрации Сандовского муниципального округа;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п.2 и 3 ст.19 (в отношении объектов, расположенных в общественных местах и в нежилых зданиях, строениях, сооружениях), статьи </w:t>
            </w:r>
            <w:r>
              <w:rPr>
                <w:rStyle w:val="Style12"/>
                <w:rFonts w:ascii="Times New Roman" w:hAnsi="Times New Roman"/>
                <w:color w:val="000000"/>
                <w:sz w:val="22"/>
                <w:szCs w:val="22"/>
                <w:u w:val="none"/>
              </w:rPr>
              <w:t>19.1-19.</w:t>
            </w:r>
            <w:r>
              <w:rPr>
                <w:rStyle w:val="Style12"/>
                <w:rFonts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(в отношении объектов, расположенных в общественных местах и в нежилых зданиях, строениях, сооружениях);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19.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3;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21 (в отношении объектов, расположенных в общественных местах и в нежилых зданиях, строениях, сооружениях), статьи </w:t>
            </w:r>
            <w:r>
              <w:rPr>
                <w:rStyle w:val="Style12"/>
                <w:rFonts w:ascii="Times New Roman" w:hAnsi="Times New Roman"/>
                <w:color w:val="000000"/>
                <w:sz w:val="22"/>
                <w:szCs w:val="22"/>
                <w:u w:val="none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Style w:val="Style12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28; 32;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п.2 ст.32.3; 32.4; 33; 34.1; 34.2;</w:t>
            </w:r>
            <w:r>
              <w:rPr>
                <w:rStyle w:val="Style12"/>
                <w:rFonts w:ascii="Times New Roman" w:hAnsi="Times New Roman"/>
                <w:color w:val="000000"/>
                <w:sz w:val="22"/>
                <w:szCs w:val="22"/>
                <w:u w:val="none"/>
              </w:rPr>
              <w:t xml:space="preserve"> 35;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36.1; 38; 40.2; 45-47 (в отношении  муниципальных маршрутов перевозок);  49-50 (в отношении  муниципальных маршрутов перевозок); 67.4.</w:t>
            </w:r>
          </w:p>
        </w:tc>
      </w:tr>
      <w:tr>
        <w:trPr>
          <w:trHeight w:val="1722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2.Заместитель Главы Администрации Сандовского муниципального округа</w:t>
            </w:r>
          </w:p>
          <w:p>
            <w:pPr>
              <w:pStyle w:val="Normal"/>
              <w:widowControl w:val="false"/>
              <w:spacing w:before="0" w:after="0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Заведующий отделом земельных и имущественных отношений Администрации Сандовского муниципального округа;</w:t>
            </w:r>
          </w:p>
          <w:p>
            <w:pPr>
              <w:pStyle w:val="Normal"/>
              <w:widowControl w:val="false"/>
              <w:spacing w:before="0" w:after="0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Заместитель заведующего отдела  земельных и имущественных отношений Администрации Сандовского муниципального округа;</w:t>
            </w:r>
          </w:p>
          <w:p>
            <w:pPr>
              <w:pStyle w:val="Normal"/>
              <w:widowControl w:val="false"/>
              <w:spacing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Статьи 24; 24.1; 29;</w:t>
            </w:r>
          </w:p>
        </w:tc>
      </w:tr>
      <w:tr>
        <w:trPr>
          <w:trHeight w:val="1317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 Заместитель Главы Администрации Сандовского муниципального округа</w:t>
            </w:r>
          </w:p>
          <w:p>
            <w:pPr>
              <w:pStyle w:val="Normal"/>
              <w:widowControl w:val="false"/>
              <w:spacing w:before="0" w:after="0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Заведующий отделом мобилизационной подготовки, начальник отдела по делам ГО и ЧС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Статья 56.4.</w:t>
            </w:r>
          </w:p>
        </w:tc>
      </w:tr>
      <w:tr>
        <w:trPr>
          <w:trHeight w:val="1365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Заместитель Главы Администрации Сандовского муниципального округа, руководитель финансового управления;</w:t>
            </w:r>
          </w:p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Заведующий отделом экономики Администрации Сандовского муниципального округа</w:t>
            </w:r>
          </w:p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отдела экономики Администрации Сандовского муниципального округа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Статьи  27; 35.1; 39 (в части не соблюдения порядка мест погребения), 58- 59.1; 59.5.2; 59.5.3; 67.4 (</w:t>
            </w:r>
            <w:r>
              <w:rPr>
                <w:rFonts w:ascii="Times New Roman" w:hAnsi="Times New Roman"/>
                <w:color w:val="2D2D2D"/>
                <w:spacing w:val="2"/>
                <w:sz w:val="22"/>
                <w:szCs w:val="22"/>
                <w:shd w:fill="FFFFFF" w:val="clear"/>
              </w:rPr>
              <w:t>в части предоставления муниципальных услуг, за исключением муниципальных услуг, в предоставлении которых участвует многофункциональный центр или иная организация, привлекаемая в соответствии с законодательством Российской Федерации для реализации функций многофункционального центра)</w:t>
            </w:r>
          </w:p>
        </w:tc>
      </w:tr>
      <w:tr>
        <w:trPr>
          <w:trHeight w:val="1365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Первый заместитель Главы Администрации Сандовского муниципального округа;</w:t>
            </w:r>
          </w:p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Заведующий отделом образования Администрации Сандовского муниципального округа;</w:t>
            </w:r>
          </w:p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заведующего отделом образования Администрации Сандовского муниципального округа;</w:t>
            </w:r>
          </w:p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отдела образования Администрации Сандовского муниципального округа;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Статьи 54.2; 54.3 (за административные правонарушения, совершенные гражданами, за исключением несовершеннолетних детей); 55.</w:t>
            </w:r>
          </w:p>
        </w:tc>
      </w:tr>
      <w:tr>
        <w:trPr>
          <w:trHeight w:val="362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6.Первый заместитель Главы Администрации Сандовского муниципального округа;</w:t>
            </w:r>
          </w:p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Заведующий отделом культуры, молодежи и спорта Администрации Сандовского муниципального округа;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Статьи 55; 56.</w:t>
            </w:r>
          </w:p>
        </w:tc>
      </w:tr>
      <w:tr>
        <w:trPr>
          <w:trHeight w:val="362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 Управляющий делами Администрации Сандовского муниципального округа</w:t>
            </w:r>
          </w:p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Заведующий юридическим отделом Администрации Сандовского муниципального округа;</w:t>
            </w:r>
          </w:p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статьи 70 (в части нарушений правил изготовления и использования символов муниципального образования Тверской области, в том числе бланков и печатей либо иных носителей изображения символов муниципальных образований Тверской области); 54.1.</w:t>
            </w:r>
          </w:p>
        </w:tc>
      </w:tr>
      <w:tr>
        <w:trPr>
          <w:trHeight w:val="362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8.Заместители Главы Администрации Сандовского муниципального округа;</w:t>
            </w:r>
          </w:p>
          <w:p>
            <w:pPr>
              <w:pStyle w:val="19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 Сандовского муниципального округа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статья 70 (в части нарушений правил изготовления и использования символов муниципального образования Тверской области, в том числе бланков и печатей либо иных носителей  изображения символов муниципальных образований Тверской области)</w:t>
            </w:r>
          </w:p>
        </w:tc>
      </w:tr>
      <w:tr>
        <w:trPr>
          <w:trHeight w:val="362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9. Заместитель Главы Администрации Сандовского муниципального округа;</w:t>
            </w:r>
          </w:p>
          <w:p>
            <w:pPr>
              <w:pStyle w:val="19"/>
              <w:widowControl w:val="false"/>
              <w:tabs>
                <w:tab w:val="clear" w:pos="708"/>
                <w:tab w:val="left" w:pos="1467" w:leader="none"/>
              </w:tabs>
              <w:spacing w:lineRule="auto" w:line="27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Заведующий отделом благоустройства и поселкового хозяйства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Администрации Сандовского муниципального округа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Статьи 24; 28-29; 31.1; 32; 33; 34.2; 35; 36.1; 38; 40.2; 54.3; 58-59.1</w:t>
            </w:r>
          </w:p>
        </w:tc>
      </w:tr>
      <w:tr>
        <w:trPr>
          <w:trHeight w:val="362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10. Заместитель Главы Администрации Сандовского муниципального округа;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Заведующий Большемалинским территориальным отделом Администрации Сандовского муниципального округа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Статьи 24; 28-29; 31.1; 32; 33; 34.2; 35; 36.1; 38; 54.1; 58-59.1</w:t>
            </w:r>
          </w:p>
        </w:tc>
      </w:tr>
      <w:tr>
        <w:trPr>
          <w:trHeight w:val="362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11. Заместитель Главы Администрации Сандовского муниципального округа;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Заведующий Соболинским территориальным отделом Администрации Сандовского муниципального округа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Статьи 24; 28-29; 31.1; 32;33; 34.2; 35; 36.1; 38; 54.1; 54.3; 58-59.1</w:t>
            </w:r>
          </w:p>
        </w:tc>
      </w:tr>
      <w:tr>
        <w:trPr>
          <w:trHeight w:val="362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12. Заместитель Главы Администрации Сандовского муниципального округа;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Заведующий Лукинским территориальным отделом Администрации Сандовского муниципального округа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Статьи 24; 28-29; 31.1; 32; 33; 34.2; 35; 36.1; 38; 54.1; 54.3; 58-59.1</w:t>
            </w:r>
          </w:p>
        </w:tc>
      </w:tr>
      <w:tr>
        <w:trPr>
          <w:trHeight w:val="362" w:hRule="atLeast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13. Заместитель Главы Администрации Сандовского муниципального округа;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Заведующий Топоровским  территориальным отделом Администрации Сандовского муниципального округа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9"/>
              <w:widowControl w:val="false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Статьи 24; 28-29; 31.1; 33; 34.2; 35; 36.1; 38; 54.1; 54.3; 58-59.1</w:t>
            </w:r>
          </w:p>
        </w:tc>
      </w:tr>
    </w:tbl>
    <w:p>
      <w:pPr>
        <w:pStyle w:val="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Управляющий делами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Администрации</w:t>
      </w:r>
    </w:p>
    <w:p>
      <w:pPr>
        <w:pStyle w:val="19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Сандовского муниципального округа</w:t>
        <w:tab/>
        <w:t xml:space="preserve">                          </w:t>
        <w:tab/>
        <w:t xml:space="preserve">          Г.И. Горохова</w:t>
      </w:r>
    </w:p>
    <w:p>
      <w:pPr>
        <w:pStyle w:val="PlainText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>
      <w:headerReference w:type="default" r:id="rId3"/>
      <w:type w:val="nextPage"/>
      <w:pgSz w:w="11906" w:h="16838"/>
      <w:pgMar w:left="1134" w:right="857" w:gutter="0" w:header="15" w:top="168" w:footer="0" w:bottom="93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36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6e36d9"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uiPriority w:val="9"/>
    <w:qFormat/>
    <w:rsid w:val="006e36d9"/>
    <w:pPr>
      <w:keepNext w:val="true"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next w:val="Normal"/>
    <w:uiPriority w:val="9"/>
    <w:qFormat/>
    <w:rsid w:val="006e36d9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rsid w:val="006e36d9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rsid w:val="006e36d9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6e36d9"/>
    <w:rPr>
      <w:rFonts w:ascii="Calibri" w:hAnsi="Calibri"/>
      <w:color w:val="000000"/>
      <w:sz w:val="22"/>
    </w:rPr>
  </w:style>
  <w:style w:type="character" w:styleId="21" w:customStyle="1">
    <w:name w:val="Оглавление 2 Знак"/>
    <w:qFormat/>
    <w:rsid w:val="006e36d9"/>
    <w:rPr/>
  </w:style>
  <w:style w:type="character" w:styleId="WW8Num1z0" w:customStyle="1">
    <w:name w:val="WW8Num1z0"/>
    <w:link w:val="WW8Num1z01"/>
    <w:qFormat/>
    <w:rsid w:val="006e36d9"/>
    <w:rPr/>
  </w:style>
  <w:style w:type="character" w:styleId="41" w:customStyle="1">
    <w:name w:val="Оглавление 4 Знак"/>
    <w:qFormat/>
    <w:rsid w:val="006e36d9"/>
    <w:rPr/>
  </w:style>
  <w:style w:type="character" w:styleId="WW8Num2z2" w:customStyle="1">
    <w:name w:val="WW8Num2z2"/>
    <w:link w:val="WW8Num2z21"/>
    <w:qFormat/>
    <w:rsid w:val="006e36d9"/>
    <w:rPr/>
  </w:style>
  <w:style w:type="character" w:styleId="6" w:customStyle="1">
    <w:name w:val="Оглавление 6 Знак"/>
    <w:qFormat/>
    <w:rsid w:val="006e36d9"/>
    <w:rPr/>
  </w:style>
  <w:style w:type="character" w:styleId="7" w:customStyle="1">
    <w:name w:val="Оглавление 7 Знак"/>
    <w:qFormat/>
    <w:rsid w:val="006e36d9"/>
    <w:rPr/>
  </w:style>
  <w:style w:type="character" w:styleId="12" w:customStyle="1">
    <w:name w:val="Текст выноски Знак1"/>
    <w:basedOn w:val="11"/>
    <w:qFormat/>
    <w:rsid w:val="006e36d9"/>
    <w:rPr>
      <w:rFonts w:ascii="Tahoma" w:hAnsi="Tahoma"/>
      <w:color w:val="000000"/>
      <w:sz w:val="16"/>
    </w:rPr>
  </w:style>
  <w:style w:type="character" w:styleId="WW8Num1z1" w:customStyle="1">
    <w:name w:val="WW8Num1z1"/>
    <w:link w:val="WW8Num1z11"/>
    <w:qFormat/>
    <w:rsid w:val="006e36d9"/>
    <w:rPr/>
  </w:style>
  <w:style w:type="character" w:styleId="31" w:customStyle="1">
    <w:name w:val="Заголовок 3 Знак"/>
    <w:qFormat/>
    <w:rsid w:val="006e36d9"/>
    <w:rPr>
      <w:rFonts w:ascii="XO Thames" w:hAnsi="XO Thames"/>
      <w:b/>
      <w:i/>
      <w:color w:val="000000"/>
    </w:rPr>
  </w:style>
  <w:style w:type="character" w:styleId="AbsatzStandardschriftart" w:customStyle="1">
    <w:name w:val="Absatz-Standardschriftart"/>
    <w:qFormat/>
    <w:rsid w:val="006e36d9"/>
    <w:rPr/>
  </w:style>
  <w:style w:type="character" w:styleId="WW8Num1z7" w:customStyle="1">
    <w:name w:val="WW8Num1z7"/>
    <w:link w:val="WW8Num1z71"/>
    <w:qFormat/>
    <w:rsid w:val="006e36d9"/>
    <w:rPr/>
  </w:style>
  <w:style w:type="character" w:styleId="WW8Num1z3" w:customStyle="1">
    <w:name w:val="WW8Num1z3"/>
    <w:link w:val="WW8Num1z31"/>
    <w:qFormat/>
    <w:rsid w:val="006e36d9"/>
    <w:rPr/>
  </w:style>
  <w:style w:type="character" w:styleId="Style9" w:customStyle="1">
    <w:name w:val="Содержимое таблицы"/>
    <w:basedOn w:val="11"/>
    <w:qFormat/>
    <w:rsid w:val="006e36d9"/>
    <w:rPr>
      <w:rFonts w:ascii="Calibri" w:hAnsi="Calibri"/>
      <w:color w:val="000000"/>
      <w:sz w:val="22"/>
    </w:rPr>
  </w:style>
  <w:style w:type="character" w:styleId="WW8Num2z4" w:customStyle="1">
    <w:name w:val="WW8Num2z4"/>
    <w:link w:val="WW8Num2z41"/>
    <w:qFormat/>
    <w:rsid w:val="006e36d9"/>
    <w:rPr/>
  </w:style>
  <w:style w:type="character" w:styleId="13" w:customStyle="1">
    <w:name w:val="Текст1"/>
    <w:basedOn w:val="11"/>
    <w:qFormat/>
    <w:rsid w:val="006e36d9"/>
    <w:rPr>
      <w:rFonts w:ascii="Consolas" w:hAnsi="Consolas"/>
      <w:color w:val="000000"/>
      <w:sz w:val="21"/>
    </w:rPr>
  </w:style>
  <w:style w:type="character" w:styleId="WW8Num1z5" w:customStyle="1">
    <w:name w:val="WW8Num1z5"/>
    <w:link w:val="WW8Num1z51"/>
    <w:qFormat/>
    <w:rsid w:val="006e36d9"/>
    <w:rPr/>
  </w:style>
  <w:style w:type="character" w:styleId="Style10" w:customStyle="1">
    <w:name w:val="Гипертекстовая ссылка"/>
    <w:basedOn w:val="DefaultParagraphFont"/>
    <w:qFormat/>
    <w:rsid w:val="006e36d9"/>
    <w:rPr>
      <w:color w:val="008000"/>
    </w:rPr>
  </w:style>
  <w:style w:type="character" w:styleId="Style11" w:customStyle="1">
    <w:name w:val="Основной текст Знак"/>
    <w:basedOn w:val="11"/>
    <w:qFormat/>
    <w:rsid w:val="006e36d9"/>
    <w:rPr>
      <w:rFonts w:ascii="Calibri" w:hAnsi="Calibri"/>
      <w:color w:val="000000"/>
      <w:sz w:val="22"/>
    </w:rPr>
  </w:style>
  <w:style w:type="character" w:styleId="WW8Num2z8" w:customStyle="1">
    <w:name w:val="WW8Num2z8"/>
    <w:link w:val="WW8Num2z81"/>
    <w:qFormat/>
    <w:rsid w:val="006e36d9"/>
    <w:rPr/>
  </w:style>
  <w:style w:type="character" w:styleId="32" w:customStyle="1">
    <w:name w:val="Оглавление 3 Знак"/>
    <w:qFormat/>
    <w:rsid w:val="006e36d9"/>
    <w:rPr/>
  </w:style>
  <w:style w:type="character" w:styleId="WW8Num1z4" w:customStyle="1">
    <w:name w:val="WW8Num1z4"/>
    <w:link w:val="WW8Num1z41"/>
    <w:qFormat/>
    <w:rsid w:val="006e36d9"/>
    <w:rPr/>
  </w:style>
  <w:style w:type="character" w:styleId="22" w:customStyle="1">
    <w:name w:val="Основной текст (2)"/>
    <w:basedOn w:val="11"/>
    <w:qFormat/>
    <w:rsid w:val="006e36d9"/>
    <w:rPr>
      <w:rFonts w:ascii="Times New Roman" w:hAnsi="Times New Roman"/>
      <w:color w:val="000000"/>
      <w:sz w:val="22"/>
    </w:rPr>
  </w:style>
  <w:style w:type="character" w:styleId="WW8Num2z3" w:customStyle="1">
    <w:name w:val="WW8Num2z3"/>
    <w:link w:val="WW8Num2z31"/>
    <w:qFormat/>
    <w:rsid w:val="006e36d9"/>
    <w:rPr/>
  </w:style>
  <w:style w:type="character" w:styleId="51" w:customStyle="1">
    <w:name w:val="Заголовок 5 Знак"/>
    <w:qFormat/>
    <w:rsid w:val="006e36d9"/>
    <w:rPr>
      <w:rFonts w:ascii="XO Thames" w:hAnsi="XO Thames"/>
      <w:b/>
      <w:color w:val="000000"/>
      <w:sz w:val="22"/>
    </w:rPr>
  </w:style>
  <w:style w:type="character" w:styleId="14" w:customStyle="1">
    <w:name w:val="Заголовок 1 Знак"/>
    <w:basedOn w:val="11"/>
    <w:qFormat/>
    <w:rsid w:val="006e36d9"/>
    <w:rPr>
      <w:rFonts w:ascii="Calibri" w:hAnsi="Calibri"/>
      <w:color w:val="000000"/>
      <w:sz w:val="22"/>
    </w:rPr>
  </w:style>
  <w:style w:type="character" w:styleId="WW8Num1z2" w:customStyle="1">
    <w:name w:val="WW8Num1z2"/>
    <w:link w:val="WW8Num1z21"/>
    <w:qFormat/>
    <w:rsid w:val="006e36d9"/>
    <w:rPr/>
  </w:style>
  <w:style w:type="character" w:styleId="Style12">
    <w:name w:val="Интернет-ссылка"/>
    <w:basedOn w:val="DefaultParagraphFont"/>
    <w:rsid w:val="006e36d9"/>
    <w:rPr>
      <w:color w:val="0000FF"/>
      <w:u w:val="single"/>
    </w:rPr>
  </w:style>
  <w:style w:type="character" w:styleId="Footnote" w:customStyle="1">
    <w:name w:val="Footnote"/>
    <w:link w:val="Footnote1"/>
    <w:qFormat/>
    <w:rsid w:val="006e36d9"/>
    <w:rPr>
      <w:rFonts w:ascii="XO Thames" w:hAnsi="XO Thames"/>
      <w:sz w:val="22"/>
    </w:rPr>
  </w:style>
  <w:style w:type="character" w:styleId="Style13" w:customStyle="1">
    <w:name w:val="Текст выноски Знак"/>
    <w:basedOn w:val="DefaultParagraphFont"/>
    <w:qFormat/>
    <w:rsid w:val="006e36d9"/>
    <w:rPr>
      <w:rFonts w:ascii="Tahoma" w:hAnsi="Tahoma"/>
      <w:sz w:val="16"/>
    </w:rPr>
  </w:style>
  <w:style w:type="character" w:styleId="15" w:customStyle="1">
    <w:name w:val="Оглавление 1 Знак"/>
    <w:link w:val="113"/>
    <w:qFormat/>
    <w:rsid w:val="006e36d9"/>
    <w:rPr>
      <w:rFonts w:ascii="XO Thames" w:hAnsi="XO Thames"/>
      <w:b/>
    </w:rPr>
  </w:style>
  <w:style w:type="character" w:styleId="HeaderandFooter" w:customStyle="1">
    <w:name w:val="Header and Footer"/>
    <w:qFormat/>
    <w:rsid w:val="006e36d9"/>
    <w:rPr>
      <w:rFonts w:ascii="XO Thames" w:hAnsi="XO Thames"/>
      <w:sz w:val="20"/>
    </w:rPr>
  </w:style>
  <w:style w:type="character" w:styleId="Style14" w:customStyle="1">
    <w:name w:val="Указатель Знак"/>
    <w:basedOn w:val="11"/>
    <w:qFormat/>
    <w:rsid w:val="006e36d9"/>
    <w:rPr>
      <w:rFonts w:ascii="Arial" w:hAnsi="Arial"/>
      <w:color w:val="000000"/>
      <w:sz w:val="22"/>
    </w:rPr>
  </w:style>
  <w:style w:type="character" w:styleId="9" w:customStyle="1">
    <w:name w:val="Оглавление 9 Знак"/>
    <w:qFormat/>
    <w:rsid w:val="006e36d9"/>
    <w:rPr/>
  </w:style>
  <w:style w:type="character" w:styleId="23" w:customStyle="1">
    <w:name w:val="Заголовок2"/>
    <w:basedOn w:val="11"/>
    <w:link w:val="19"/>
    <w:qFormat/>
    <w:rsid w:val="006e36d9"/>
    <w:rPr>
      <w:rFonts w:ascii="Arial" w:hAnsi="Arial"/>
      <w:color w:val="000000"/>
      <w:sz w:val="28"/>
    </w:rPr>
  </w:style>
  <w:style w:type="character" w:styleId="WW8Num1z8" w:customStyle="1">
    <w:name w:val="WW8Num1z8"/>
    <w:link w:val="WW8Num1z81"/>
    <w:qFormat/>
    <w:rsid w:val="006e36d9"/>
    <w:rPr/>
  </w:style>
  <w:style w:type="character" w:styleId="8" w:customStyle="1">
    <w:name w:val="Оглавление 8 Знак"/>
    <w:qFormat/>
    <w:rsid w:val="006e36d9"/>
    <w:rPr/>
  </w:style>
  <w:style w:type="character" w:styleId="WW8Num2z6" w:customStyle="1">
    <w:name w:val="WW8Num2z6"/>
    <w:link w:val="WW8Num2z61"/>
    <w:qFormat/>
    <w:rsid w:val="006e36d9"/>
    <w:rPr/>
  </w:style>
  <w:style w:type="character" w:styleId="Style15" w:customStyle="1">
    <w:name w:val="Верхний колонтитул Знак"/>
    <w:basedOn w:val="11"/>
    <w:qFormat/>
    <w:rsid w:val="006e36d9"/>
    <w:rPr>
      <w:rFonts w:ascii="Calibri" w:hAnsi="Calibri"/>
      <w:color w:val="000000"/>
      <w:sz w:val="22"/>
    </w:rPr>
  </w:style>
  <w:style w:type="character" w:styleId="Style16" w:customStyle="1">
    <w:name w:val="Заголовок таблицы"/>
    <w:basedOn w:val="Style9"/>
    <w:qFormat/>
    <w:rsid w:val="006e36d9"/>
    <w:rPr>
      <w:rFonts w:ascii="Calibri" w:hAnsi="Calibri"/>
      <w:b/>
      <w:color w:val="000000"/>
      <w:sz w:val="22"/>
    </w:rPr>
  </w:style>
  <w:style w:type="character" w:styleId="WW8Num1z6" w:customStyle="1">
    <w:name w:val="WW8Num1z6"/>
    <w:link w:val="WW8Num1z61"/>
    <w:qFormat/>
    <w:rsid w:val="006e36d9"/>
    <w:rPr/>
  </w:style>
  <w:style w:type="character" w:styleId="52" w:customStyle="1">
    <w:name w:val="Оглавление 5 Знак"/>
    <w:qFormat/>
    <w:rsid w:val="006e36d9"/>
    <w:rPr/>
  </w:style>
  <w:style w:type="character" w:styleId="Style17" w:customStyle="1">
    <w:name w:val="Список Знак"/>
    <w:basedOn w:val="Style11"/>
    <w:qFormat/>
    <w:rsid w:val="006e36d9"/>
    <w:rPr>
      <w:rFonts w:ascii="Arial" w:hAnsi="Arial"/>
      <w:color w:val="000000"/>
      <w:sz w:val="22"/>
    </w:rPr>
  </w:style>
  <w:style w:type="character" w:styleId="WW8Num2z1" w:customStyle="1">
    <w:name w:val="WW8Num2z1"/>
    <w:link w:val="WW8Num2z11"/>
    <w:qFormat/>
    <w:rsid w:val="006e36d9"/>
    <w:rPr/>
  </w:style>
  <w:style w:type="character" w:styleId="WW8Num2z7" w:customStyle="1">
    <w:name w:val="WW8Num2z7"/>
    <w:link w:val="WW8Num2z71"/>
    <w:qFormat/>
    <w:rsid w:val="006e36d9"/>
    <w:rPr/>
  </w:style>
  <w:style w:type="character" w:styleId="24" w:customStyle="1">
    <w:name w:val="Основной текст 2 Знак"/>
    <w:basedOn w:val="11"/>
    <w:qFormat/>
    <w:rsid w:val="006e36d9"/>
    <w:rPr>
      <w:rFonts w:ascii="Calibri" w:hAnsi="Calibri"/>
      <w:color w:val="000000"/>
      <w:sz w:val="28"/>
    </w:rPr>
  </w:style>
  <w:style w:type="character" w:styleId="WW8Num2z0" w:customStyle="1">
    <w:name w:val="WW8Num2z0"/>
    <w:link w:val="WW8Num2z01"/>
    <w:qFormat/>
    <w:rsid w:val="006e36d9"/>
    <w:rPr/>
  </w:style>
  <w:style w:type="character" w:styleId="Style18" w:customStyle="1">
    <w:name w:val="Подзаголовок Знак"/>
    <w:basedOn w:val="11"/>
    <w:qFormat/>
    <w:rsid w:val="006e36d9"/>
    <w:rPr>
      <w:rFonts w:ascii="Times New Roman" w:hAnsi="Times New Roman"/>
      <w:color w:val="000000"/>
      <w:sz w:val="22"/>
    </w:rPr>
  </w:style>
  <w:style w:type="character" w:styleId="Style19" w:customStyle="1">
    <w:name w:val="Название объекта Знак"/>
    <w:basedOn w:val="11"/>
    <w:qFormat/>
    <w:rsid w:val="006e36d9"/>
    <w:rPr>
      <w:rFonts w:ascii="Arial" w:hAnsi="Arial"/>
      <w:i/>
      <w:color w:val="000000"/>
      <w:sz w:val="20"/>
    </w:rPr>
  </w:style>
  <w:style w:type="character" w:styleId="Style20" w:customStyle="1">
    <w:name w:val="Текст Знак"/>
    <w:basedOn w:val="DefaultParagraphFont"/>
    <w:qFormat/>
    <w:rsid w:val="006e36d9"/>
    <w:rPr>
      <w:rFonts w:ascii="Consolas" w:hAnsi="Consolas"/>
      <w:sz w:val="21"/>
    </w:rPr>
  </w:style>
  <w:style w:type="character" w:styleId="Toc10" w:customStyle="1">
    <w:name w:val="toc 10"/>
    <w:qFormat/>
    <w:rsid w:val="006e36d9"/>
    <w:rPr/>
  </w:style>
  <w:style w:type="character" w:styleId="16" w:customStyle="1">
    <w:name w:val="Текст Знак1"/>
    <w:basedOn w:val="11"/>
    <w:qFormat/>
    <w:rsid w:val="006e36d9"/>
    <w:rPr>
      <w:rFonts w:ascii="Consolas" w:hAnsi="Consolas"/>
      <w:color w:val="000000"/>
      <w:sz w:val="21"/>
    </w:rPr>
  </w:style>
  <w:style w:type="character" w:styleId="Style21" w:customStyle="1">
    <w:name w:val="Заголовок Знак"/>
    <w:qFormat/>
    <w:rsid w:val="006e36d9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6e36d9"/>
    <w:rPr>
      <w:rFonts w:ascii="XO Thames" w:hAnsi="XO Thames"/>
      <w:b/>
      <w:color w:val="595959"/>
      <w:sz w:val="26"/>
    </w:rPr>
  </w:style>
  <w:style w:type="character" w:styleId="25" w:customStyle="1">
    <w:name w:val="Заголовок №2"/>
    <w:basedOn w:val="11"/>
    <w:link w:val="29"/>
    <w:qFormat/>
    <w:rsid w:val="006e36d9"/>
    <w:rPr>
      <w:rFonts w:ascii="Times New Roman" w:hAnsi="Times New Roman"/>
      <w:color w:val="000000"/>
      <w:sz w:val="39"/>
    </w:rPr>
  </w:style>
  <w:style w:type="character" w:styleId="26" w:customStyle="1">
    <w:name w:val="Заголовок 2 Знак"/>
    <w:basedOn w:val="11"/>
    <w:qFormat/>
    <w:rsid w:val="006e36d9"/>
    <w:rPr>
      <w:rFonts w:ascii="Calibri" w:hAnsi="Calibri"/>
      <w:b/>
      <w:color w:val="000000"/>
      <w:sz w:val="36"/>
    </w:rPr>
  </w:style>
  <w:style w:type="character" w:styleId="WW8Num2z5" w:customStyle="1">
    <w:name w:val="WW8Num2z5"/>
    <w:link w:val="WW8Num2z51"/>
    <w:qFormat/>
    <w:rsid w:val="006e36d9"/>
    <w:rPr/>
  </w:style>
  <w:style w:type="character" w:styleId="17" w:customStyle="1">
    <w:name w:val="Заголовок №1"/>
    <w:basedOn w:val="11"/>
    <w:qFormat/>
    <w:rsid w:val="006e36d9"/>
    <w:rPr>
      <w:rFonts w:ascii="Times New Roman" w:hAnsi="Times New Roman"/>
      <w:color w:val="000000"/>
      <w:sz w:val="40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rsid w:val="006e36d9"/>
    <w:pPr>
      <w:spacing w:before="0" w:after="120"/>
    </w:pPr>
    <w:rPr/>
  </w:style>
  <w:style w:type="paragraph" w:styleId="Style24">
    <w:name w:val="List"/>
    <w:basedOn w:val="Style23"/>
    <w:rsid w:val="006e36d9"/>
    <w:pPr/>
    <w:rPr>
      <w:rFonts w:ascii="Arial" w:hAnsi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27">
    <w:name w:val="TOC 2"/>
    <w:next w:val="Normal"/>
    <w:link w:val="22"/>
    <w:uiPriority w:val="39"/>
    <w:rsid w:val="006e36d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rsid w:val="006e36d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uiPriority w:val="39"/>
    <w:rsid w:val="006e36d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uiPriority w:val="39"/>
    <w:rsid w:val="006e36d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Основной шрифт абзаца1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3"/>
    <w:qFormat/>
    <w:rsid w:val="006e36d9"/>
    <w:pPr>
      <w:spacing w:lineRule="auto" w:line="240" w:before="0" w:after="0"/>
    </w:pPr>
    <w:rPr>
      <w:rFonts w:ascii="Tahoma" w:hAnsi="Tahoma"/>
      <w:sz w:val="16"/>
    </w:rPr>
  </w:style>
  <w:style w:type="paragraph" w:styleId="WW8Num1z11" w:customStyle="1">
    <w:name w:val="WW8Num1z1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bsatzStandardschriftart1" w:customStyle="1">
    <w:name w:val="Absatz-Standardschriftart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7" w:customStyle="1">
    <w:name w:val="Содержимое таблицы"/>
    <w:basedOn w:val="Normal"/>
    <w:qFormat/>
    <w:rsid w:val="006e36d9"/>
    <w:pPr/>
    <w:rPr/>
  </w:style>
  <w:style w:type="paragraph" w:styleId="WW8Num2z41" w:customStyle="1">
    <w:name w:val="WW8Num2z4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Текст1"/>
    <w:basedOn w:val="Normal"/>
    <w:link w:val="15"/>
    <w:qFormat/>
    <w:rsid w:val="006e36d9"/>
    <w:pPr>
      <w:spacing w:lineRule="auto" w:line="240" w:before="0" w:after="0"/>
    </w:pPr>
    <w:rPr>
      <w:rFonts w:ascii="Consolas" w:hAnsi="Consolas"/>
      <w:sz w:val="21"/>
    </w:rPr>
  </w:style>
  <w:style w:type="paragraph" w:styleId="WW8Num1z51" w:customStyle="1">
    <w:name w:val="WW8Num1z5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Гипертекстовая ссылка"/>
    <w:basedOn w:val="29"/>
    <w:qFormat/>
    <w:rsid w:val="006e36d9"/>
    <w:pPr/>
    <w:rPr>
      <w:color w:val="008000"/>
    </w:rPr>
  </w:style>
  <w:style w:type="paragraph" w:styleId="WW8Num2z81" w:customStyle="1">
    <w:name w:val="WW8Num2z8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6e36d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8" w:customStyle="1">
    <w:name w:val="Основной текст (2)"/>
    <w:basedOn w:val="Normal"/>
    <w:next w:val="Normal"/>
    <w:link w:val="25"/>
    <w:qFormat/>
    <w:rsid w:val="006e36d9"/>
    <w:pPr>
      <w:widowControl w:val="false"/>
      <w:spacing w:lineRule="atLeast" w:line="0" w:before="120" w:after="120"/>
    </w:pPr>
    <w:rPr>
      <w:rFonts w:ascii="Times New Roman" w:hAnsi="Times New Roman"/>
    </w:rPr>
  </w:style>
  <w:style w:type="paragraph" w:styleId="WW8Num2z31" w:customStyle="1">
    <w:name w:val="WW8Num2z3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Гиперссылка1"/>
    <w:basedOn w:val="29"/>
    <w:qFormat/>
    <w:rsid w:val="006e36d9"/>
    <w:pPr/>
    <w:rPr>
      <w:color w:val="0000FF"/>
      <w:u w:val="single"/>
    </w:rPr>
  </w:style>
  <w:style w:type="paragraph" w:styleId="Footnote1" w:customStyle="1">
    <w:name w:val="Footnote"/>
    <w:qFormat/>
    <w:rsid w:val="006e36d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29" w:customStyle="1">
    <w:name w:val="Текст выноски Знак"/>
    <w:basedOn w:val="29"/>
    <w:qFormat/>
    <w:rsid w:val="006e36d9"/>
    <w:pPr/>
    <w:rPr>
      <w:rFonts w:ascii="Tahoma" w:hAnsi="Tahoma"/>
      <w:sz w:val="16"/>
    </w:rPr>
  </w:style>
  <w:style w:type="paragraph" w:styleId="111">
    <w:name w:val="TOC 1"/>
    <w:next w:val="Normal"/>
    <w:uiPriority w:val="39"/>
    <w:rsid w:val="006e36d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30" w:customStyle="1">
    <w:name w:val="Колонтитул"/>
    <w:qFormat/>
    <w:rsid w:val="006e36d9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qFormat/>
    <w:rsid w:val="006e36d9"/>
    <w:pPr/>
    <w:rPr>
      <w:rFonts w:ascii="Arial" w:hAnsi="Arial"/>
    </w:rPr>
  </w:style>
  <w:style w:type="paragraph" w:styleId="91">
    <w:name w:val="TOC 9"/>
    <w:next w:val="Normal"/>
    <w:uiPriority w:val="39"/>
    <w:rsid w:val="006e36d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Заголовок1"/>
    <w:basedOn w:val="Normal"/>
    <w:next w:val="Style23"/>
    <w:link w:val="26"/>
    <w:qFormat/>
    <w:rsid w:val="006e36d9"/>
    <w:pPr>
      <w:keepNext w:val="true"/>
      <w:spacing w:before="240" w:after="120"/>
    </w:pPr>
    <w:rPr>
      <w:rFonts w:ascii="Arial" w:hAnsi="Arial"/>
      <w:sz w:val="28"/>
    </w:rPr>
  </w:style>
  <w:style w:type="paragraph" w:styleId="WW8Num1z81" w:customStyle="1">
    <w:name w:val="WW8Num1z8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uiPriority w:val="39"/>
    <w:rsid w:val="006e36d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>
    <w:name w:val="Header"/>
    <w:basedOn w:val="Normal"/>
    <w:rsid w:val="006e36d9"/>
    <w:pPr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32" w:customStyle="1">
    <w:name w:val="Заголовок таблицы"/>
    <w:basedOn w:val="Style27"/>
    <w:qFormat/>
    <w:rsid w:val="006e36d9"/>
    <w:pPr>
      <w:jc w:val="center"/>
    </w:pPr>
    <w:rPr>
      <w:b/>
    </w:rPr>
  </w:style>
  <w:style w:type="paragraph" w:styleId="WW8Num1z61" w:customStyle="1">
    <w:name w:val="WW8Num1z6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6e36d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6e36d9"/>
    <w:pPr>
      <w:jc w:val="both"/>
    </w:pPr>
    <w:rPr>
      <w:sz w:val="28"/>
    </w:rPr>
  </w:style>
  <w:style w:type="paragraph" w:styleId="WW8Num2z01" w:customStyle="1">
    <w:name w:val="WW8Num2z0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3">
    <w:name w:val="Subtitle"/>
    <w:basedOn w:val="Normal"/>
    <w:next w:val="Style23"/>
    <w:uiPriority w:val="11"/>
    <w:qFormat/>
    <w:rsid w:val="006e36d9"/>
    <w:pPr>
      <w:jc w:val="center"/>
    </w:pPr>
    <w:rPr>
      <w:rFonts w:ascii="Times New Roman" w:hAnsi="Times New Roman"/>
    </w:rPr>
  </w:style>
  <w:style w:type="paragraph" w:styleId="29" w:customStyle="1">
    <w:name w:val="Основной шрифт абзаца2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6e36d9"/>
    <w:pPr>
      <w:spacing w:before="120" w:after="120"/>
    </w:pPr>
    <w:rPr>
      <w:rFonts w:ascii="Arial" w:hAnsi="Arial"/>
      <w:i/>
      <w:sz w:val="20"/>
    </w:rPr>
  </w:style>
  <w:style w:type="paragraph" w:styleId="Style34" w:customStyle="1">
    <w:name w:val="Текст Знак"/>
    <w:basedOn w:val="29"/>
    <w:qFormat/>
    <w:rsid w:val="006e36d9"/>
    <w:pPr/>
    <w:rPr>
      <w:rFonts w:ascii="Consolas" w:hAnsi="Consolas"/>
      <w:sz w:val="21"/>
    </w:rPr>
  </w:style>
  <w:style w:type="paragraph" w:styleId="Toc101" w:customStyle="1">
    <w:name w:val="toc 10"/>
    <w:next w:val="Normal"/>
    <w:uiPriority w:val="39"/>
    <w:qFormat/>
    <w:rsid w:val="006e36d9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qFormat/>
    <w:rsid w:val="006e36d9"/>
    <w:pPr>
      <w:spacing w:lineRule="auto" w:line="240" w:before="0" w:after="0"/>
    </w:pPr>
    <w:rPr>
      <w:rFonts w:ascii="Consolas" w:hAnsi="Consolas"/>
      <w:sz w:val="21"/>
    </w:rPr>
  </w:style>
  <w:style w:type="paragraph" w:styleId="Style35">
    <w:name w:val="Title"/>
    <w:next w:val="Normal"/>
    <w:uiPriority w:val="10"/>
    <w:qFormat/>
    <w:rsid w:val="006e36d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210" w:customStyle="1">
    <w:name w:val="Заголовок №2"/>
    <w:basedOn w:val="Normal"/>
    <w:next w:val="Normal"/>
    <w:qFormat/>
    <w:rsid w:val="006e36d9"/>
    <w:pPr>
      <w:widowControl w:val="false"/>
      <w:tabs>
        <w:tab w:val="clear" w:pos="708"/>
        <w:tab w:val="left" w:pos="360" w:leader="none"/>
      </w:tabs>
      <w:spacing w:lineRule="atLeast" w:line="0" w:before="120" w:after="120"/>
    </w:pPr>
    <w:rPr>
      <w:rFonts w:ascii="Times New Roman" w:hAnsi="Times New Roman"/>
      <w:sz w:val="39"/>
    </w:rPr>
  </w:style>
  <w:style w:type="paragraph" w:styleId="WW8Num2z51" w:customStyle="1">
    <w:name w:val="WW8Num2z5"/>
    <w:qFormat/>
    <w:rsid w:val="006e36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Заголовок №1"/>
    <w:basedOn w:val="Normal"/>
    <w:next w:val="Normal"/>
    <w:qFormat/>
    <w:rsid w:val="006e36d9"/>
    <w:pPr>
      <w:widowControl w:val="false"/>
      <w:tabs>
        <w:tab w:val="clear" w:pos="708"/>
        <w:tab w:val="left" w:pos="360" w:leader="none"/>
      </w:tabs>
      <w:spacing w:lineRule="atLeast" w:line="0" w:before="0" w:after="120"/>
    </w:pPr>
    <w:rPr>
      <w:rFonts w:ascii="Times New Roman" w:hAnsi="Times New Roman"/>
      <w:sz w:val="40"/>
    </w:rPr>
  </w:style>
  <w:style w:type="paragraph" w:styleId="Style3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LibreOffice/7.3.0.3$Windows_x86 LibreOffice_project/0f246aa12d0eee4a0f7adcefbf7c878fc2238db3</Application>
  <AppVersion>15.0000</AppVersion>
  <Pages>3</Pages>
  <Words>701</Words>
  <Characters>5646</Characters>
  <CharactersWithSpaces>6771</CharactersWithSpaces>
  <Paragraphs>70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2021-02-03T20:25:00Z</dcterms:created>
  <dc:creator/>
  <dc:description/>
  <dc:language>ru-RU</dc:language>
  <cp:lastModifiedBy/>
  <cp:lastPrinted>2022-02-11T10:41:59Z</cp:lastPrinted>
  <dcterms:modified xsi:type="dcterms:W3CDTF">2022-02-11T10:43:48Z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