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Layout w:type="fixed"/>
        <w:tblLook w:val="04A0"/>
      </w:tblPr>
      <w:tblGrid>
        <w:gridCol w:w="5779"/>
        <w:gridCol w:w="284"/>
        <w:gridCol w:w="3402"/>
        <w:gridCol w:w="425"/>
      </w:tblGrid>
      <w:tr w:rsidR="00C43B91">
        <w:tc>
          <w:tcPr>
            <w:tcW w:w="9889" w:type="dxa"/>
            <w:gridSpan w:val="4"/>
          </w:tcPr>
          <w:p w:rsidR="00C43B91" w:rsidRDefault="00C43B91">
            <w:pPr>
              <w:widowControl w:val="0"/>
              <w:jc w:val="center"/>
              <w:rPr>
                <w:rFonts w:ascii="Times New Roman" w:hAnsi="Times New Roman"/>
                <w:b/>
                <w:sz w:val="24"/>
              </w:rPr>
            </w:pPr>
          </w:p>
          <w:p w:rsidR="00C43B91" w:rsidRDefault="00484900">
            <w:pPr>
              <w:widowControl w:val="0"/>
              <w:jc w:val="center"/>
              <w:rPr>
                <w:rFonts w:ascii="Times New Roman" w:hAnsi="Times New Roman"/>
                <w:b/>
                <w:sz w:val="24"/>
              </w:rPr>
            </w:pPr>
            <w:r>
              <w:rPr>
                <w:noProof/>
              </w:rPr>
              <w:drawing>
                <wp:inline distT="0" distB="0" distL="0" distR="0">
                  <wp:extent cx="407035" cy="5118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cstate="print"/>
                          <a:srcRect l="-168" t="-135" r="-168" b="-135"/>
                          <a:stretch>
                            <a:fillRect/>
                          </a:stretch>
                        </pic:blipFill>
                        <pic:spPr bwMode="auto">
                          <a:xfrm>
                            <a:off x="0" y="0"/>
                            <a:ext cx="407035" cy="511810"/>
                          </a:xfrm>
                          <a:prstGeom prst="rect">
                            <a:avLst/>
                          </a:prstGeom>
                        </pic:spPr>
                      </pic:pic>
                    </a:graphicData>
                  </a:graphic>
                </wp:inline>
              </w:drawing>
            </w:r>
          </w:p>
          <w:p w:rsidR="00C43B91" w:rsidRDefault="00C43B91">
            <w:pPr>
              <w:widowControl w:val="0"/>
              <w:jc w:val="center"/>
              <w:rPr>
                <w:rFonts w:ascii="Times New Roman" w:hAnsi="Times New Roman"/>
                <w:b/>
                <w:sz w:val="24"/>
              </w:rPr>
            </w:pPr>
          </w:p>
          <w:p w:rsidR="00C43B91" w:rsidRDefault="00484900">
            <w:pPr>
              <w:keepNext/>
              <w:widowControl w:val="0"/>
              <w:tabs>
                <w:tab w:val="left" w:pos="709"/>
              </w:tabs>
              <w:spacing w:line="360" w:lineRule="auto"/>
              <w:jc w:val="center"/>
              <w:rPr>
                <w:rFonts w:ascii="Times New Roman" w:hAnsi="Times New Roman"/>
                <w:b/>
                <w:sz w:val="32"/>
                <w:highlight w:val="white"/>
              </w:rPr>
            </w:pPr>
            <w:r>
              <w:rPr>
                <w:rFonts w:ascii="Times New Roman" w:hAnsi="Times New Roman"/>
                <w:b/>
                <w:sz w:val="32"/>
                <w:highlight w:val="white"/>
              </w:rPr>
              <w:t>ДУМА САНДОВСКОГО МУНИЦИПАЛЬНОГО ОКРУГА</w:t>
            </w:r>
          </w:p>
          <w:p w:rsidR="00C43B91" w:rsidRDefault="00484900">
            <w:pPr>
              <w:keepNext/>
              <w:widowControl w:val="0"/>
              <w:tabs>
                <w:tab w:val="left" w:pos="709"/>
              </w:tabs>
              <w:spacing w:line="360" w:lineRule="auto"/>
              <w:jc w:val="center"/>
              <w:rPr>
                <w:rFonts w:ascii="Times New Roman" w:hAnsi="Times New Roman"/>
                <w:b/>
                <w:sz w:val="32"/>
                <w:highlight w:val="white"/>
              </w:rPr>
            </w:pPr>
            <w:r>
              <w:rPr>
                <w:rFonts w:ascii="Times New Roman" w:hAnsi="Times New Roman"/>
                <w:b/>
                <w:sz w:val="32"/>
                <w:highlight w:val="white"/>
              </w:rPr>
              <w:t>ТВЕРСКОЙ ОБЛАСТИ</w:t>
            </w:r>
          </w:p>
          <w:p w:rsidR="00C43B91" w:rsidRDefault="00484900">
            <w:pPr>
              <w:keepNext/>
              <w:widowControl w:val="0"/>
              <w:tabs>
                <w:tab w:val="left" w:pos="709"/>
              </w:tabs>
              <w:spacing w:line="360" w:lineRule="auto"/>
              <w:jc w:val="center"/>
              <w:rPr>
                <w:rFonts w:ascii="Times New Roman" w:hAnsi="Times New Roman"/>
                <w:b/>
                <w:sz w:val="32"/>
                <w:highlight w:val="white"/>
              </w:rPr>
            </w:pPr>
            <w:r>
              <w:rPr>
                <w:rFonts w:ascii="Times New Roman" w:hAnsi="Times New Roman"/>
                <w:b/>
                <w:sz w:val="32"/>
                <w:highlight w:val="white"/>
              </w:rPr>
              <w:t>РЕШЕНИЕ</w:t>
            </w:r>
          </w:p>
          <w:p w:rsidR="00C43B91" w:rsidRDefault="009B63D3">
            <w:pPr>
              <w:widowControl w:val="0"/>
              <w:tabs>
                <w:tab w:val="left" w:pos="2552"/>
                <w:tab w:val="center" w:pos="4536"/>
                <w:tab w:val="left" w:pos="7513"/>
                <w:tab w:val="left" w:pos="9072"/>
              </w:tabs>
              <w:spacing w:line="360" w:lineRule="auto"/>
              <w:rPr>
                <w:rFonts w:ascii="Times New Roman" w:hAnsi="Times New Roman"/>
                <w:sz w:val="28"/>
                <w:u w:val="single"/>
              </w:rPr>
            </w:pPr>
            <w:r>
              <w:rPr>
                <w:rFonts w:ascii="Times New Roman" w:hAnsi="Times New Roman"/>
                <w:sz w:val="28"/>
              </w:rPr>
              <w:t>24.03.</w:t>
            </w:r>
            <w:r w:rsidR="00484900">
              <w:rPr>
                <w:rFonts w:ascii="Times New Roman" w:hAnsi="Times New Roman"/>
                <w:sz w:val="28"/>
              </w:rPr>
              <w:t xml:space="preserve">2022                                  </w:t>
            </w:r>
            <w:r>
              <w:rPr>
                <w:rFonts w:ascii="Times New Roman" w:hAnsi="Times New Roman"/>
                <w:sz w:val="28"/>
              </w:rPr>
              <w:t xml:space="preserve"> </w:t>
            </w:r>
            <w:r w:rsidR="00484900">
              <w:rPr>
                <w:rFonts w:ascii="Times New Roman" w:hAnsi="Times New Roman"/>
                <w:sz w:val="28"/>
              </w:rPr>
              <w:t xml:space="preserve">     пгт. Сандово                                         </w:t>
            </w:r>
            <w:r>
              <w:rPr>
                <w:rFonts w:ascii="Times New Roman" w:hAnsi="Times New Roman"/>
                <w:sz w:val="28"/>
              </w:rPr>
              <w:t xml:space="preserve">    </w:t>
            </w:r>
            <w:r w:rsidR="00484900">
              <w:rPr>
                <w:rFonts w:ascii="Times New Roman" w:hAnsi="Times New Roman"/>
                <w:sz w:val="28"/>
              </w:rPr>
              <w:t xml:space="preserve">    №</w:t>
            </w:r>
            <w:r>
              <w:rPr>
                <w:rFonts w:ascii="Times New Roman" w:hAnsi="Times New Roman"/>
                <w:sz w:val="28"/>
              </w:rPr>
              <w:t xml:space="preserve"> 11</w:t>
            </w:r>
          </w:p>
        </w:tc>
      </w:tr>
      <w:tr w:rsidR="00C43B91">
        <w:tc>
          <w:tcPr>
            <w:tcW w:w="5778" w:type="dxa"/>
            <w:shd w:val="clear" w:color="auto" w:fill="auto"/>
          </w:tcPr>
          <w:p w:rsidR="00C43B91" w:rsidRDefault="00C43B91">
            <w:pPr>
              <w:widowControl w:val="0"/>
              <w:ind w:right="101"/>
              <w:rPr>
                <w:rFonts w:ascii="Times New Roman" w:hAnsi="Times New Roman"/>
                <w:sz w:val="28"/>
              </w:rPr>
            </w:pPr>
          </w:p>
        </w:tc>
        <w:tc>
          <w:tcPr>
            <w:tcW w:w="284" w:type="dxa"/>
            <w:shd w:val="clear" w:color="auto" w:fill="auto"/>
          </w:tcPr>
          <w:p w:rsidR="00C43B91" w:rsidRDefault="00C43B91">
            <w:pPr>
              <w:widowControl w:val="0"/>
              <w:jc w:val="center"/>
              <w:rPr>
                <w:rFonts w:ascii="Times New Roman" w:hAnsi="Times New Roman"/>
                <w:sz w:val="28"/>
              </w:rPr>
            </w:pPr>
          </w:p>
        </w:tc>
        <w:tc>
          <w:tcPr>
            <w:tcW w:w="3402" w:type="dxa"/>
            <w:shd w:val="clear" w:color="auto" w:fill="auto"/>
          </w:tcPr>
          <w:p w:rsidR="00C43B91" w:rsidRDefault="00C43B91">
            <w:pPr>
              <w:widowControl w:val="0"/>
            </w:pPr>
          </w:p>
        </w:tc>
        <w:tc>
          <w:tcPr>
            <w:tcW w:w="425" w:type="dxa"/>
          </w:tcPr>
          <w:p w:rsidR="00C43B91" w:rsidRDefault="00C43B91">
            <w:pPr>
              <w:widowControl w:val="0"/>
            </w:pPr>
          </w:p>
        </w:tc>
      </w:tr>
      <w:tr w:rsidR="00C43B91">
        <w:tc>
          <w:tcPr>
            <w:tcW w:w="5778" w:type="dxa"/>
            <w:shd w:val="clear" w:color="auto" w:fill="auto"/>
          </w:tcPr>
          <w:p w:rsidR="00C43B91" w:rsidRDefault="00484900">
            <w:pPr>
              <w:pStyle w:val="Standard"/>
              <w:jc w:val="both"/>
            </w:pPr>
            <w:r>
              <w:rPr>
                <w:rFonts w:ascii="Times New Roman" w:hAnsi="Times New Roman"/>
                <w:sz w:val="28"/>
                <w:szCs w:val="33"/>
              </w:rPr>
              <w:t xml:space="preserve">Об  утверждении  </w:t>
            </w:r>
            <w:r>
              <w:rPr>
                <w:rFonts w:ascii="Times New Roman" w:hAnsi="Times New Roman"/>
                <w:sz w:val="28"/>
                <w:szCs w:val="28"/>
              </w:rPr>
              <w:t>Отчета Главы Сандовского муниципального округа «Об итогах социально-экономического</w:t>
            </w:r>
            <w:r>
              <w:t xml:space="preserve"> </w:t>
            </w:r>
            <w:r>
              <w:rPr>
                <w:rFonts w:ascii="Times New Roman" w:hAnsi="Times New Roman"/>
                <w:sz w:val="28"/>
                <w:szCs w:val="28"/>
              </w:rPr>
              <w:t>развития Сандовского муниципального  округа в 2021 году  и задачах на 2022 год»</w:t>
            </w:r>
          </w:p>
          <w:p w:rsidR="00C43B91" w:rsidRDefault="00C43B91">
            <w:pPr>
              <w:widowControl w:val="0"/>
              <w:ind w:right="101"/>
              <w:rPr>
                <w:rFonts w:ascii="Times New Roman" w:hAnsi="Times New Roman"/>
                <w:sz w:val="28"/>
              </w:rPr>
            </w:pPr>
          </w:p>
        </w:tc>
        <w:tc>
          <w:tcPr>
            <w:tcW w:w="284" w:type="dxa"/>
            <w:shd w:val="clear" w:color="auto" w:fill="auto"/>
          </w:tcPr>
          <w:p w:rsidR="00C43B91" w:rsidRDefault="00C43B91">
            <w:pPr>
              <w:widowControl w:val="0"/>
              <w:jc w:val="center"/>
              <w:rPr>
                <w:rFonts w:ascii="Times New Roman" w:hAnsi="Times New Roman"/>
                <w:sz w:val="28"/>
              </w:rPr>
            </w:pPr>
          </w:p>
        </w:tc>
        <w:tc>
          <w:tcPr>
            <w:tcW w:w="3402" w:type="dxa"/>
            <w:shd w:val="clear" w:color="auto" w:fill="auto"/>
          </w:tcPr>
          <w:p w:rsidR="00C43B91" w:rsidRDefault="00C43B91">
            <w:pPr>
              <w:widowControl w:val="0"/>
              <w:tabs>
                <w:tab w:val="left" w:pos="4358"/>
              </w:tabs>
              <w:ind w:right="-2"/>
              <w:jc w:val="right"/>
              <w:rPr>
                <w:rFonts w:ascii="Times New Roman" w:hAnsi="Times New Roman"/>
                <w:sz w:val="28"/>
              </w:rPr>
            </w:pPr>
          </w:p>
        </w:tc>
        <w:tc>
          <w:tcPr>
            <w:tcW w:w="425" w:type="dxa"/>
          </w:tcPr>
          <w:p w:rsidR="00C43B91" w:rsidRDefault="00C43B91">
            <w:pPr>
              <w:widowControl w:val="0"/>
            </w:pPr>
          </w:p>
        </w:tc>
      </w:tr>
    </w:tbl>
    <w:p w:rsidR="00C43B91" w:rsidRDefault="00C43B91">
      <w:pPr>
        <w:ind w:right="5645"/>
        <w:jc w:val="both"/>
        <w:rPr>
          <w:rFonts w:ascii="Times New Roman" w:hAnsi="Times New Roman"/>
          <w:sz w:val="28"/>
        </w:rPr>
      </w:pPr>
    </w:p>
    <w:p w:rsidR="00C43B91" w:rsidRDefault="00484900">
      <w:pPr>
        <w:pStyle w:val="Standard"/>
        <w:jc w:val="both"/>
      </w:pPr>
      <w:r>
        <w:rPr>
          <w:rFonts w:ascii="Times New Roman" w:hAnsi="Times New Roman"/>
          <w:sz w:val="29"/>
          <w:szCs w:val="33"/>
        </w:rPr>
        <w:tab/>
        <w:t xml:space="preserve">Заслушав  и  обсудив  отчёт  Главы  Сандовского  муниципального округа  О.Н.Грязнова </w:t>
      </w:r>
      <w:r>
        <w:rPr>
          <w:rFonts w:ascii="Times New Roman" w:hAnsi="Times New Roman"/>
          <w:sz w:val="28"/>
          <w:szCs w:val="28"/>
        </w:rPr>
        <w:t>«Об итогах социально-экономического развития Сандовского муниципального  округа  в 2021 году  и задачах на 2022 год»</w:t>
      </w:r>
      <w:r>
        <w:rPr>
          <w:rFonts w:ascii="Times New Roman" w:hAnsi="Times New Roman"/>
          <w:sz w:val="29"/>
          <w:szCs w:val="33"/>
        </w:rPr>
        <w:t>, Дума Сандовского  муниципального округа</w:t>
      </w:r>
    </w:p>
    <w:p w:rsidR="00C43B91" w:rsidRDefault="00484900">
      <w:pPr>
        <w:pStyle w:val="Standard"/>
        <w:jc w:val="center"/>
        <w:rPr>
          <w:rFonts w:ascii="Times New Roman" w:hAnsi="Times New Roman"/>
          <w:sz w:val="29"/>
          <w:szCs w:val="33"/>
        </w:rPr>
      </w:pPr>
      <w:r>
        <w:rPr>
          <w:rFonts w:ascii="Times New Roman" w:hAnsi="Times New Roman"/>
          <w:sz w:val="29"/>
          <w:szCs w:val="33"/>
        </w:rPr>
        <w:t>РЕШИЛА:</w:t>
      </w:r>
    </w:p>
    <w:p w:rsidR="00C43B91" w:rsidRDefault="00C43B91">
      <w:pPr>
        <w:pStyle w:val="Standard"/>
        <w:jc w:val="center"/>
        <w:rPr>
          <w:rFonts w:ascii="Times New Roman" w:hAnsi="Times New Roman"/>
          <w:sz w:val="29"/>
          <w:szCs w:val="33"/>
        </w:rPr>
      </w:pPr>
    </w:p>
    <w:p w:rsidR="00C43B91" w:rsidRDefault="00484900">
      <w:pPr>
        <w:pStyle w:val="Standard"/>
        <w:jc w:val="both"/>
        <w:rPr>
          <w:rFonts w:ascii="Times New Roman" w:hAnsi="Times New Roman"/>
          <w:sz w:val="28"/>
          <w:szCs w:val="28"/>
        </w:rPr>
      </w:pPr>
      <w:r>
        <w:rPr>
          <w:rFonts w:ascii="Times New Roman" w:hAnsi="Times New Roman"/>
          <w:sz w:val="28"/>
          <w:szCs w:val="28"/>
        </w:rPr>
        <w:tab/>
        <w:t>Отчет Главы Сандовского муниципального округа О.Н. Грязнова «Об итогах социально-экономического развития  Сандовского муниципального  округа в 2021 году  и задачах на 2022 год»  утвердить</w:t>
      </w:r>
      <w:r w:rsidR="00762A0F">
        <w:rPr>
          <w:rFonts w:ascii="Times New Roman" w:hAnsi="Times New Roman"/>
          <w:sz w:val="28"/>
          <w:szCs w:val="28"/>
        </w:rPr>
        <w:t xml:space="preserve"> (прилагается)</w:t>
      </w:r>
      <w:r>
        <w:rPr>
          <w:rFonts w:ascii="Times New Roman" w:hAnsi="Times New Roman"/>
          <w:sz w:val="28"/>
          <w:szCs w:val="28"/>
        </w:rPr>
        <w:t>.</w:t>
      </w:r>
    </w:p>
    <w:p w:rsidR="00C43B91" w:rsidRDefault="00C43B91">
      <w:pPr>
        <w:pStyle w:val="Standard"/>
        <w:jc w:val="both"/>
        <w:rPr>
          <w:rFonts w:ascii="Times New Roman" w:hAnsi="Times New Roman"/>
          <w:sz w:val="29"/>
          <w:szCs w:val="33"/>
        </w:rPr>
      </w:pPr>
    </w:p>
    <w:p w:rsidR="00C43B91" w:rsidRDefault="00C43B91">
      <w:pPr>
        <w:pStyle w:val="Standard"/>
        <w:rPr>
          <w:rFonts w:ascii="Times New Roman" w:hAnsi="Times New Roman"/>
          <w:sz w:val="29"/>
          <w:szCs w:val="33"/>
        </w:rPr>
      </w:pPr>
    </w:p>
    <w:p w:rsidR="00C43B91" w:rsidRDefault="00484900">
      <w:pPr>
        <w:pStyle w:val="Standard"/>
        <w:rPr>
          <w:rFonts w:ascii="Times New Roman" w:hAnsi="Times New Roman"/>
          <w:sz w:val="29"/>
          <w:szCs w:val="33"/>
        </w:rPr>
      </w:pPr>
      <w:r>
        <w:rPr>
          <w:rFonts w:ascii="Times New Roman" w:hAnsi="Times New Roman"/>
          <w:sz w:val="29"/>
          <w:szCs w:val="33"/>
        </w:rPr>
        <w:t>Глава  Сандовского  муниципального округа                                    О.Н. Грязнов</w:t>
      </w:r>
    </w:p>
    <w:p w:rsidR="00C43B91" w:rsidRDefault="00C43B91">
      <w:pPr>
        <w:pStyle w:val="Standard"/>
        <w:rPr>
          <w:rFonts w:ascii="Times New Roman" w:hAnsi="Times New Roman"/>
          <w:sz w:val="29"/>
          <w:szCs w:val="33"/>
        </w:rPr>
      </w:pPr>
    </w:p>
    <w:p w:rsidR="00C43B91" w:rsidRDefault="00C43B91">
      <w:pPr>
        <w:pStyle w:val="Standard"/>
        <w:rPr>
          <w:rFonts w:ascii="Times New Roman" w:hAnsi="Times New Roman"/>
          <w:sz w:val="29"/>
          <w:szCs w:val="33"/>
        </w:rPr>
      </w:pPr>
    </w:p>
    <w:p w:rsidR="00C43B91" w:rsidRDefault="00484900">
      <w:pPr>
        <w:pStyle w:val="Standard"/>
        <w:rPr>
          <w:rFonts w:ascii="Times New Roman" w:hAnsi="Times New Roman"/>
          <w:sz w:val="29"/>
          <w:szCs w:val="33"/>
        </w:rPr>
      </w:pPr>
      <w:r>
        <w:rPr>
          <w:rFonts w:ascii="Times New Roman" w:hAnsi="Times New Roman"/>
          <w:sz w:val="29"/>
          <w:szCs w:val="33"/>
        </w:rPr>
        <w:t>Председатель Думы</w:t>
      </w:r>
    </w:p>
    <w:p w:rsidR="00C43B91" w:rsidRDefault="00484900">
      <w:pPr>
        <w:pStyle w:val="Standard"/>
      </w:pPr>
      <w:r>
        <w:rPr>
          <w:rFonts w:ascii="Times New Roman" w:hAnsi="Times New Roman"/>
          <w:sz w:val="29"/>
          <w:szCs w:val="33"/>
        </w:rPr>
        <w:t>Сандовского муниципального округа                                               О.В.Смирнова</w:t>
      </w:r>
    </w:p>
    <w:p w:rsidR="00C43B91" w:rsidRDefault="00C43B91">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pPr>
        <w:tabs>
          <w:tab w:val="left" w:pos="10205"/>
        </w:tabs>
        <w:ind w:right="-1" w:firstLine="851"/>
        <w:jc w:val="both"/>
        <w:rPr>
          <w:rFonts w:ascii="Times New Roman" w:hAnsi="Times New Roman"/>
          <w:sz w:val="28"/>
        </w:rPr>
      </w:pPr>
    </w:p>
    <w:p w:rsidR="00762A0F" w:rsidRDefault="00762A0F" w:rsidP="00762A0F">
      <w:pPr>
        <w:pStyle w:val="af2"/>
        <w:jc w:val="right"/>
        <w:rPr>
          <w:rFonts w:ascii="Times New Roman" w:hAnsi="Times New Roman" w:cs="Times New Roman"/>
          <w:szCs w:val="28"/>
        </w:rPr>
      </w:pPr>
    </w:p>
    <w:p w:rsidR="00762A0F" w:rsidRPr="00112634" w:rsidRDefault="00762A0F" w:rsidP="00762A0F">
      <w:pPr>
        <w:pStyle w:val="af2"/>
        <w:jc w:val="right"/>
        <w:rPr>
          <w:rFonts w:ascii="Times New Roman" w:hAnsi="Times New Roman" w:cs="Times New Roman"/>
          <w:szCs w:val="28"/>
        </w:rPr>
      </w:pPr>
      <w:r w:rsidRPr="00112634">
        <w:rPr>
          <w:rFonts w:ascii="Times New Roman" w:hAnsi="Times New Roman" w:cs="Times New Roman"/>
          <w:szCs w:val="28"/>
        </w:rPr>
        <w:lastRenderedPageBreak/>
        <w:t>УТВЕРЖДЕН</w:t>
      </w:r>
    </w:p>
    <w:p w:rsidR="00762A0F" w:rsidRDefault="00762A0F" w:rsidP="00762A0F">
      <w:pPr>
        <w:pStyle w:val="af2"/>
        <w:jc w:val="right"/>
        <w:rPr>
          <w:rFonts w:ascii="Times New Roman" w:hAnsi="Times New Roman" w:cs="Times New Roman"/>
          <w:szCs w:val="28"/>
        </w:rPr>
      </w:pPr>
      <w:r w:rsidRPr="00112634">
        <w:rPr>
          <w:rFonts w:ascii="Times New Roman" w:hAnsi="Times New Roman" w:cs="Times New Roman"/>
          <w:szCs w:val="28"/>
        </w:rPr>
        <w:t xml:space="preserve">Решением Думы Сандовского </w:t>
      </w:r>
    </w:p>
    <w:p w:rsidR="00762A0F" w:rsidRPr="00112634" w:rsidRDefault="00762A0F" w:rsidP="00762A0F">
      <w:pPr>
        <w:pStyle w:val="af2"/>
        <w:jc w:val="right"/>
        <w:rPr>
          <w:rFonts w:ascii="Times New Roman" w:hAnsi="Times New Roman" w:cs="Times New Roman"/>
          <w:szCs w:val="28"/>
        </w:rPr>
      </w:pPr>
      <w:r w:rsidRPr="00112634">
        <w:rPr>
          <w:rFonts w:ascii="Times New Roman" w:hAnsi="Times New Roman" w:cs="Times New Roman"/>
          <w:szCs w:val="28"/>
        </w:rPr>
        <w:t>муниципального округа от</w:t>
      </w:r>
      <w:r>
        <w:rPr>
          <w:rFonts w:ascii="Times New Roman" w:hAnsi="Times New Roman" w:cs="Times New Roman"/>
          <w:szCs w:val="28"/>
        </w:rPr>
        <w:t xml:space="preserve"> 24.03.2022  № 11</w:t>
      </w:r>
    </w:p>
    <w:p w:rsidR="00762A0F" w:rsidRDefault="00762A0F" w:rsidP="00762A0F">
      <w:pPr>
        <w:pStyle w:val="af2"/>
        <w:jc w:val="center"/>
        <w:rPr>
          <w:rFonts w:ascii="Times New Roman" w:hAnsi="Times New Roman" w:cs="Times New Roman"/>
          <w:sz w:val="28"/>
          <w:szCs w:val="28"/>
        </w:rPr>
      </w:pPr>
    </w:p>
    <w:p w:rsidR="00762A0F" w:rsidRPr="00186934" w:rsidRDefault="00762A0F" w:rsidP="00762A0F">
      <w:pPr>
        <w:pStyle w:val="af2"/>
        <w:jc w:val="center"/>
        <w:rPr>
          <w:rFonts w:ascii="Times New Roman" w:hAnsi="Times New Roman" w:cs="Times New Roman"/>
          <w:sz w:val="28"/>
          <w:szCs w:val="28"/>
        </w:rPr>
      </w:pPr>
      <w:r w:rsidRPr="00186934">
        <w:rPr>
          <w:rFonts w:ascii="Times New Roman" w:hAnsi="Times New Roman" w:cs="Times New Roman"/>
          <w:sz w:val="28"/>
          <w:szCs w:val="28"/>
        </w:rPr>
        <w:t>ОТЧЕТ</w:t>
      </w:r>
    </w:p>
    <w:p w:rsidR="00762A0F" w:rsidRDefault="00762A0F" w:rsidP="00762A0F">
      <w:pPr>
        <w:pStyle w:val="af2"/>
        <w:jc w:val="center"/>
        <w:rPr>
          <w:rFonts w:ascii="Times New Roman" w:hAnsi="Times New Roman" w:cs="Times New Roman"/>
          <w:sz w:val="28"/>
          <w:szCs w:val="28"/>
        </w:rPr>
      </w:pPr>
      <w:r>
        <w:rPr>
          <w:rFonts w:ascii="Times New Roman" w:hAnsi="Times New Roman" w:cs="Times New Roman"/>
          <w:sz w:val="28"/>
          <w:szCs w:val="28"/>
        </w:rPr>
        <w:t>Главы Сандовского муниципального округа</w:t>
      </w:r>
    </w:p>
    <w:p w:rsidR="00762A0F" w:rsidRDefault="00762A0F" w:rsidP="00762A0F">
      <w:pPr>
        <w:pStyle w:val="af2"/>
        <w:jc w:val="center"/>
        <w:rPr>
          <w:rFonts w:ascii="Times New Roman" w:hAnsi="Times New Roman" w:cs="Times New Roman"/>
          <w:sz w:val="28"/>
          <w:szCs w:val="28"/>
        </w:rPr>
      </w:pPr>
      <w:r>
        <w:rPr>
          <w:rFonts w:ascii="Times New Roman" w:hAnsi="Times New Roman" w:cs="Times New Roman"/>
          <w:sz w:val="28"/>
          <w:szCs w:val="28"/>
        </w:rPr>
        <w:t xml:space="preserve"> «</w:t>
      </w:r>
      <w:r w:rsidRPr="00186934">
        <w:rPr>
          <w:rFonts w:ascii="Times New Roman" w:hAnsi="Times New Roman" w:cs="Times New Roman"/>
          <w:sz w:val="28"/>
          <w:szCs w:val="28"/>
        </w:rPr>
        <w:t>Об итогах социально-эконо</w:t>
      </w:r>
      <w:r>
        <w:rPr>
          <w:rFonts w:ascii="Times New Roman" w:hAnsi="Times New Roman" w:cs="Times New Roman"/>
          <w:sz w:val="28"/>
          <w:szCs w:val="28"/>
        </w:rPr>
        <w:t xml:space="preserve">мического развития района в 2021 году </w:t>
      </w:r>
    </w:p>
    <w:p w:rsidR="00762A0F" w:rsidRPr="00186934" w:rsidRDefault="00762A0F" w:rsidP="00762A0F">
      <w:pPr>
        <w:pStyle w:val="af2"/>
        <w:jc w:val="center"/>
        <w:rPr>
          <w:rFonts w:ascii="Times New Roman" w:hAnsi="Times New Roman" w:cs="Times New Roman"/>
          <w:sz w:val="28"/>
          <w:szCs w:val="28"/>
        </w:rPr>
      </w:pPr>
      <w:r>
        <w:rPr>
          <w:rFonts w:ascii="Times New Roman" w:hAnsi="Times New Roman" w:cs="Times New Roman"/>
          <w:sz w:val="28"/>
          <w:szCs w:val="28"/>
        </w:rPr>
        <w:t>и задачи на 2022</w:t>
      </w:r>
      <w:r w:rsidRPr="00186934">
        <w:rPr>
          <w:rFonts w:ascii="Times New Roman" w:hAnsi="Times New Roman" w:cs="Times New Roman"/>
          <w:sz w:val="28"/>
          <w:szCs w:val="28"/>
        </w:rPr>
        <w:t xml:space="preserve"> год»</w:t>
      </w:r>
    </w:p>
    <w:p w:rsidR="00762A0F" w:rsidRDefault="00762A0F" w:rsidP="00762A0F">
      <w:pPr>
        <w:pStyle w:val="af2"/>
        <w:jc w:val="center"/>
        <w:rPr>
          <w:rFonts w:ascii="Times New Roman" w:hAnsi="Times New Roman" w:cs="Times New Roman"/>
          <w:b/>
          <w:sz w:val="28"/>
          <w:szCs w:val="28"/>
          <w:lang w:eastAsia="ru-RU"/>
        </w:rPr>
      </w:pPr>
    </w:p>
    <w:p w:rsidR="00762A0F" w:rsidRPr="00112634" w:rsidRDefault="00762A0F" w:rsidP="00762A0F">
      <w:pPr>
        <w:pStyle w:val="af2"/>
        <w:jc w:val="center"/>
        <w:rPr>
          <w:rFonts w:ascii="Times New Roman" w:hAnsi="Times New Roman" w:cs="Times New Roman"/>
          <w:b/>
          <w:sz w:val="28"/>
          <w:szCs w:val="28"/>
          <w:lang w:eastAsia="ru-RU"/>
        </w:rPr>
      </w:pPr>
      <w:r w:rsidRPr="00112634">
        <w:rPr>
          <w:rFonts w:ascii="Times New Roman" w:hAnsi="Times New Roman" w:cs="Times New Roman"/>
          <w:b/>
          <w:sz w:val="28"/>
          <w:szCs w:val="28"/>
          <w:lang w:eastAsia="ru-RU"/>
        </w:rPr>
        <w:t>Уважаемые сандовчане, коллеги, депутаты,</w:t>
      </w:r>
    </w:p>
    <w:p w:rsidR="00762A0F" w:rsidRPr="00112634" w:rsidRDefault="00762A0F" w:rsidP="00762A0F">
      <w:pPr>
        <w:pStyle w:val="af2"/>
        <w:jc w:val="center"/>
        <w:rPr>
          <w:rFonts w:ascii="Times New Roman" w:hAnsi="Times New Roman" w:cs="Times New Roman"/>
          <w:b/>
          <w:sz w:val="28"/>
          <w:szCs w:val="28"/>
          <w:lang w:eastAsia="ru-RU"/>
        </w:rPr>
      </w:pPr>
      <w:r w:rsidRPr="00112634">
        <w:rPr>
          <w:rFonts w:ascii="Times New Roman" w:hAnsi="Times New Roman" w:cs="Times New Roman"/>
          <w:b/>
          <w:sz w:val="28"/>
          <w:szCs w:val="28"/>
          <w:lang w:eastAsia="ru-RU"/>
        </w:rPr>
        <w:t>руководители предприятий, представители общественности!</w:t>
      </w:r>
    </w:p>
    <w:p w:rsidR="00762A0F" w:rsidRPr="00216091" w:rsidRDefault="00762A0F" w:rsidP="00762A0F">
      <w:pPr>
        <w:widowControl w:val="0"/>
        <w:tabs>
          <w:tab w:val="left" w:pos="709"/>
        </w:tabs>
        <w:spacing w:line="276" w:lineRule="atLeast"/>
        <w:jc w:val="both"/>
        <w:rPr>
          <w:rFonts w:ascii="Times New Roman" w:hAnsi="Times New Roman"/>
          <w:sz w:val="28"/>
          <w:szCs w:val="28"/>
        </w:rPr>
      </w:pPr>
      <w:r w:rsidRPr="00216091">
        <w:rPr>
          <w:rFonts w:ascii="Times New Roman" w:hAnsi="Times New Roman"/>
          <w:sz w:val="28"/>
          <w:szCs w:val="28"/>
        </w:rPr>
        <w:tab/>
        <w:t xml:space="preserve">В </w:t>
      </w:r>
      <w:proofErr w:type="gramStart"/>
      <w:r w:rsidRPr="00216091">
        <w:rPr>
          <w:rFonts w:ascii="Times New Roman" w:hAnsi="Times New Roman"/>
          <w:sz w:val="28"/>
          <w:szCs w:val="28"/>
        </w:rPr>
        <w:t>соответствии</w:t>
      </w:r>
      <w:proofErr w:type="gramEnd"/>
      <w:r w:rsidRPr="00216091">
        <w:rPr>
          <w:rFonts w:ascii="Times New Roman" w:hAnsi="Times New Roman"/>
          <w:sz w:val="28"/>
          <w:szCs w:val="28"/>
        </w:rPr>
        <w:t xml:space="preserve"> с Уставом Сандовского муниципального округа представляю отчет о де</w:t>
      </w:r>
      <w:r>
        <w:rPr>
          <w:rFonts w:ascii="Times New Roman" w:hAnsi="Times New Roman"/>
          <w:sz w:val="28"/>
          <w:szCs w:val="28"/>
        </w:rPr>
        <w:t>ятельности администрации за 2021</w:t>
      </w:r>
      <w:r w:rsidRPr="00216091">
        <w:rPr>
          <w:rFonts w:ascii="Times New Roman" w:hAnsi="Times New Roman"/>
          <w:sz w:val="28"/>
          <w:szCs w:val="28"/>
        </w:rPr>
        <w:t xml:space="preserve"> год.</w:t>
      </w:r>
    </w:p>
    <w:p w:rsidR="00762A0F" w:rsidRPr="004B4477" w:rsidRDefault="00762A0F" w:rsidP="00762A0F">
      <w:pPr>
        <w:ind w:firstLine="708"/>
        <w:jc w:val="both"/>
        <w:rPr>
          <w:rFonts w:ascii="Times New Roman" w:hAnsi="Times New Roman"/>
          <w:sz w:val="28"/>
          <w:szCs w:val="28"/>
          <w:shd w:val="clear" w:color="auto" w:fill="FFFFFF"/>
        </w:rPr>
      </w:pPr>
      <w:r>
        <w:rPr>
          <w:rFonts w:ascii="Times New Roman" w:hAnsi="Times New Roman"/>
          <w:sz w:val="28"/>
          <w:szCs w:val="28"/>
        </w:rPr>
        <w:t>Два года мы жили</w:t>
      </w:r>
      <w:r w:rsidRPr="004B4477">
        <w:rPr>
          <w:rFonts w:ascii="Times New Roman" w:hAnsi="Times New Roman"/>
          <w:sz w:val="28"/>
          <w:szCs w:val="28"/>
        </w:rPr>
        <w:t xml:space="preserve"> </w:t>
      </w:r>
      <w:r w:rsidRPr="004B4477">
        <w:rPr>
          <w:rFonts w:ascii="Times New Roman" w:hAnsi="Times New Roman"/>
          <w:sz w:val="28"/>
          <w:szCs w:val="28"/>
          <w:shd w:val="clear" w:color="auto" w:fill="FFFFFF"/>
        </w:rPr>
        <w:t>в формате различных запретов и ограничений, связанных с распространением новой  коронав</w:t>
      </w:r>
      <w:r>
        <w:rPr>
          <w:rFonts w:ascii="Times New Roman" w:hAnsi="Times New Roman"/>
          <w:sz w:val="28"/>
          <w:szCs w:val="28"/>
          <w:shd w:val="clear" w:color="auto" w:fill="FFFFFF"/>
        </w:rPr>
        <w:t>ирусной инфекции. И это не могло</w:t>
      </w:r>
      <w:r w:rsidRPr="004B4477">
        <w:rPr>
          <w:rFonts w:ascii="Times New Roman" w:hAnsi="Times New Roman"/>
          <w:sz w:val="28"/>
          <w:szCs w:val="28"/>
          <w:shd w:val="clear" w:color="auto" w:fill="FFFFFF"/>
        </w:rPr>
        <w:t xml:space="preserve"> не сказаться на всех сферах </w:t>
      </w:r>
      <w:r>
        <w:rPr>
          <w:rFonts w:ascii="Times New Roman" w:hAnsi="Times New Roman"/>
          <w:sz w:val="28"/>
          <w:szCs w:val="28"/>
          <w:shd w:val="clear" w:color="auto" w:fill="FFFFFF"/>
        </w:rPr>
        <w:t>нашей жизни</w:t>
      </w:r>
      <w:r w:rsidRPr="004B44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стало </w:t>
      </w:r>
      <w:r w:rsidRPr="004B4477">
        <w:rPr>
          <w:rFonts w:ascii="Times New Roman" w:hAnsi="Times New Roman"/>
          <w:sz w:val="28"/>
          <w:szCs w:val="28"/>
          <w:shd w:val="clear" w:color="auto" w:fill="FFFFFF"/>
        </w:rPr>
        <w:t xml:space="preserve">серьезной проверкой на умение оперативно принимать взвешенные </w:t>
      </w:r>
      <w:r>
        <w:rPr>
          <w:rFonts w:ascii="Times New Roman" w:hAnsi="Times New Roman"/>
          <w:sz w:val="28"/>
          <w:szCs w:val="28"/>
          <w:shd w:val="clear" w:color="auto" w:fill="FFFFFF"/>
        </w:rPr>
        <w:t>решения и быть</w:t>
      </w:r>
      <w:r w:rsidRPr="004B4477">
        <w:rPr>
          <w:rFonts w:ascii="Times New Roman" w:hAnsi="Times New Roman"/>
          <w:sz w:val="28"/>
          <w:szCs w:val="28"/>
          <w:shd w:val="clear" w:color="auto" w:fill="FFFFFF"/>
        </w:rPr>
        <w:t xml:space="preserve"> предельно ответственными.</w:t>
      </w:r>
    </w:p>
    <w:p w:rsidR="00762A0F" w:rsidRPr="004B4477" w:rsidRDefault="00762A0F" w:rsidP="00762A0F">
      <w:pPr>
        <w:ind w:firstLine="708"/>
        <w:jc w:val="both"/>
        <w:rPr>
          <w:rFonts w:ascii="Times New Roman" w:hAnsi="Times New Roman"/>
          <w:sz w:val="28"/>
          <w:szCs w:val="28"/>
        </w:rPr>
      </w:pPr>
      <w:r w:rsidRPr="004B4477">
        <w:rPr>
          <w:rFonts w:ascii="Times New Roman" w:hAnsi="Times New Roman"/>
          <w:sz w:val="28"/>
          <w:szCs w:val="28"/>
        </w:rPr>
        <w:t xml:space="preserve">Работая в непростых условиях, нам все же удалось выполнить все взятые на себя обязательства, решить поставленные задачи. </w:t>
      </w:r>
    </w:p>
    <w:p w:rsidR="00762A0F" w:rsidRPr="004B4477" w:rsidRDefault="00762A0F" w:rsidP="00762A0F">
      <w:pPr>
        <w:ind w:firstLine="708"/>
        <w:jc w:val="both"/>
        <w:rPr>
          <w:rFonts w:ascii="Times New Roman" w:hAnsi="Times New Roman"/>
          <w:sz w:val="28"/>
          <w:szCs w:val="28"/>
        </w:rPr>
      </w:pPr>
      <w:r w:rsidRPr="004B4477">
        <w:rPr>
          <w:rFonts w:ascii="Times New Roman" w:hAnsi="Times New Roman"/>
          <w:sz w:val="28"/>
          <w:szCs w:val="28"/>
        </w:rPr>
        <w:t>Как и прежде, слаженная работа  администрации района и представительного органа в первую очередь была направлена на повышение качества</w:t>
      </w:r>
      <w:r>
        <w:rPr>
          <w:rFonts w:ascii="Times New Roman" w:hAnsi="Times New Roman"/>
          <w:sz w:val="28"/>
          <w:szCs w:val="28"/>
        </w:rPr>
        <w:t xml:space="preserve"> жизни населения</w:t>
      </w:r>
      <w:r w:rsidRPr="004B4477">
        <w:rPr>
          <w:rFonts w:ascii="Times New Roman" w:hAnsi="Times New Roman"/>
          <w:sz w:val="28"/>
          <w:szCs w:val="28"/>
        </w:rPr>
        <w:t>. Мы старали</w:t>
      </w:r>
      <w:r>
        <w:rPr>
          <w:rFonts w:ascii="Times New Roman" w:hAnsi="Times New Roman"/>
          <w:sz w:val="28"/>
          <w:szCs w:val="28"/>
        </w:rPr>
        <w:t xml:space="preserve">сь не упускать возможностей и </w:t>
      </w:r>
      <w:r w:rsidRPr="004B4477">
        <w:rPr>
          <w:rFonts w:ascii="Times New Roman" w:hAnsi="Times New Roman"/>
          <w:sz w:val="28"/>
          <w:szCs w:val="28"/>
        </w:rPr>
        <w:t xml:space="preserve">участвовать в программах, действующих на территории </w:t>
      </w:r>
      <w:r>
        <w:rPr>
          <w:rFonts w:ascii="Times New Roman" w:hAnsi="Times New Roman"/>
          <w:sz w:val="28"/>
          <w:szCs w:val="28"/>
        </w:rPr>
        <w:t>Тверской области</w:t>
      </w:r>
      <w:r w:rsidRPr="004B4477">
        <w:rPr>
          <w:rFonts w:ascii="Times New Roman" w:hAnsi="Times New Roman"/>
          <w:sz w:val="28"/>
          <w:szCs w:val="28"/>
        </w:rPr>
        <w:t xml:space="preserve">, ежедневно работали над решением задач, поставленных Президентом Российской  Федерации В.В. Путиным  и Губернатором </w:t>
      </w:r>
      <w:r>
        <w:rPr>
          <w:rFonts w:ascii="Times New Roman" w:hAnsi="Times New Roman"/>
          <w:sz w:val="28"/>
          <w:szCs w:val="28"/>
        </w:rPr>
        <w:t>Тверской области И.М.Руденей</w:t>
      </w:r>
      <w:r w:rsidRPr="004B4477">
        <w:rPr>
          <w:rFonts w:ascii="Times New Roman" w:hAnsi="Times New Roman"/>
          <w:sz w:val="28"/>
          <w:szCs w:val="28"/>
        </w:rPr>
        <w:t xml:space="preserve">. </w:t>
      </w:r>
    </w:p>
    <w:p w:rsidR="00762A0F" w:rsidRPr="00A0295F" w:rsidRDefault="00762A0F" w:rsidP="00762A0F">
      <w:pPr>
        <w:shd w:val="clear" w:color="auto" w:fill="FFFFFF"/>
        <w:ind w:firstLine="708"/>
        <w:jc w:val="both"/>
        <w:rPr>
          <w:rFonts w:ascii="Times New Roman" w:hAnsi="Times New Roman"/>
          <w:sz w:val="28"/>
          <w:szCs w:val="28"/>
        </w:rPr>
      </w:pPr>
      <w:r w:rsidRPr="00A0295F">
        <w:rPr>
          <w:rFonts w:ascii="Times New Roman" w:hAnsi="Times New Roman"/>
          <w:sz w:val="28"/>
          <w:szCs w:val="28"/>
        </w:rPr>
        <w:t xml:space="preserve">В </w:t>
      </w:r>
      <w:proofErr w:type="gramStart"/>
      <w:r w:rsidRPr="00A0295F">
        <w:rPr>
          <w:rFonts w:ascii="Times New Roman" w:hAnsi="Times New Roman"/>
          <w:sz w:val="28"/>
          <w:szCs w:val="28"/>
        </w:rPr>
        <w:t>сентябре</w:t>
      </w:r>
      <w:proofErr w:type="gramEnd"/>
      <w:r w:rsidRPr="00A0295F">
        <w:rPr>
          <w:rFonts w:ascii="Times New Roman" w:hAnsi="Times New Roman"/>
          <w:sz w:val="28"/>
          <w:szCs w:val="28"/>
        </w:rPr>
        <w:t xml:space="preserve"> прошлого года 2836 жителей нашего округа проявили свою гражданскую позицию, приняв участие в </w:t>
      </w:r>
      <w:r w:rsidRPr="00A0295F">
        <w:rPr>
          <w:rFonts w:ascii="Times New Roman" w:hAnsi="Times New Roman"/>
          <w:bCs/>
          <w:sz w:val="28"/>
          <w:szCs w:val="28"/>
        </w:rPr>
        <w:t>выборах депутатов</w:t>
      </w:r>
      <w:r w:rsidRPr="00A0295F">
        <w:rPr>
          <w:rFonts w:ascii="Times New Roman" w:hAnsi="Times New Roman"/>
          <w:b/>
          <w:bCs/>
          <w:sz w:val="28"/>
          <w:szCs w:val="28"/>
        </w:rPr>
        <w:t xml:space="preserve"> </w:t>
      </w:r>
      <w:r w:rsidRPr="00A0295F">
        <w:rPr>
          <w:rFonts w:ascii="Times New Roman" w:hAnsi="Times New Roman"/>
          <w:sz w:val="28"/>
          <w:szCs w:val="28"/>
        </w:rPr>
        <w:t>Государственной Думы Федерального Собрания Российской Федерации, Губернатора и депутатов Законодательного Собрания Тверской области.</w:t>
      </w:r>
    </w:p>
    <w:p w:rsidR="00762A0F" w:rsidRPr="00EC1C0A" w:rsidRDefault="00762A0F" w:rsidP="00762A0F">
      <w:pPr>
        <w:shd w:val="clear" w:color="auto" w:fill="FFFFFF"/>
        <w:ind w:firstLine="708"/>
        <w:jc w:val="both"/>
        <w:rPr>
          <w:rFonts w:ascii="Times New Roman" w:hAnsi="Times New Roman"/>
          <w:sz w:val="28"/>
          <w:szCs w:val="28"/>
        </w:rPr>
      </w:pPr>
      <w:r w:rsidRPr="00A0295F">
        <w:rPr>
          <w:rFonts w:ascii="Times New Roman" w:hAnsi="Times New Roman"/>
          <w:sz w:val="28"/>
          <w:szCs w:val="28"/>
        </w:rPr>
        <w:t>Еще одним важнейшим событием прошедшего года</w:t>
      </w:r>
      <w:r w:rsidRPr="00EC1C0A">
        <w:rPr>
          <w:rFonts w:ascii="Times New Roman" w:hAnsi="Times New Roman"/>
          <w:sz w:val="28"/>
          <w:szCs w:val="28"/>
        </w:rPr>
        <w:t xml:space="preserve"> стала </w:t>
      </w:r>
      <w:r w:rsidRPr="00EC1C0A">
        <w:rPr>
          <w:rFonts w:ascii="Times New Roman" w:hAnsi="Times New Roman"/>
          <w:bCs/>
          <w:sz w:val="28"/>
          <w:szCs w:val="28"/>
        </w:rPr>
        <w:t>Всероссийская перепись населения</w:t>
      </w:r>
      <w:r w:rsidRPr="00EC1C0A">
        <w:rPr>
          <w:rFonts w:ascii="Times New Roman" w:hAnsi="Times New Roman"/>
          <w:sz w:val="28"/>
          <w:szCs w:val="28"/>
        </w:rPr>
        <w:t xml:space="preserve">, </w:t>
      </w:r>
      <w:r>
        <w:rPr>
          <w:rFonts w:ascii="Times New Roman" w:hAnsi="Times New Roman"/>
          <w:sz w:val="28"/>
          <w:szCs w:val="28"/>
        </w:rPr>
        <w:t>которая проходила с</w:t>
      </w:r>
      <w:r w:rsidRPr="00FC3C48">
        <w:rPr>
          <w:rFonts w:ascii="Times New Roman" w:hAnsi="Times New Roman"/>
          <w:sz w:val="28"/>
          <w:szCs w:val="28"/>
        </w:rPr>
        <w:t xml:space="preserve"> 15 октября по 14 ноября 2021 года с  применением цифровых технологий. Главным нововведением  переписи стало возможность самостоятельного заполнения   электронного переписного листа на портале Госуслуг. Жители Сандовского муниципального округа п</w:t>
      </w:r>
      <w:r>
        <w:rPr>
          <w:rFonts w:ascii="Times New Roman" w:hAnsi="Times New Roman"/>
          <w:sz w:val="28"/>
          <w:szCs w:val="28"/>
        </w:rPr>
        <w:t>риняли активное участие в этом</w:t>
      </w:r>
      <w:r w:rsidRPr="00FC3C48">
        <w:rPr>
          <w:rFonts w:ascii="Times New Roman" w:hAnsi="Times New Roman"/>
          <w:sz w:val="28"/>
          <w:szCs w:val="28"/>
        </w:rPr>
        <w:t xml:space="preserve"> важном </w:t>
      </w:r>
      <w:r>
        <w:rPr>
          <w:rFonts w:ascii="Times New Roman" w:hAnsi="Times New Roman"/>
          <w:sz w:val="28"/>
          <w:szCs w:val="28"/>
        </w:rPr>
        <w:t xml:space="preserve">для всей страны </w:t>
      </w:r>
      <w:r w:rsidRPr="00FC3C48">
        <w:rPr>
          <w:rFonts w:ascii="Times New Roman" w:hAnsi="Times New Roman"/>
          <w:sz w:val="28"/>
          <w:szCs w:val="28"/>
        </w:rPr>
        <w:t>событии</w:t>
      </w:r>
      <w:r>
        <w:rPr>
          <w:rFonts w:ascii="Times New Roman" w:hAnsi="Times New Roman"/>
          <w:sz w:val="28"/>
          <w:szCs w:val="28"/>
        </w:rPr>
        <w:t>.</w:t>
      </w:r>
      <w:r w:rsidRPr="00FC3C48">
        <w:rPr>
          <w:rFonts w:ascii="Times New Roman" w:hAnsi="Times New Roman"/>
          <w:sz w:val="28"/>
          <w:szCs w:val="28"/>
        </w:rPr>
        <w:t xml:space="preserve"> Предварительные итоги переписи будут озвучены в апреле 2022 года.</w:t>
      </w:r>
      <w:r>
        <w:rPr>
          <w:rFonts w:ascii="Times New Roman" w:hAnsi="Times New Roman"/>
          <w:sz w:val="28"/>
          <w:szCs w:val="28"/>
        </w:rPr>
        <w:t xml:space="preserve"> </w:t>
      </w:r>
      <w:r w:rsidRPr="00EC1C0A">
        <w:rPr>
          <w:rFonts w:ascii="Times New Roman" w:hAnsi="Times New Roman"/>
          <w:sz w:val="28"/>
          <w:szCs w:val="28"/>
        </w:rPr>
        <w:t xml:space="preserve">Собранная информация ляжет в основу долгосрочного планирования развития нашего </w:t>
      </w:r>
      <w:r>
        <w:rPr>
          <w:rFonts w:ascii="Times New Roman" w:hAnsi="Times New Roman"/>
          <w:sz w:val="28"/>
          <w:szCs w:val="28"/>
        </w:rPr>
        <w:t xml:space="preserve">округа </w:t>
      </w:r>
      <w:r w:rsidRPr="00EC1C0A">
        <w:rPr>
          <w:rFonts w:ascii="Times New Roman" w:hAnsi="Times New Roman"/>
          <w:sz w:val="28"/>
          <w:szCs w:val="28"/>
        </w:rPr>
        <w:t>и ключевых программ.</w:t>
      </w:r>
    </w:p>
    <w:p w:rsidR="00762A0F" w:rsidRDefault="00762A0F" w:rsidP="00762A0F">
      <w:pPr>
        <w:shd w:val="clear" w:color="auto" w:fill="FFFFFF"/>
        <w:ind w:firstLine="708"/>
        <w:jc w:val="both"/>
        <w:rPr>
          <w:rFonts w:ascii="Times New Roman" w:hAnsi="Times New Roman"/>
          <w:b/>
          <w:sz w:val="28"/>
          <w:szCs w:val="28"/>
        </w:rPr>
      </w:pPr>
    </w:p>
    <w:p w:rsidR="00762A0F" w:rsidRPr="009A31DC" w:rsidRDefault="00762A0F" w:rsidP="00762A0F">
      <w:pPr>
        <w:ind w:firstLine="851"/>
        <w:jc w:val="both"/>
        <w:rPr>
          <w:rFonts w:ascii="Times New Roman" w:hAnsi="Times New Roman"/>
          <w:sz w:val="28"/>
          <w:szCs w:val="28"/>
        </w:rPr>
      </w:pPr>
      <w:r w:rsidRPr="009A31DC">
        <w:rPr>
          <w:rFonts w:ascii="Times New Roman" w:hAnsi="Times New Roman"/>
          <w:sz w:val="28"/>
          <w:szCs w:val="28"/>
        </w:rPr>
        <w:t xml:space="preserve">Стратегическое направление развития </w:t>
      </w:r>
      <w:r>
        <w:rPr>
          <w:rFonts w:ascii="Times New Roman" w:hAnsi="Times New Roman"/>
          <w:sz w:val="28"/>
          <w:szCs w:val="28"/>
        </w:rPr>
        <w:t xml:space="preserve">Сандовского муниципального округа </w:t>
      </w:r>
      <w:proofErr w:type="gramStart"/>
      <w:r w:rsidRPr="009A31DC">
        <w:rPr>
          <w:rFonts w:ascii="Times New Roman" w:hAnsi="Times New Roman"/>
          <w:sz w:val="28"/>
          <w:szCs w:val="28"/>
        </w:rPr>
        <w:t>связано с реализацией региональных составляющих национальных проектов и направлено</w:t>
      </w:r>
      <w:proofErr w:type="gramEnd"/>
      <w:r w:rsidRPr="009A31DC">
        <w:rPr>
          <w:rFonts w:ascii="Times New Roman" w:hAnsi="Times New Roman"/>
          <w:sz w:val="28"/>
          <w:szCs w:val="28"/>
        </w:rPr>
        <w:t xml:space="preserve"> на  достижение поставленных задач. </w:t>
      </w:r>
    </w:p>
    <w:p w:rsidR="00762A0F" w:rsidRDefault="00762A0F" w:rsidP="00762A0F">
      <w:pPr>
        <w:shd w:val="clear" w:color="auto" w:fill="FFFFFF"/>
        <w:ind w:firstLine="708"/>
        <w:jc w:val="both"/>
        <w:rPr>
          <w:rFonts w:ascii="Times New Roman" w:hAnsi="Times New Roman"/>
          <w:b/>
          <w:sz w:val="28"/>
          <w:szCs w:val="28"/>
        </w:rPr>
      </w:pPr>
    </w:p>
    <w:p w:rsidR="00762A0F" w:rsidRPr="00602F12" w:rsidRDefault="00762A0F" w:rsidP="00762A0F">
      <w:pPr>
        <w:shd w:val="clear" w:color="auto" w:fill="FFFFFF"/>
        <w:ind w:firstLine="708"/>
        <w:jc w:val="both"/>
        <w:rPr>
          <w:rFonts w:ascii="Times New Roman" w:hAnsi="Times New Roman"/>
          <w:b/>
          <w:sz w:val="28"/>
          <w:szCs w:val="28"/>
        </w:rPr>
      </w:pPr>
      <w:r w:rsidRPr="00602F12">
        <w:rPr>
          <w:rFonts w:ascii="Times New Roman" w:hAnsi="Times New Roman"/>
          <w:b/>
          <w:sz w:val="28"/>
          <w:szCs w:val="28"/>
        </w:rPr>
        <w:t>БЮДЖЕТ</w:t>
      </w:r>
    </w:p>
    <w:p w:rsidR="00762A0F" w:rsidRDefault="00762A0F" w:rsidP="00762A0F">
      <w:pPr>
        <w:shd w:val="clear" w:color="auto" w:fill="FFFFFF"/>
        <w:ind w:firstLine="708"/>
        <w:jc w:val="both"/>
        <w:rPr>
          <w:rFonts w:ascii="Times New Roman" w:hAnsi="Times New Roman"/>
          <w:sz w:val="28"/>
          <w:szCs w:val="28"/>
        </w:rPr>
      </w:pPr>
    </w:p>
    <w:p w:rsidR="00762A0F" w:rsidRPr="00602F12" w:rsidRDefault="00762A0F" w:rsidP="00762A0F">
      <w:pPr>
        <w:shd w:val="clear" w:color="auto" w:fill="FFFFFF"/>
        <w:ind w:firstLine="708"/>
        <w:jc w:val="both"/>
        <w:rPr>
          <w:rFonts w:ascii="Times New Roman" w:hAnsi="Times New Roman"/>
          <w:sz w:val="28"/>
          <w:szCs w:val="28"/>
        </w:rPr>
      </w:pPr>
      <w:r>
        <w:rPr>
          <w:rFonts w:ascii="Times New Roman" w:hAnsi="Times New Roman"/>
          <w:sz w:val="28"/>
          <w:szCs w:val="28"/>
        </w:rPr>
        <w:lastRenderedPageBreak/>
        <w:t>О</w:t>
      </w:r>
      <w:r w:rsidRPr="00602F12">
        <w:rPr>
          <w:rFonts w:ascii="Times New Roman" w:hAnsi="Times New Roman"/>
          <w:sz w:val="28"/>
          <w:szCs w:val="28"/>
        </w:rPr>
        <w:t>сновной ресурс для выполнения социальных обязательств органо</w:t>
      </w:r>
      <w:r>
        <w:rPr>
          <w:rFonts w:ascii="Times New Roman" w:hAnsi="Times New Roman"/>
          <w:sz w:val="28"/>
          <w:szCs w:val="28"/>
        </w:rPr>
        <w:t>в местного самоуправления – это бюджет</w:t>
      </w:r>
      <w:r w:rsidRPr="00602F12">
        <w:rPr>
          <w:rFonts w:ascii="Times New Roman" w:hAnsi="Times New Roman"/>
          <w:sz w:val="28"/>
          <w:szCs w:val="28"/>
        </w:rPr>
        <w:t xml:space="preserve">. В </w:t>
      </w:r>
      <w:proofErr w:type="gramStart"/>
      <w:r w:rsidRPr="00602F12">
        <w:rPr>
          <w:rFonts w:ascii="Times New Roman" w:hAnsi="Times New Roman"/>
          <w:sz w:val="28"/>
          <w:szCs w:val="28"/>
        </w:rPr>
        <w:t>целях</w:t>
      </w:r>
      <w:proofErr w:type="gramEnd"/>
      <w:r w:rsidRPr="00602F12">
        <w:rPr>
          <w:rFonts w:ascii="Times New Roman" w:hAnsi="Times New Roman"/>
          <w:sz w:val="28"/>
          <w:szCs w:val="28"/>
        </w:rPr>
        <w:t xml:space="preserve"> обеспечения экономической, социальной и </w:t>
      </w:r>
      <w:r>
        <w:rPr>
          <w:rFonts w:ascii="Times New Roman" w:hAnsi="Times New Roman"/>
          <w:sz w:val="28"/>
          <w:szCs w:val="28"/>
        </w:rPr>
        <w:t>финансовой стабильности в округе</w:t>
      </w:r>
      <w:r w:rsidRPr="00602F12">
        <w:rPr>
          <w:rFonts w:ascii="Times New Roman" w:hAnsi="Times New Roman"/>
          <w:sz w:val="28"/>
          <w:szCs w:val="28"/>
        </w:rPr>
        <w:t xml:space="preserve"> проводилась взвешенная бюджетная политика, направленная на реализацию мер по сохранению и увеличению налогового потенциала. </w:t>
      </w:r>
    </w:p>
    <w:p w:rsidR="00762A0F" w:rsidRPr="00707941" w:rsidRDefault="00762A0F" w:rsidP="00762A0F">
      <w:pPr>
        <w:shd w:val="clear" w:color="auto" w:fill="FFFFFF"/>
        <w:ind w:firstLine="708"/>
        <w:jc w:val="both"/>
        <w:rPr>
          <w:rFonts w:ascii="Times New Roman" w:hAnsi="Times New Roman"/>
          <w:sz w:val="28"/>
          <w:szCs w:val="28"/>
        </w:rPr>
      </w:pPr>
      <w:r w:rsidRPr="00EC1C0A">
        <w:rPr>
          <w:rFonts w:ascii="Times New Roman" w:hAnsi="Times New Roman"/>
          <w:sz w:val="28"/>
          <w:szCs w:val="28"/>
        </w:rPr>
        <w:t xml:space="preserve">Для решения насущных задач, нам приходится исходить из своих финансовых возможностей. Поэтому </w:t>
      </w:r>
      <w:r w:rsidRPr="00602F12">
        <w:rPr>
          <w:rFonts w:ascii="Times New Roman" w:hAnsi="Times New Roman"/>
          <w:sz w:val="28"/>
          <w:szCs w:val="28"/>
        </w:rPr>
        <w:t>внимание вопросам повышения качества бюджетных решений</w:t>
      </w:r>
      <w:r>
        <w:rPr>
          <w:rFonts w:ascii="Times New Roman" w:hAnsi="Times New Roman"/>
          <w:sz w:val="28"/>
          <w:szCs w:val="28"/>
        </w:rPr>
        <w:t xml:space="preserve">, </w:t>
      </w:r>
      <w:r w:rsidRPr="00EC1C0A">
        <w:rPr>
          <w:rFonts w:ascii="Times New Roman" w:hAnsi="Times New Roman"/>
          <w:sz w:val="28"/>
          <w:szCs w:val="28"/>
        </w:rPr>
        <w:t>увеличение собственной доходной части бюджета, вхождение в областные и федеральные программы</w:t>
      </w:r>
      <w:r>
        <w:rPr>
          <w:rFonts w:ascii="Times New Roman" w:hAnsi="Times New Roman"/>
          <w:sz w:val="28"/>
          <w:szCs w:val="28"/>
        </w:rPr>
        <w:t>, оптимизация расходов</w:t>
      </w:r>
      <w:r w:rsidRPr="00EC1C0A">
        <w:rPr>
          <w:rFonts w:ascii="Times New Roman" w:hAnsi="Times New Roman"/>
          <w:sz w:val="28"/>
          <w:szCs w:val="28"/>
        </w:rPr>
        <w:t xml:space="preserve"> было и остаётся для администрации </w:t>
      </w:r>
      <w:r>
        <w:rPr>
          <w:rFonts w:ascii="Times New Roman" w:hAnsi="Times New Roman"/>
          <w:sz w:val="28"/>
          <w:szCs w:val="28"/>
        </w:rPr>
        <w:t xml:space="preserve">Сандовского округа </w:t>
      </w:r>
      <w:r w:rsidRPr="00EC1C0A">
        <w:rPr>
          <w:rFonts w:ascii="Times New Roman" w:hAnsi="Times New Roman"/>
          <w:sz w:val="28"/>
          <w:szCs w:val="28"/>
        </w:rPr>
        <w:t>первостепенным.</w:t>
      </w:r>
    </w:p>
    <w:p w:rsidR="00762A0F" w:rsidRDefault="00762A0F" w:rsidP="00762A0F">
      <w:pPr>
        <w:shd w:val="clear" w:color="auto" w:fill="FFFFFF"/>
        <w:ind w:firstLine="708"/>
        <w:jc w:val="both"/>
        <w:rPr>
          <w:rFonts w:ascii="Times New Roman" w:hAnsi="Times New Roman"/>
          <w:color w:val="333333"/>
          <w:sz w:val="28"/>
          <w:szCs w:val="28"/>
        </w:rPr>
      </w:pPr>
      <w:r w:rsidRPr="00062A47">
        <w:rPr>
          <w:rFonts w:ascii="Times New Roman" w:hAnsi="Times New Roman"/>
          <w:color w:val="333333"/>
          <w:sz w:val="28"/>
          <w:szCs w:val="28"/>
        </w:rPr>
        <w:t>За 2021 год исполнение бюджета  по доходам составило 244 млн. рублей, что выше уровня  прошлого года на 10,8 %, в  том числе собственные доходы   увеличены  на 16,2% и составляют 75,5 млн. рублей. Общее выполнение к уточненному плану 100,2%</w:t>
      </w:r>
      <w:r>
        <w:rPr>
          <w:rFonts w:ascii="Times New Roman" w:hAnsi="Times New Roman"/>
          <w:color w:val="333333"/>
          <w:sz w:val="28"/>
          <w:szCs w:val="28"/>
        </w:rPr>
        <w:t xml:space="preserve">. </w:t>
      </w:r>
    </w:p>
    <w:p w:rsidR="00762A0F" w:rsidRPr="00062A47" w:rsidRDefault="00762A0F" w:rsidP="00762A0F">
      <w:pPr>
        <w:shd w:val="clear" w:color="auto" w:fill="FFFFFF"/>
        <w:ind w:firstLine="708"/>
        <w:jc w:val="both"/>
        <w:rPr>
          <w:rFonts w:ascii="Times New Roman" w:hAnsi="Times New Roman"/>
          <w:color w:val="333333"/>
          <w:sz w:val="28"/>
          <w:szCs w:val="28"/>
        </w:rPr>
      </w:pPr>
      <w:r w:rsidRPr="00062A47">
        <w:rPr>
          <w:rFonts w:ascii="Times New Roman" w:hAnsi="Times New Roman"/>
          <w:color w:val="333333"/>
          <w:sz w:val="28"/>
          <w:szCs w:val="28"/>
        </w:rPr>
        <w:t>Основными источниками налоговых и неналоговых поступлений в бюджет муниципального образования по-прежнему остаются налог на доходы физических лиц, акцизы по подакцизным товарам, доходы от использования муниципального имущества.</w:t>
      </w:r>
    </w:p>
    <w:p w:rsidR="00762A0F" w:rsidRDefault="00762A0F" w:rsidP="00762A0F">
      <w:pPr>
        <w:spacing w:after="160" w:line="312" w:lineRule="atLeast"/>
        <w:jc w:val="both"/>
        <w:rPr>
          <w:rFonts w:ascii="Times New Roman" w:eastAsia="Calibri" w:hAnsi="Times New Roman"/>
          <w:color w:val="333333"/>
          <w:sz w:val="28"/>
          <w:szCs w:val="28"/>
        </w:rPr>
      </w:pPr>
      <w:r>
        <w:rPr>
          <w:rFonts w:ascii="Times New Roman" w:eastAsia="Calibri" w:hAnsi="Times New Roman"/>
          <w:color w:val="333333"/>
          <w:sz w:val="28"/>
          <w:szCs w:val="28"/>
        </w:rPr>
        <w:t xml:space="preserve">В </w:t>
      </w:r>
      <w:proofErr w:type="gramStart"/>
      <w:r>
        <w:rPr>
          <w:rFonts w:ascii="Times New Roman" w:eastAsia="Calibri" w:hAnsi="Times New Roman"/>
          <w:color w:val="333333"/>
          <w:sz w:val="28"/>
          <w:szCs w:val="28"/>
        </w:rPr>
        <w:t>целях</w:t>
      </w:r>
      <w:proofErr w:type="gramEnd"/>
      <w:r>
        <w:rPr>
          <w:rFonts w:ascii="Times New Roman" w:eastAsia="Calibri" w:hAnsi="Times New Roman"/>
          <w:color w:val="333333"/>
          <w:sz w:val="28"/>
          <w:szCs w:val="28"/>
        </w:rPr>
        <w:t xml:space="preserve"> мобилизации</w:t>
      </w:r>
      <w:r w:rsidRPr="00C116E9">
        <w:rPr>
          <w:rFonts w:ascii="Times New Roman" w:eastAsia="Calibri" w:hAnsi="Times New Roman"/>
          <w:color w:val="333333"/>
          <w:sz w:val="28"/>
          <w:szCs w:val="28"/>
        </w:rPr>
        <w:t xml:space="preserve"> налоговых и неналоговых доходов </w:t>
      </w:r>
      <w:r>
        <w:rPr>
          <w:rFonts w:ascii="Times New Roman" w:eastAsia="Calibri" w:hAnsi="Times New Roman"/>
          <w:color w:val="333333"/>
          <w:sz w:val="28"/>
          <w:szCs w:val="28"/>
        </w:rPr>
        <w:t>предпринимаются такие меры, как:</w:t>
      </w:r>
    </w:p>
    <w:p w:rsidR="00762A0F" w:rsidRPr="005355C7" w:rsidRDefault="00762A0F" w:rsidP="00762A0F">
      <w:pPr>
        <w:spacing w:after="160" w:line="312" w:lineRule="atLeast"/>
        <w:jc w:val="both"/>
        <w:rPr>
          <w:rFonts w:ascii="inherit" w:hAnsi="inherit" w:cs="Arial"/>
          <w:b/>
          <w:color w:val="3D3D3D"/>
          <w:sz w:val="29"/>
          <w:szCs w:val="27"/>
        </w:rPr>
      </w:pPr>
      <w:r w:rsidRPr="00C116E9">
        <w:rPr>
          <w:rFonts w:ascii="Times New Roman" w:eastAsia="Calibri" w:hAnsi="Times New Roman"/>
          <w:color w:val="333333"/>
          <w:sz w:val="28"/>
          <w:szCs w:val="28"/>
        </w:rPr>
        <w:t xml:space="preserve"> </w:t>
      </w:r>
      <w:r w:rsidRPr="00D0680F">
        <w:rPr>
          <w:rFonts w:ascii="inherit" w:hAnsi="inherit" w:cs="Arial"/>
          <w:b/>
          <w:color w:val="3D3D3D"/>
          <w:sz w:val="27"/>
          <w:szCs w:val="27"/>
        </w:rPr>
        <w:t xml:space="preserve">– </w:t>
      </w:r>
      <w:r>
        <w:rPr>
          <w:rFonts w:ascii="Times New Roman" w:eastAsia="Calibri" w:hAnsi="Times New Roman"/>
          <w:b/>
          <w:color w:val="333333"/>
          <w:sz w:val="28"/>
          <w:szCs w:val="28"/>
        </w:rPr>
        <w:t>снижение</w:t>
      </w:r>
      <w:r w:rsidRPr="005355C7">
        <w:rPr>
          <w:rFonts w:ascii="Times New Roman" w:eastAsia="Calibri" w:hAnsi="Times New Roman"/>
          <w:b/>
          <w:color w:val="333333"/>
          <w:sz w:val="28"/>
          <w:szCs w:val="28"/>
        </w:rPr>
        <w:t xml:space="preserve"> недоимки и проведение индивидуальной работы с налогоплательщиками</w:t>
      </w:r>
      <w:r w:rsidRPr="005355C7">
        <w:rPr>
          <w:rFonts w:ascii="inherit" w:hAnsi="inherit" w:cs="Arial"/>
          <w:b/>
          <w:color w:val="3D3D3D"/>
          <w:sz w:val="29"/>
          <w:szCs w:val="27"/>
        </w:rPr>
        <w:t>.</w:t>
      </w:r>
      <w:r>
        <w:rPr>
          <w:rFonts w:ascii="inherit" w:hAnsi="inherit" w:cs="Arial"/>
          <w:b/>
          <w:color w:val="3D3D3D"/>
          <w:sz w:val="29"/>
          <w:szCs w:val="27"/>
        </w:rPr>
        <w:t xml:space="preserve"> </w:t>
      </w:r>
      <w:r w:rsidRPr="00062A47">
        <w:rPr>
          <w:rFonts w:ascii="Times New Roman" w:eastAsia="Calibri" w:hAnsi="Times New Roman"/>
          <w:sz w:val="28"/>
          <w:szCs w:val="28"/>
        </w:rPr>
        <w:t xml:space="preserve">В </w:t>
      </w:r>
      <w:proofErr w:type="gramStart"/>
      <w:r w:rsidRPr="00062A47">
        <w:rPr>
          <w:rFonts w:ascii="Times New Roman" w:eastAsia="Calibri" w:hAnsi="Times New Roman"/>
          <w:sz w:val="28"/>
          <w:szCs w:val="28"/>
        </w:rPr>
        <w:t>рамках</w:t>
      </w:r>
      <w:proofErr w:type="gramEnd"/>
      <w:r w:rsidRPr="00062A47">
        <w:rPr>
          <w:rFonts w:ascii="Times New Roman" w:eastAsia="Calibri" w:hAnsi="Times New Roman"/>
          <w:sz w:val="28"/>
          <w:szCs w:val="28"/>
        </w:rPr>
        <w:t xml:space="preserve"> деятельности комиссии по укреплению налоговой и бюджетной дисциплины</w:t>
      </w:r>
      <w:r>
        <w:rPr>
          <w:rFonts w:ascii="Times New Roman" w:eastAsia="Calibri" w:hAnsi="Times New Roman"/>
          <w:sz w:val="28"/>
          <w:szCs w:val="28"/>
        </w:rPr>
        <w:t xml:space="preserve"> проводился </w:t>
      </w:r>
      <w:r w:rsidRPr="00062A47">
        <w:rPr>
          <w:rFonts w:ascii="Times New Roman" w:eastAsia="Calibri" w:hAnsi="Times New Roman"/>
          <w:sz w:val="28"/>
          <w:szCs w:val="28"/>
        </w:rPr>
        <w:t xml:space="preserve">  контроль за состоянием  расчетов с бюджетом и внебюджетными  фондами, принимались</w:t>
      </w:r>
      <w:r>
        <w:rPr>
          <w:rFonts w:ascii="Times New Roman" w:eastAsia="Calibri" w:hAnsi="Times New Roman"/>
          <w:sz w:val="28"/>
          <w:szCs w:val="28"/>
        </w:rPr>
        <w:t xml:space="preserve"> меры к погашению задолженности</w:t>
      </w:r>
      <w:r w:rsidRPr="00062A47">
        <w:rPr>
          <w:rFonts w:ascii="Times New Roman" w:eastAsia="Calibri" w:hAnsi="Times New Roman"/>
          <w:sz w:val="28"/>
          <w:szCs w:val="28"/>
        </w:rPr>
        <w:t xml:space="preserve">. В  2021 году  на заседания комиссии  приглашено 30 налогоплательщиков, имеющих задолженность по налогам на имущество. </w:t>
      </w:r>
      <w:proofErr w:type="gramStart"/>
      <w:r w:rsidRPr="00062A47">
        <w:rPr>
          <w:rFonts w:ascii="Times New Roman" w:eastAsia="Calibri" w:hAnsi="Times New Roman"/>
          <w:sz w:val="28"/>
          <w:szCs w:val="28"/>
        </w:rPr>
        <w:t xml:space="preserve">По состоянию на 31 декабря 2021 года погашена задолженность на сумму 300 тыс. руб., </w:t>
      </w:r>
      <w:r w:rsidRPr="00062A47">
        <w:rPr>
          <w:rFonts w:ascii="Times New Roman" w:eastAsia="Calibri" w:hAnsi="Times New Roman"/>
          <w:color w:val="333333"/>
          <w:sz w:val="28"/>
          <w:szCs w:val="28"/>
        </w:rPr>
        <w:t>обеспечено сокращение недоимки по земельному налогу с физических лиц на 12%, с юридических -</w:t>
      </w:r>
      <w:r>
        <w:rPr>
          <w:rFonts w:ascii="Times New Roman" w:eastAsia="Calibri" w:hAnsi="Times New Roman"/>
          <w:color w:val="333333"/>
          <w:sz w:val="28"/>
          <w:szCs w:val="28"/>
        </w:rPr>
        <w:t xml:space="preserve"> </w:t>
      </w:r>
      <w:r w:rsidRPr="00062A47">
        <w:rPr>
          <w:rFonts w:ascii="Times New Roman" w:eastAsia="Calibri" w:hAnsi="Times New Roman"/>
          <w:color w:val="333333"/>
          <w:sz w:val="28"/>
          <w:szCs w:val="28"/>
        </w:rPr>
        <w:t xml:space="preserve">на 98%.  </w:t>
      </w:r>
      <w:proofErr w:type="gramEnd"/>
    </w:p>
    <w:p w:rsidR="00762A0F" w:rsidRPr="005355C7" w:rsidRDefault="00762A0F" w:rsidP="00762A0F">
      <w:pPr>
        <w:spacing w:line="100" w:lineRule="atLeast"/>
        <w:jc w:val="both"/>
        <w:rPr>
          <w:rFonts w:ascii="Liberation Serif" w:eastAsia="Arial Unicode MS" w:hAnsi="Liberation Serif" w:cs="Mangal" w:hint="eastAsia"/>
          <w:kern w:val="2"/>
          <w:sz w:val="24"/>
          <w:szCs w:val="24"/>
          <w:lang w:eastAsia="zh-CN" w:bidi="hi-IN"/>
        </w:rPr>
      </w:pPr>
      <w:r>
        <w:rPr>
          <w:rFonts w:ascii="Times New Roman" w:hAnsi="Times New Roman"/>
          <w:kern w:val="2"/>
          <w:sz w:val="28"/>
          <w:szCs w:val="28"/>
          <w:lang w:bidi="hi-IN"/>
        </w:rPr>
        <w:t xml:space="preserve">Была </w:t>
      </w:r>
      <w:r w:rsidRPr="005355C7">
        <w:rPr>
          <w:rFonts w:ascii="Times New Roman" w:hAnsi="Times New Roman"/>
          <w:kern w:val="2"/>
          <w:sz w:val="28"/>
          <w:szCs w:val="28"/>
          <w:lang w:bidi="hi-IN"/>
        </w:rPr>
        <w:t xml:space="preserve">усилена претензионно - исковая работа с недобросовестными арендаторами муниципального имущества. </w:t>
      </w:r>
      <w:r>
        <w:rPr>
          <w:rFonts w:ascii="Times New Roman" w:hAnsi="Times New Roman"/>
          <w:kern w:val="2"/>
          <w:sz w:val="28"/>
          <w:szCs w:val="28"/>
          <w:lang w:bidi="hi-IN"/>
        </w:rPr>
        <w:t xml:space="preserve">Им </w:t>
      </w:r>
      <w:r w:rsidRPr="005355C7">
        <w:rPr>
          <w:rFonts w:ascii="Times New Roman" w:hAnsi="Times New Roman"/>
          <w:kern w:val="2"/>
          <w:sz w:val="28"/>
          <w:szCs w:val="28"/>
          <w:lang w:bidi="hi-IN"/>
        </w:rPr>
        <w:t>направлено 15 претензий по погашению задолженности по арендной плате. В Арбитражный суд Тверской области направлено 9 исковых заявлений в отношении арендаторов  о взы</w:t>
      </w:r>
      <w:r>
        <w:rPr>
          <w:rFonts w:ascii="Times New Roman" w:hAnsi="Times New Roman"/>
          <w:kern w:val="2"/>
          <w:sz w:val="28"/>
          <w:szCs w:val="28"/>
          <w:lang w:bidi="hi-IN"/>
        </w:rPr>
        <w:t>скании задолженности в сумме 721</w:t>
      </w:r>
      <w:r w:rsidRPr="005355C7">
        <w:rPr>
          <w:rFonts w:ascii="Times New Roman" w:hAnsi="Times New Roman"/>
          <w:kern w:val="2"/>
          <w:sz w:val="28"/>
          <w:szCs w:val="28"/>
          <w:lang w:bidi="hi-IN"/>
        </w:rPr>
        <w:t xml:space="preserve"> тыс. руб. Иски удовлетворены. В </w:t>
      </w:r>
      <w:proofErr w:type="gramStart"/>
      <w:r w:rsidRPr="005355C7">
        <w:rPr>
          <w:rFonts w:ascii="Times New Roman" w:hAnsi="Times New Roman"/>
          <w:kern w:val="2"/>
          <w:sz w:val="28"/>
          <w:szCs w:val="28"/>
          <w:lang w:bidi="hi-IN"/>
        </w:rPr>
        <w:t>результате</w:t>
      </w:r>
      <w:proofErr w:type="gramEnd"/>
      <w:r w:rsidRPr="005355C7">
        <w:rPr>
          <w:rFonts w:ascii="Times New Roman" w:hAnsi="Times New Roman"/>
          <w:kern w:val="2"/>
          <w:sz w:val="28"/>
          <w:szCs w:val="28"/>
          <w:lang w:bidi="hi-IN"/>
        </w:rPr>
        <w:t xml:space="preserve"> претензионно-исковой работы  </w:t>
      </w:r>
      <w:r>
        <w:rPr>
          <w:rFonts w:ascii="Times New Roman" w:hAnsi="Times New Roman"/>
          <w:kern w:val="2"/>
          <w:sz w:val="28"/>
          <w:szCs w:val="28"/>
          <w:lang w:bidi="hi-IN"/>
        </w:rPr>
        <w:t xml:space="preserve">в бюджет </w:t>
      </w:r>
      <w:r w:rsidRPr="005355C7">
        <w:rPr>
          <w:rFonts w:ascii="Times New Roman" w:hAnsi="Times New Roman"/>
          <w:kern w:val="2"/>
          <w:sz w:val="28"/>
          <w:szCs w:val="28"/>
          <w:lang w:bidi="hi-IN"/>
        </w:rPr>
        <w:t>поступило - 1 млн.300 тыс. руб.</w:t>
      </w:r>
    </w:p>
    <w:p w:rsidR="00762A0F" w:rsidRPr="005355C7" w:rsidRDefault="00762A0F" w:rsidP="00762A0F">
      <w:pPr>
        <w:jc w:val="both"/>
        <w:rPr>
          <w:rFonts w:ascii="Liberation Serif" w:eastAsia="Arial Unicode MS" w:hAnsi="Liberation Serif" w:cs="Mangal" w:hint="eastAsia"/>
          <w:kern w:val="2"/>
          <w:sz w:val="28"/>
          <w:szCs w:val="28"/>
          <w:lang w:eastAsia="zh-CN" w:bidi="hi-IN"/>
        </w:rPr>
      </w:pPr>
    </w:p>
    <w:p w:rsidR="00762A0F" w:rsidRPr="00A27BF6" w:rsidRDefault="00762A0F" w:rsidP="00762A0F">
      <w:pPr>
        <w:jc w:val="both"/>
        <w:rPr>
          <w:rFonts w:ascii="Liberation Serif" w:eastAsia="Arial Unicode MS" w:hAnsi="Liberation Serif" w:cs="Mangal" w:hint="eastAsia"/>
          <w:kern w:val="2"/>
          <w:sz w:val="24"/>
          <w:szCs w:val="24"/>
          <w:lang w:eastAsia="zh-CN" w:bidi="hi-IN"/>
        </w:rPr>
      </w:pPr>
      <w:r>
        <w:rPr>
          <w:rFonts w:ascii="inherit" w:hAnsi="inherit" w:cs="Arial"/>
          <w:b/>
          <w:color w:val="3D3D3D"/>
          <w:sz w:val="27"/>
          <w:szCs w:val="27"/>
        </w:rPr>
        <w:t xml:space="preserve"> </w:t>
      </w:r>
      <w:r w:rsidRPr="005355C7">
        <w:rPr>
          <w:rFonts w:ascii="inherit" w:hAnsi="inherit" w:cs="Arial"/>
          <w:b/>
          <w:color w:val="3D3D3D"/>
          <w:sz w:val="29"/>
          <w:szCs w:val="27"/>
        </w:rPr>
        <w:t>– организация муниципального земельного контроля.</w:t>
      </w:r>
      <w:r>
        <w:rPr>
          <w:rFonts w:ascii="inherit" w:hAnsi="inherit" w:cs="Arial"/>
          <w:b/>
          <w:color w:val="3D3D3D"/>
          <w:sz w:val="29"/>
          <w:szCs w:val="27"/>
        </w:rPr>
        <w:t xml:space="preserve"> </w:t>
      </w:r>
      <w:r w:rsidRPr="00A27BF6">
        <w:rPr>
          <w:rFonts w:ascii="Times New Roman" w:hAnsi="Times New Roman"/>
          <w:kern w:val="2"/>
          <w:sz w:val="28"/>
          <w:szCs w:val="28"/>
          <w:lang w:eastAsia="zh-CN" w:bidi="hi-IN"/>
        </w:rPr>
        <w:t xml:space="preserve">В 2021 году   проведено 37 проверок  на 51 земельном участке. На </w:t>
      </w:r>
      <w:r w:rsidRPr="00A27BF6">
        <w:rPr>
          <w:rFonts w:ascii="Times New Roman" w:hAnsi="Times New Roman"/>
          <w:kern w:val="2"/>
          <w:sz w:val="28"/>
          <w:szCs w:val="28"/>
          <w:lang w:bidi="hi-IN"/>
        </w:rPr>
        <w:t>24</w:t>
      </w:r>
      <w:r w:rsidRPr="00A27BF6">
        <w:rPr>
          <w:rFonts w:ascii="Times New Roman" w:eastAsia="Arial Unicode MS" w:hAnsi="Times New Roman"/>
          <w:kern w:val="2"/>
          <w:sz w:val="28"/>
          <w:szCs w:val="28"/>
          <w:lang w:eastAsia="zh-CN" w:bidi="hi-IN"/>
        </w:rPr>
        <w:t xml:space="preserve"> участках из земель </w:t>
      </w:r>
      <w:r w:rsidRPr="00A27BF6">
        <w:rPr>
          <w:rFonts w:ascii="Times New Roman" w:hAnsi="Times New Roman"/>
          <w:kern w:val="2"/>
          <w:sz w:val="28"/>
          <w:szCs w:val="28"/>
          <w:lang w:bidi="hi-IN"/>
        </w:rPr>
        <w:t>сельскохозяйственного назначения, площадью 619 га</w:t>
      </w:r>
      <w:r w:rsidRPr="00A27BF6">
        <w:rPr>
          <w:rFonts w:ascii="Times New Roman" w:eastAsia="Arial Unicode MS" w:hAnsi="Times New Roman"/>
          <w:kern w:val="2"/>
          <w:sz w:val="28"/>
          <w:szCs w:val="28"/>
          <w:lang w:eastAsia="zh-CN" w:bidi="hi-IN"/>
        </w:rPr>
        <w:t xml:space="preserve">,  выявлены нарушения земельного законодательства, а именно неиспользование </w:t>
      </w:r>
      <w:r>
        <w:rPr>
          <w:rFonts w:ascii="Times New Roman" w:eastAsia="Arial Unicode MS" w:hAnsi="Times New Roman"/>
          <w:kern w:val="2"/>
          <w:sz w:val="28"/>
          <w:szCs w:val="28"/>
          <w:lang w:eastAsia="zh-CN" w:bidi="hi-IN"/>
        </w:rPr>
        <w:t xml:space="preserve">земель </w:t>
      </w:r>
      <w:r w:rsidRPr="00A27BF6">
        <w:rPr>
          <w:rFonts w:ascii="Times New Roman" w:eastAsia="Arial Unicode MS" w:hAnsi="Times New Roman"/>
          <w:kern w:val="2"/>
          <w:sz w:val="28"/>
          <w:szCs w:val="28"/>
          <w:lang w:eastAsia="zh-CN" w:bidi="hi-IN"/>
        </w:rPr>
        <w:t>по назначению (заросли борщевиком, древесно-кустарниковой растительностью).</w:t>
      </w:r>
      <w:r w:rsidRPr="00A27BF6">
        <w:rPr>
          <w:rFonts w:ascii="Times New Roman" w:hAnsi="Times New Roman"/>
          <w:kern w:val="2"/>
          <w:sz w:val="28"/>
          <w:szCs w:val="28"/>
          <w:lang w:eastAsia="zh-CN" w:bidi="hi-IN"/>
        </w:rPr>
        <w:t xml:space="preserve"> </w:t>
      </w:r>
      <w:r w:rsidRPr="00A27BF6">
        <w:rPr>
          <w:rFonts w:ascii="Times New Roman" w:eastAsia="Arial Unicode MS" w:hAnsi="Times New Roman"/>
          <w:kern w:val="2"/>
          <w:sz w:val="28"/>
          <w:szCs w:val="28"/>
          <w:lang w:eastAsia="zh-CN" w:bidi="hi-IN"/>
        </w:rPr>
        <w:t>Собственникам выданы пре</w:t>
      </w:r>
      <w:r>
        <w:rPr>
          <w:rFonts w:ascii="Times New Roman" w:eastAsia="Arial Unicode MS" w:hAnsi="Times New Roman"/>
          <w:kern w:val="2"/>
          <w:sz w:val="28"/>
          <w:szCs w:val="28"/>
          <w:lang w:eastAsia="zh-CN" w:bidi="hi-IN"/>
        </w:rPr>
        <w:t>дписания об устранении нарушений</w:t>
      </w:r>
      <w:r w:rsidRPr="00A27BF6">
        <w:rPr>
          <w:rFonts w:ascii="Times New Roman" w:eastAsia="Arial Unicode MS" w:hAnsi="Times New Roman"/>
          <w:kern w:val="2"/>
          <w:sz w:val="28"/>
          <w:szCs w:val="28"/>
          <w:lang w:eastAsia="zh-CN" w:bidi="hi-IN"/>
        </w:rPr>
        <w:t xml:space="preserve">.  </w:t>
      </w:r>
    </w:p>
    <w:p w:rsidR="00762A0F" w:rsidRPr="00A27BF6" w:rsidRDefault="00762A0F" w:rsidP="00762A0F">
      <w:pPr>
        <w:jc w:val="both"/>
        <w:rPr>
          <w:rFonts w:ascii="Liberation Serif" w:eastAsia="Arial Unicode MS" w:hAnsi="Liberation Serif" w:cs="Mangal" w:hint="eastAsia"/>
          <w:kern w:val="2"/>
          <w:sz w:val="24"/>
          <w:szCs w:val="24"/>
          <w:lang w:eastAsia="zh-CN" w:bidi="hi-IN"/>
        </w:rPr>
      </w:pPr>
      <w:r w:rsidRPr="00A27BF6">
        <w:rPr>
          <w:rFonts w:ascii="sans-serif" w:eastAsia="sans-serif" w:hAnsi="sans-serif" w:cs="sans-serif"/>
          <w:b/>
          <w:bCs/>
          <w:kern w:val="2"/>
          <w:sz w:val="28"/>
          <w:szCs w:val="28"/>
          <w:lang w:eastAsia="zh-CN" w:bidi="hi-IN"/>
        </w:rPr>
        <w:lastRenderedPageBreak/>
        <w:t xml:space="preserve"> </w:t>
      </w:r>
      <w:r w:rsidRPr="00A27BF6">
        <w:rPr>
          <w:rFonts w:ascii="Times New Roman" w:hAnsi="Times New Roman"/>
          <w:b/>
          <w:bCs/>
          <w:kern w:val="2"/>
          <w:sz w:val="28"/>
          <w:szCs w:val="28"/>
          <w:lang w:eastAsia="zh-CN" w:bidi="hi-IN"/>
        </w:rPr>
        <w:t xml:space="preserve"> 20</w:t>
      </w:r>
      <w:r w:rsidRPr="00A27BF6">
        <w:rPr>
          <w:rFonts w:ascii="Times New Roman" w:hAnsi="Times New Roman"/>
          <w:kern w:val="2"/>
          <w:sz w:val="28"/>
          <w:szCs w:val="28"/>
          <w:lang w:eastAsia="zh-CN" w:bidi="hi-IN"/>
        </w:rPr>
        <w:t xml:space="preserve"> </w:t>
      </w:r>
      <w:r w:rsidRPr="00A27BF6">
        <w:rPr>
          <w:rFonts w:ascii="Times New Roman" w:eastAsia="sans-serif" w:hAnsi="Times New Roman"/>
          <w:kern w:val="2"/>
          <w:sz w:val="28"/>
          <w:szCs w:val="28"/>
          <w:lang w:eastAsia="zh-CN" w:bidi="hi-IN"/>
        </w:rPr>
        <w:t>м</w:t>
      </w:r>
      <w:r>
        <w:rPr>
          <w:rFonts w:ascii="Times New Roman" w:eastAsia="Arial Unicode MS" w:hAnsi="Times New Roman"/>
          <w:kern w:val="2"/>
          <w:sz w:val="28"/>
          <w:szCs w:val="28"/>
          <w:lang w:eastAsia="zh-CN" w:bidi="hi-IN"/>
        </w:rPr>
        <w:t xml:space="preserve">атериалов по проверкам </w:t>
      </w:r>
      <w:r w:rsidRPr="00A27BF6">
        <w:rPr>
          <w:rFonts w:ascii="Times New Roman" w:eastAsia="Arial Unicode MS" w:hAnsi="Times New Roman"/>
          <w:kern w:val="2"/>
          <w:sz w:val="28"/>
          <w:szCs w:val="28"/>
          <w:lang w:eastAsia="zh-CN" w:bidi="hi-IN"/>
        </w:rPr>
        <w:t>направлены в Управление Россельхознадзора,</w:t>
      </w:r>
      <w:r w:rsidRPr="00A27BF6">
        <w:rPr>
          <w:rFonts w:ascii="Times New Roman" w:hAnsi="Times New Roman"/>
          <w:kern w:val="2"/>
          <w:sz w:val="28"/>
          <w:szCs w:val="28"/>
          <w:lang w:eastAsia="zh-CN" w:bidi="hi-IN"/>
        </w:rPr>
        <w:t xml:space="preserve"> в</w:t>
      </w:r>
      <w:r w:rsidRPr="00A27BF6">
        <w:rPr>
          <w:rFonts w:ascii="Times New Roman" w:eastAsia="Arial Unicode MS" w:hAnsi="Times New Roman"/>
          <w:kern w:val="2"/>
          <w:sz w:val="28"/>
          <w:szCs w:val="28"/>
          <w:lang w:eastAsia="zh-CN" w:bidi="hi-IN"/>
        </w:rPr>
        <w:t xml:space="preserve"> результате были </w:t>
      </w:r>
      <w:proofErr w:type="gramStart"/>
      <w:r w:rsidRPr="00A27BF6">
        <w:rPr>
          <w:rFonts w:ascii="Times New Roman" w:eastAsia="Arial Unicode MS" w:hAnsi="Times New Roman"/>
          <w:kern w:val="2"/>
          <w:sz w:val="28"/>
          <w:szCs w:val="28"/>
          <w:lang w:eastAsia="zh-CN" w:bidi="hi-IN"/>
        </w:rPr>
        <w:t>вынесены решения о возбуждении  дел об административном правонарушении  и наложен</w:t>
      </w:r>
      <w:proofErr w:type="gramEnd"/>
      <w:r w:rsidRPr="00A27BF6">
        <w:rPr>
          <w:rFonts w:ascii="Times New Roman" w:eastAsia="Arial Unicode MS" w:hAnsi="Times New Roman"/>
          <w:kern w:val="2"/>
          <w:sz w:val="28"/>
          <w:szCs w:val="28"/>
          <w:lang w:eastAsia="zh-CN" w:bidi="hi-IN"/>
        </w:rPr>
        <w:t xml:space="preserve"> штраф в сумме 400 тыс. руб.</w:t>
      </w:r>
    </w:p>
    <w:p w:rsidR="00762A0F" w:rsidRDefault="00762A0F" w:rsidP="00762A0F">
      <w:pPr>
        <w:jc w:val="both"/>
        <w:rPr>
          <w:rFonts w:ascii="Times New Roman" w:hAnsi="Times New Roman"/>
          <w:kern w:val="2"/>
          <w:sz w:val="28"/>
          <w:szCs w:val="28"/>
          <w:highlight w:val="white"/>
          <w:lang w:bidi="hi-IN"/>
        </w:rPr>
      </w:pPr>
      <w:r w:rsidRPr="00A27BF6">
        <w:rPr>
          <w:rFonts w:ascii="Times New Roman" w:hAnsi="Times New Roman"/>
          <w:kern w:val="2"/>
          <w:sz w:val="28"/>
          <w:szCs w:val="28"/>
          <w:lang w:eastAsia="zh-CN" w:bidi="hi-IN"/>
        </w:rPr>
        <w:t xml:space="preserve">   </w:t>
      </w:r>
      <w:r w:rsidRPr="00A27BF6">
        <w:rPr>
          <w:rFonts w:ascii="Times New Roman" w:eastAsia="Arial Unicode MS" w:hAnsi="Times New Roman"/>
          <w:kern w:val="2"/>
          <w:sz w:val="28"/>
          <w:szCs w:val="28"/>
          <w:lang w:eastAsia="zh-CN" w:bidi="hi-IN"/>
        </w:rPr>
        <w:t>Акты проверок муниципального земельного контроля</w:t>
      </w:r>
      <w:r w:rsidRPr="00A27BF6">
        <w:rPr>
          <w:rFonts w:ascii="Times New Roman" w:hAnsi="Times New Roman"/>
          <w:kern w:val="2"/>
          <w:sz w:val="28"/>
          <w:szCs w:val="28"/>
          <w:lang w:bidi="hi-IN"/>
        </w:rPr>
        <w:t xml:space="preserve"> в отношении 23 земельных участков из категории: земли сельскохозяйственного назначения, направлены в налоговую инспекцию для исчисления земельн</w:t>
      </w:r>
      <w:r>
        <w:rPr>
          <w:rFonts w:ascii="Times New Roman" w:hAnsi="Times New Roman"/>
          <w:kern w:val="2"/>
          <w:sz w:val="28"/>
          <w:szCs w:val="28"/>
          <w:lang w:bidi="hi-IN"/>
        </w:rPr>
        <w:t>ого налога по повышенной ставке</w:t>
      </w:r>
      <w:r w:rsidRPr="00A27BF6">
        <w:rPr>
          <w:rFonts w:ascii="Times New Roman" w:hAnsi="Times New Roman"/>
          <w:kern w:val="2"/>
          <w:sz w:val="28"/>
          <w:szCs w:val="28"/>
          <w:highlight w:val="white"/>
          <w:lang w:bidi="hi-IN"/>
        </w:rPr>
        <w:t xml:space="preserve"> (1,5%). </w:t>
      </w:r>
      <w:r>
        <w:rPr>
          <w:rFonts w:ascii="Times New Roman" w:hAnsi="Times New Roman"/>
          <w:kern w:val="2"/>
          <w:sz w:val="28"/>
          <w:szCs w:val="28"/>
          <w:highlight w:val="white"/>
          <w:lang w:bidi="hi-IN"/>
        </w:rPr>
        <w:t xml:space="preserve">От 11 </w:t>
      </w:r>
      <w:r w:rsidRPr="00A27BF6">
        <w:rPr>
          <w:rFonts w:ascii="Times New Roman" w:hAnsi="Times New Roman"/>
          <w:kern w:val="2"/>
          <w:sz w:val="28"/>
          <w:szCs w:val="28"/>
          <w:highlight w:val="white"/>
          <w:lang w:bidi="hi-IN"/>
        </w:rPr>
        <w:t xml:space="preserve">неиспользуемых по назначению </w:t>
      </w:r>
      <w:r>
        <w:rPr>
          <w:rFonts w:ascii="Times New Roman" w:hAnsi="Times New Roman"/>
          <w:kern w:val="2"/>
          <w:sz w:val="28"/>
          <w:szCs w:val="28"/>
          <w:highlight w:val="white"/>
          <w:lang w:bidi="hi-IN"/>
        </w:rPr>
        <w:t>участков площадью 314,2 га  собственники отказались, участки перешли в муниципальную собственность.</w:t>
      </w:r>
    </w:p>
    <w:p w:rsidR="00762A0F" w:rsidRDefault="00762A0F" w:rsidP="00762A0F">
      <w:pPr>
        <w:jc w:val="both"/>
        <w:rPr>
          <w:rFonts w:ascii="Liberation Serif" w:eastAsia="Arial Unicode MS" w:hAnsi="Liberation Serif" w:cs="Mangal" w:hint="eastAsia"/>
          <w:kern w:val="2"/>
          <w:sz w:val="24"/>
          <w:szCs w:val="24"/>
          <w:lang w:eastAsia="zh-CN" w:bidi="hi-IN"/>
        </w:rPr>
      </w:pPr>
    </w:p>
    <w:p w:rsidR="00762A0F" w:rsidRPr="00EB4684" w:rsidRDefault="00762A0F" w:rsidP="00762A0F">
      <w:pPr>
        <w:jc w:val="both"/>
        <w:rPr>
          <w:rFonts w:ascii="Liberation Serif" w:eastAsia="Arial Unicode MS" w:hAnsi="Liberation Serif" w:cs="Mangal" w:hint="eastAsia"/>
          <w:kern w:val="2"/>
          <w:sz w:val="24"/>
          <w:szCs w:val="24"/>
          <w:lang w:eastAsia="zh-CN" w:bidi="hi-IN"/>
        </w:rPr>
      </w:pPr>
      <w:r>
        <w:rPr>
          <w:rFonts w:ascii="Liberation Serif" w:eastAsia="Arial Unicode MS" w:hAnsi="Liberation Serif" w:cs="Mangal"/>
          <w:kern w:val="2"/>
          <w:sz w:val="24"/>
          <w:szCs w:val="24"/>
          <w:lang w:eastAsia="zh-CN" w:bidi="hi-IN"/>
        </w:rPr>
        <w:t xml:space="preserve">- </w:t>
      </w:r>
      <w:r w:rsidRPr="00EB4684">
        <w:rPr>
          <w:rFonts w:ascii="Liberation Serif" w:eastAsia="Arial Unicode MS" w:hAnsi="Liberation Serif" w:cs="Mangal"/>
          <w:b/>
          <w:kern w:val="2"/>
          <w:sz w:val="28"/>
          <w:szCs w:val="24"/>
          <w:lang w:eastAsia="zh-CN" w:bidi="hi-IN"/>
        </w:rPr>
        <w:t>р</w:t>
      </w:r>
      <w:r w:rsidRPr="00EB4684">
        <w:rPr>
          <w:rFonts w:ascii="inherit" w:hAnsi="inherit" w:cs="Arial"/>
          <w:b/>
          <w:color w:val="3D3D3D"/>
          <w:sz w:val="29"/>
          <w:szCs w:val="27"/>
        </w:rPr>
        <w:t>абота по пополнению доходной части бюджета за счет продажи и аренды муниципального имущества</w:t>
      </w:r>
      <w:r w:rsidRPr="00EB4684">
        <w:rPr>
          <w:rFonts w:ascii="inherit" w:hAnsi="inherit" w:cs="Arial"/>
          <w:color w:val="3D3D3D"/>
          <w:sz w:val="29"/>
          <w:szCs w:val="27"/>
        </w:rPr>
        <w:t>.</w:t>
      </w:r>
      <w:r w:rsidRPr="00EB4684">
        <w:rPr>
          <w:rFonts w:ascii="Times New Roman" w:hAnsi="Times New Roman"/>
          <w:bCs/>
          <w:kern w:val="2"/>
          <w:sz w:val="28"/>
          <w:szCs w:val="28"/>
          <w:highlight w:val="white"/>
        </w:rPr>
        <w:t xml:space="preserve">     П</w:t>
      </w:r>
      <w:r w:rsidRPr="00EB4684">
        <w:rPr>
          <w:rFonts w:ascii="Times New Roman" w:hAnsi="Times New Roman"/>
          <w:kern w:val="2"/>
          <w:sz w:val="28"/>
          <w:szCs w:val="28"/>
          <w:highlight w:val="white"/>
        </w:rPr>
        <w:t>роведено 19</w:t>
      </w:r>
      <w:r w:rsidRPr="00EB4684">
        <w:rPr>
          <w:rFonts w:ascii="Times New Roman" w:hAnsi="Times New Roman"/>
          <w:b/>
          <w:bCs/>
          <w:kern w:val="2"/>
          <w:sz w:val="28"/>
          <w:szCs w:val="28"/>
          <w:highlight w:val="white"/>
        </w:rPr>
        <w:t xml:space="preserve"> </w:t>
      </w:r>
      <w:r w:rsidRPr="00EB4684">
        <w:rPr>
          <w:rFonts w:ascii="Times New Roman" w:hAnsi="Times New Roman"/>
          <w:kern w:val="2"/>
          <w:sz w:val="28"/>
          <w:szCs w:val="28"/>
          <w:highlight w:val="white"/>
        </w:rPr>
        <w:t xml:space="preserve">аукционов по продаже и предоставлению в аренду муниципального </w:t>
      </w:r>
      <w:r>
        <w:rPr>
          <w:rFonts w:ascii="Times New Roman" w:hAnsi="Times New Roman"/>
          <w:kern w:val="2"/>
          <w:sz w:val="28"/>
          <w:szCs w:val="28"/>
          <w:highlight w:val="white"/>
        </w:rPr>
        <w:t xml:space="preserve">имущества и земельных участков, </w:t>
      </w:r>
      <w:r w:rsidRPr="00EB4684">
        <w:rPr>
          <w:rFonts w:ascii="Times New Roman" w:hAnsi="Times New Roman"/>
          <w:kern w:val="2"/>
          <w:sz w:val="28"/>
          <w:szCs w:val="28"/>
          <w:highlight w:val="white"/>
          <w:lang w:eastAsia="zh-CN" w:bidi="hi-IN"/>
        </w:rPr>
        <w:t>заключено 64 договора аренды, 19 договоров купли продажи земельных участков, 2 договора безвозмездного пользования.</w:t>
      </w:r>
    </w:p>
    <w:p w:rsidR="00762A0F" w:rsidRPr="00EB4684" w:rsidRDefault="00762A0F" w:rsidP="00762A0F">
      <w:pPr>
        <w:ind w:firstLine="708"/>
        <w:jc w:val="both"/>
        <w:rPr>
          <w:rFonts w:ascii="Liberation Serif" w:eastAsia="Arial Unicode MS" w:hAnsi="Liberation Serif" w:cs="Mangal" w:hint="eastAsia"/>
          <w:kern w:val="2"/>
          <w:sz w:val="24"/>
          <w:szCs w:val="24"/>
          <w:lang w:eastAsia="zh-CN" w:bidi="hi-IN"/>
        </w:rPr>
      </w:pPr>
      <w:r w:rsidRPr="00EB4684">
        <w:rPr>
          <w:rFonts w:ascii="Times New Roman" w:hAnsi="Times New Roman"/>
          <w:kern w:val="2"/>
          <w:sz w:val="28"/>
          <w:szCs w:val="28"/>
          <w:highlight w:val="white"/>
          <w:lang w:eastAsia="zh-CN" w:bidi="hi-IN"/>
        </w:rPr>
        <w:t xml:space="preserve"> Общая сумма поступивших </w:t>
      </w:r>
      <w:r>
        <w:rPr>
          <w:rFonts w:ascii="Times New Roman" w:hAnsi="Times New Roman"/>
          <w:kern w:val="2"/>
          <w:sz w:val="28"/>
          <w:szCs w:val="28"/>
          <w:highlight w:val="white"/>
          <w:lang w:eastAsia="zh-CN" w:bidi="hi-IN"/>
        </w:rPr>
        <w:t xml:space="preserve">в бюджет </w:t>
      </w:r>
      <w:r w:rsidRPr="00EB4684">
        <w:rPr>
          <w:rFonts w:ascii="Times New Roman" w:hAnsi="Times New Roman"/>
          <w:kern w:val="2"/>
          <w:sz w:val="28"/>
          <w:szCs w:val="28"/>
          <w:highlight w:val="white"/>
          <w:lang w:eastAsia="zh-CN" w:bidi="hi-IN"/>
        </w:rPr>
        <w:t>средств от использования муниципального имущества и земельных участк</w:t>
      </w:r>
      <w:r>
        <w:rPr>
          <w:rFonts w:ascii="Times New Roman" w:hAnsi="Times New Roman"/>
          <w:kern w:val="2"/>
          <w:sz w:val="28"/>
          <w:szCs w:val="28"/>
          <w:highlight w:val="white"/>
          <w:lang w:eastAsia="zh-CN" w:bidi="hi-IN"/>
        </w:rPr>
        <w:t>ов составила – 11 млн. рублей (</w:t>
      </w:r>
      <w:r w:rsidRPr="00EB4684">
        <w:rPr>
          <w:rFonts w:ascii="Times New Roman" w:hAnsi="Times New Roman"/>
          <w:kern w:val="2"/>
          <w:sz w:val="28"/>
          <w:szCs w:val="28"/>
          <w:highlight w:val="white"/>
          <w:lang w:eastAsia="zh-CN" w:bidi="hi-IN"/>
        </w:rPr>
        <w:t xml:space="preserve">в 2020г.- </w:t>
      </w:r>
      <w:r>
        <w:rPr>
          <w:rFonts w:ascii="Times New Roman" w:hAnsi="Times New Roman"/>
          <w:kern w:val="2"/>
          <w:sz w:val="28"/>
          <w:szCs w:val="28"/>
          <w:highlight w:val="white"/>
          <w:lang w:eastAsia="zh-CN" w:bidi="hi-IN"/>
        </w:rPr>
        <w:t>6,7</w:t>
      </w:r>
      <w:r w:rsidRPr="00EB4684">
        <w:rPr>
          <w:rFonts w:ascii="Times New Roman" w:hAnsi="Times New Roman"/>
          <w:b/>
          <w:bCs/>
          <w:kern w:val="2"/>
          <w:sz w:val="28"/>
          <w:szCs w:val="28"/>
          <w:highlight w:val="white"/>
          <w:lang w:eastAsia="zh-CN" w:bidi="hi-IN"/>
        </w:rPr>
        <w:t xml:space="preserve"> </w:t>
      </w:r>
      <w:r w:rsidRPr="00B84825">
        <w:rPr>
          <w:rFonts w:ascii="Times New Roman" w:hAnsi="Times New Roman"/>
          <w:bCs/>
          <w:kern w:val="2"/>
          <w:sz w:val="28"/>
          <w:szCs w:val="28"/>
          <w:highlight w:val="white"/>
          <w:lang w:eastAsia="zh-CN" w:bidi="hi-IN"/>
        </w:rPr>
        <w:t>млн.</w:t>
      </w:r>
      <w:r w:rsidRPr="00EB4684">
        <w:rPr>
          <w:rFonts w:ascii="Times New Roman" w:hAnsi="Times New Roman"/>
          <w:b/>
          <w:bCs/>
          <w:kern w:val="2"/>
          <w:sz w:val="28"/>
          <w:szCs w:val="28"/>
          <w:highlight w:val="white"/>
          <w:lang w:eastAsia="zh-CN" w:bidi="hi-IN"/>
        </w:rPr>
        <w:t xml:space="preserve"> </w:t>
      </w:r>
      <w:r w:rsidRPr="00EB4684">
        <w:rPr>
          <w:rFonts w:ascii="Times New Roman" w:hAnsi="Times New Roman"/>
          <w:kern w:val="2"/>
          <w:sz w:val="28"/>
          <w:szCs w:val="28"/>
          <w:highlight w:val="white"/>
          <w:lang w:eastAsia="zh-CN" w:bidi="hi-IN"/>
        </w:rPr>
        <w:t>рублей</w:t>
      </w:r>
      <w:r w:rsidRPr="00EB4684">
        <w:rPr>
          <w:rFonts w:ascii="Times New Roman" w:hAnsi="Times New Roman"/>
          <w:b/>
          <w:bCs/>
          <w:kern w:val="2"/>
          <w:sz w:val="28"/>
          <w:szCs w:val="28"/>
          <w:highlight w:val="white"/>
          <w:lang w:eastAsia="zh-CN" w:bidi="hi-IN"/>
        </w:rPr>
        <w:t>)</w:t>
      </w:r>
      <w:r>
        <w:rPr>
          <w:rFonts w:ascii="Times New Roman" w:hAnsi="Times New Roman"/>
          <w:b/>
          <w:bCs/>
          <w:kern w:val="2"/>
          <w:sz w:val="28"/>
          <w:szCs w:val="28"/>
          <w:lang w:eastAsia="zh-CN" w:bidi="hi-IN"/>
        </w:rPr>
        <w:t>.</w:t>
      </w:r>
    </w:p>
    <w:p w:rsidR="00762A0F" w:rsidRPr="00EB4684" w:rsidRDefault="00762A0F" w:rsidP="00762A0F">
      <w:pPr>
        <w:jc w:val="both"/>
        <w:rPr>
          <w:rFonts w:ascii="Times New Roman" w:hAnsi="Times New Roman"/>
          <w:kern w:val="2"/>
          <w:sz w:val="18"/>
          <w:szCs w:val="28"/>
          <w:highlight w:val="white"/>
          <w:lang w:eastAsia="zh-CN" w:bidi="hi-IN"/>
        </w:rPr>
      </w:pPr>
    </w:p>
    <w:p w:rsidR="00762A0F" w:rsidRDefault="00762A0F" w:rsidP="00762A0F">
      <w:pPr>
        <w:jc w:val="both"/>
        <w:rPr>
          <w:rFonts w:ascii="Times New Roman" w:hAnsi="Times New Roman"/>
          <w:kern w:val="2"/>
          <w:sz w:val="28"/>
          <w:szCs w:val="28"/>
          <w:highlight w:val="white"/>
          <w:lang w:bidi="hi-IN"/>
        </w:rPr>
      </w:pPr>
      <w:r w:rsidRPr="00EB4684">
        <w:rPr>
          <w:rFonts w:ascii="Times New Roman" w:hAnsi="Times New Roman"/>
          <w:kern w:val="2"/>
          <w:sz w:val="28"/>
          <w:szCs w:val="28"/>
          <w:highlight w:val="white"/>
          <w:lang w:eastAsia="zh-CN" w:bidi="hi-IN"/>
        </w:rPr>
        <w:t xml:space="preserve"> </w:t>
      </w:r>
      <w:r w:rsidRPr="00EB4684">
        <w:rPr>
          <w:rFonts w:ascii="Times New Roman" w:hAnsi="Times New Roman"/>
          <w:kern w:val="2"/>
          <w:sz w:val="28"/>
          <w:szCs w:val="28"/>
          <w:highlight w:val="white"/>
          <w:lang w:bidi="hi-IN"/>
        </w:rPr>
        <w:t xml:space="preserve"> </w:t>
      </w:r>
      <w:r>
        <w:rPr>
          <w:rFonts w:ascii="Times New Roman" w:hAnsi="Times New Roman"/>
          <w:kern w:val="2"/>
          <w:sz w:val="28"/>
          <w:szCs w:val="28"/>
          <w:highlight w:val="white"/>
          <w:lang w:bidi="hi-IN"/>
        </w:rPr>
        <w:t xml:space="preserve">На 01 января </w:t>
      </w:r>
      <w:r w:rsidRPr="00EB4684">
        <w:rPr>
          <w:rFonts w:ascii="Times New Roman" w:hAnsi="Times New Roman"/>
          <w:kern w:val="2"/>
          <w:sz w:val="28"/>
          <w:szCs w:val="28"/>
          <w:highlight w:val="white"/>
          <w:lang w:bidi="hi-IN"/>
        </w:rPr>
        <w:t xml:space="preserve">2022 </w:t>
      </w:r>
      <w:r>
        <w:rPr>
          <w:rFonts w:ascii="Times New Roman" w:hAnsi="Times New Roman"/>
          <w:kern w:val="2"/>
          <w:sz w:val="28"/>
          <w:szCs w:val="28"/>
          <w:highlight w:val="white"/>
          <w:lang w:bidi="hi-IN"/>
        </w:rPr>
        <w:t xml:space="preserve">года у нас: </w:t>
      </w:r>
    </w:p>
    <w:p w:rsidR="00762A0F" w:rsidRDefault="00762A0F" w:rsidP="00762A0F">
      <w:pPr>
        <w:jc w:val="both"/>
        <w:rPr>
          <w:rFonts w:ascii="Times New Roman" w:hAnsi="Times New Roman"/>
          <w:kern w:val="2"/>
          <w:sz w:val="28"/>
          <w:szCs w:val="28"/>
          <w:highlight w:val="white"/>
          <w:lang w:bidi="hi-IN"/>
        </w:rPr>
      </w:pPr>
      <w:r>
        <w:rPr>
          <w:rFonts w:ascii="Times New Roman" w:hAnsi="Times New Roman"/>
          <w:kern w:val="2"/>
          <w:sz w:val="28"/>
          <w:szCs w:val="28"/>
          <w:highlight w:val="white"/>
          <w:lang w:bidi="hi-IN"/>
        </w:rPr>
        <w:t>- 25</w:t>
      </w:r>
      <w:r w:rsidRPr="00EB4684">
        <w:rPr>
          <w:rFonts w:ascii="Times New Roman" w:hAnsi="Times New Roman"/>
          <w:kern w:val="2"/>
          <w:sz w:val="28"/>
          <w:szCs w:val="28"/>
          <w:highlight w:val="white"/>
          <w:lang w:bidi="hi-IN"/>
        </w:rPr>
        <w:t xml:space="preserve"> действующих договоров  ар</w:t>
      </w:r>
      <w:r>
        <w:rPr>
          <w:rFonts w:ascii="Times New Roman" w:hAnsi="Times New Roman"/>
          <w:kern w:val="2"/>
          <w:sz w:val="28"/>
          <w:szCs w:val="28"/>
          <w:highlight w:val="white"/>
          <w:lang w:bidi="hi-IN"/>
        </w:rPr>
        <w:t>енды муниципального имущества</w:t>
      </w:r>
      <w:r w:rsidRPr="00EB4684">
        <w:rPr>
          <w:rFonts w:ascii="Times New Roman" w:hAnsi="Times New Roman"/>
          <w:kern w:val="2"/>
          <w:sz w:val="28"/>
          <w:szCs w:val="28"/>
          <w:highlight w:val="white"/>
          <w:lang w:bidi="hi-IN"/>
        </w:rPr>
        <w:t xml:space="preserve">, </w:t>
      </w:r>
      <w:r>
        <w:rPr>
          <w:rFonts w:ascii="Times New Roman" w:hAnsi="Times New Roman"/>
          <w:kern w:val="2"/>
          <w:sz w:val="28"/>
          <w:szCs w:val="28"/>
          <w:highlight w:val="white"/>
          <w:lang w:bidi="hi-IN"/>
        </w:rPr>
        <w:t xml:space="preserve">общая площадь </w:t>
      </w:r>
      <w:r w:rsidRPr="00EB4684">
        <w:rPr>
          <w:rFonts w:ascii="Times New Roman" w:hAnsi="Times New Roman"/>
          <w:kern w:val="2"/>
          <w:sz w:val="28"/>
          <w:szCs w:val="28"/>
          <w:highlight w:val="white"/>
          <w:lang w:bidi="hi-IN"/>
        </w:rPr>
        <w:t>арендуемых зданий и помещений — 4726 кв.м.</w:t>
      </w:r>
    </w:p>
    <w:p w:rsidR="00762A0F" w:rsidRDefault="00762A0F" w:rsidP="00762A0F">
      <w:pPr>
        <w:jc w:val="both"/>
        <w:rPr>
          <w:rFonts w:ascii="Liberation Serif" w:eastAsia="Arial Unicode MS" w:hAnsi="Liberation Serif" w:cs="Mangal" w:hint="eastAsia"/>
          <w:kern w:val="2"/>
          <w:sz w:val="24"/>
          <w:szCs w:val="24"/>
          <w:lang w:eastAsia="zh-CN" w:bidi="hi-IN"/>
        </w:rPr>
      </w:pPr>
      <w:r>
        <w:rPr>
          <w:rFonts w:ascii="Times New Roman" w:hAnsi="Times New Roman"/>
          <w:kern w:val="2"/>
          <w:sz w:val="28"/>
          <w:szCs w:val="28"/>
          <w:highlight w:val="white"/>
          <w:lang w:bidi="hi-IN"/>
        </w:rPr>
        <w:t xml:space="preserve">- 297 </w:t>
      </w:r>
      <w:r w:rsidRPr="00EB4684">
        <w:rPr>
          <w:rFonts w:ascii="Times New Roman" w:hAnsi="Times New Roman"/>
          <w:kern w:val="2"/>
          <w:sz w:val="28"/>
          <w:szCs w:val="28"/>
          <w:highlight w:val="white"/>
          <w:lang w:bidi="hi-IN"/>
        </w:rPr>
        <w:t>договоров аренды земельных участков</w:t>
      </w:r>
      <w:r>
        <w:rPr>
          <w:rFonts w:ascii="Times New Roman" w:hAnsi="Times New Roman"/>
          <w:kern w:val="2"/>
          <w:sz w:val="28"/>
          <w:szCs w:val="28"/>
          <w:highlight w:val="white"/>
          <w:lang w:bidi="hi-IN"/>
        </w:rPr>
        <w:t xml:space="preserve">, </w:t>
      </w:r>
      <w:r w:rsidRPr="00EB4684">
        <w:rPr>
          <w:rFonts w:ascii="Times New Roman" w:hAnsi="Times New Roman"/>
          <w:kern w:val="2"/>
          <w:sz w:val="28"/>
          <w:szCs w:val="28"/>
          <w:highlight w:val="white"/>
          <w:lang w:bidi="hi-IN"/>
        </w:rPr>
        <w:t xml:space="preserve"> </w:t>
      </w:r>
      <w:r>
        <w:rPr>
          <w:rFonts w:ascii="Times New Roman" w:hAnsi="Times New Roman"/>
          <w:kern w:val="2"/>
          <w:sz w:val="28"/>
          <w:szCs w:val="28"/>
          <w:highlight w:val="white"/>
          <w:lang w:bidi="hi-IN"/>
        </w:rPr>
        <w:t>общая площадь арендуемых земель -1561 га</w:t>
      </w:r>
      <w:r>
        <w:rPr>
          <w:rFonts w:ascii="Times New Roman" w:hAnsi="Times New Roman"/>
          <w:kern w:val="2"/>
          <w:sz w:val="28"/>
          <w:szCs w:val="28"/>
          <w:lang w:bidi="hi-IN"/>
        </w:rPr>
        <w:t>.</w:t>
      </w:r>
    </w:p>
    <w:p w:rsidR="00762A0F" w:rsidRPr="00707941" w:rsidRDefault="00762A0F" w:rsidP="00762A0F">
      <w:pPr>
        <w:snapToGrid w:val="0"/>
        <w:spacing w:after="160"/>
        <w:ind w:firstLine="708"/>
        <w:jc w:val="both"/>
      </w:pPr>
      <w:r>
        <w:rPr>
          <w:rFonts w:ascii="Times New Roman" w:hAnsi="Times New Roman"/>
          <w:sz w:val="28"/>
          <w:szCs w:val="28"/>
          <w:highlight w:val="white"/>
        </w:rPr>
        <w:t xml:space="preserve">  </w:t>
      </w:r>
      <w:r>
        <w:rPr>
          <w:rFonts w:ascii="Times New Roman" w:hAnsi="Times New Roman"/>
          <w:sz w:val="28"/>
          <w:szCs w:val="28"/>
          <w:highlight w:val="white"/>
        </w:rPr>
        <w:tab/>
      </w:r>
      <w:r w:rsidRPr="000D271A">
        <w:rPr>
          <w:rFonts w:ascii="Times New Roman" w:hAnsi="Times New Roman"/>
          <w:b/>
          <w:sz w:val="28"/>
          <w:szCs w:val="28"/>
          <w:highlight w:val="white"/>
        </w:rPr>
        <w:t>Ведется работа</w:t>
      </w:r>
      <w:r>
        <w:rPr>
          <w:rFonts w:ascii="Times New Roman" w:hAnsi="Times New Roman"/>
          <w:sz w:val="28"/>
          <w:szCs w:val="28"/>
          <w:highlight w:val="white"/>
        </w:rPr>
        <w:t xml:space="preserve"> </w:t>
      </w:r>
      <w:r w:rsidRPr="00AA7635">
        <w:rPr>
          <w:rFonts w:ascii="Times New Roman" w:hAnsi="Times New Roman"/>
          <w:b/>
          <w:sz w:val="28"/>
          <w:szCs w:val="28"/>
        </w:rPr>
        <w:t>по  инвентаризации и мониторингу земель сельскохозяйственного назначения</w:t>
      </w:r>
      <w:r>
        <w:rPr>
          <w:rFonts w:ascii="Times New Roman" w:hAnsi="Times New Roman"/>
          <w:b/>
          <w:sz w:val="28"/>
          <w:szCs w:val="28"/>
        </w:rPr>
        <w:t xml:space="preserve">,  </w:t>
      </w:r>
      <w:r>
        <w:rPr>
          <w:rFonts w:ascii="Times New Roman" w:hAnsi="Times New Roman"/>
          <w:b/>
          <w:sz w:val="28"/>
          <w:szCs w:val="28"/>
          <w:highlight w:val="white"/>
        </w:rPr>
        <w:t>вовлечению</w:t>
      </w:r>
      <w:r w:rsidRPr="001F4F75">
        <w:rPr>
          <w:rFonts w:ascii="Times New Roman" w:hAnsi="Times New Roman"/>
          <w:b/>
          <w:sz w:val="28"/>
          <w:szCs w:val="28"/>
          <w:highlight w:val="white"/>
        </w:rPr>
        <w:t xml:space="preserve"> в хозяйственный оборот </w:t>
      </w:r>
      <w:r>
        <w:rPr>
          <w:rFonts w:ascii="Times New Roman" w:hAnsi="Times New Roman"/>
          <w:b/>
          <w:sz w:val="28"/>
          <w:szCs w:val="28"/>
          <w:highlight w:val="white"/>
        </w:rPr>
        <w:t>неиспользуемого имущества</w:t>
      </w:r>
      <w:r>
        <w:rPr>
          <w:rFonts w:ascii="Times New Roman" w:hAnsi="Times New Roman"/>
          <w:sz w:val="28"/>
          <w:szCs w:val="28"/>
        </w:rPr>
        <w:t>, организуются встречи, переговоры с потенциальными арендаторами.</w:t>
      </w:r>
    </w:p>
    <w:p w:rsidR="00762A0F" w:rsidRPr="00707941" w:rsidRDefault="00762A0F" w:rsidP="00762A0F">
      <w:pPr>
        <w:ind w:firstLine="708"/>
        <w:jc w:val="both"/>
        <w:rPr>
          <w:rFonts w:ascii="Calibri" w:eastAsia="Calibri" w:hAnsi="Calibri"/>
        </w:rPr>
      </w:pPr>
      <w:r>
        <w:rPr>
          <w:rFonts w:ascii="Times New Roman" w:hAnsi="Times New Roman"/>
          <w:sz w:val="28"/>
          <w:szCs w:val="28"/>
          <w:highlight w:val="white"/>
        </w:rPr>
        <w:t xml:space="preserve">За год 33 объекта  </w:t>
      </w:r>
      <w:proofErr w:type="gramStart"/>
      <w:r>
        <w:rPr>
          <w:rFonts w:ascii="Times New Roman" w:hAnsi="Times New Roman"/>
          <w:sz w:val="28"/>
          <w:szCs w:val="28"/>
          <w:highlight w:val="white"/>
        </w:rPr>
        <w:t>зарегистрированы в муниципальную собственность и включены</w:t>
      </w:r>
      <w:proofErr w:type="gramEnd"/>
      <w:r>
        <w:rPr>
          <w:rFonts w:ascii="Times New Roman" w:hAnsi="Times New Roman"/>
          <w:sz w:val="28"/>
          <w:szCs w:val="28"/>
          <w:highlight w:val="white"/>
        </w:rPr>
        <w:t xml:space="preserve"> в  реестр муниципального имущества, в том числе бесхозяйные объекты и объекты выморочного имущества.  </w:t>
      </w:r>
    </w:p>
    <w:p w:rsidR="00762A0F" w:rsidRDefault="00762A0F" w:rsidP="00762A0F">
      <w:pPr>
        <w:snapToGrid w:val="0"/>
        <w:jc w:val="both"/>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eastAsia="Calibri" w:hAnsi="Times New Roman"/>
          <w:sz w:val="28"/>
          <w:szCs w:val="28"/>
        </w:rPr>
        <w:t>Проведена работа по оформлению невостребованных земельных долей.</w:t>
      </w:r>
      <w:r>
        <w:rPr>
          <w:rFonts w:ascii="Times New Roman" w:hAnsi="Times New Roman"/>
          <w:sz w:val="28"/>
          <w:szCs w:val="28"/>
        </w:rPr>
        <w:t xml:space="preserve"> </w:t>
      </w:r>
      <w:r w:rsidRPr="00B84825">
        <w:rPr>
          <w:rFonts w:ascii="Times New Roman" w:eastAsia="Calibri" w:hAnsi="Times New Roman"/>
          <w:sz w:val="28"/>
          <w:szCs w:val="28"/>
        </w:rPr>
        <w:t xml:space="preserve">По решению Бежецкого </w:t>
      </w:r>
      <w:r w:rsidRPr="00B84825">
        <w:rPr>
          <w:rFonts w:ascii="Times New Roman" w:hAnsi="Times New Roman"/>
          <w:sz w:val="28"/>
          <w:szCs w:val="28"/>
        </w:rPr>
        <w:t xml:space="preserve">межрайонного суда </w:t>
      </w:r>
      <w:r w:rsidRPr="00B84825">
        <w:rPr>
          <w:rFonts w:ascii="Times New Roman" w:eastAsia="Calibri" w:hAnsi="Times New Roman"/>
          <w:sz w:val="28"/>
          <w:szCs w:val="28"/>
        </w:rPr>
        <w:t>Тверской</w:t>
      </w:r>
      <w:r>
        <w:rPr>
          <w:rFonts w:ascii="Times New Roman" w:eastAsia="Calibri" w:hAnsi="Times New Roman"/>
          <w:sz w:val="28"/>
          <w:szCs w:val="28"/>
        </w:rPr>
        <w:t xml:space="preserve"> области  вынесено решение о признании права муниципальной собственности по 147 долям колхоза «Рассвет»,  площадью -1485 га  и по 79 долям колхоза «За мир», площадью — 655,7 га.</w:t>
      </w:r>
    </w:p>
    <w:p w:rsidR="00762A0F" w:rsidRDefault="00762A0F" w:rsidP="00762A0F">
      <w:pPr>
        <w:snapToGrid w:val="0"/>
        <w:ind w:firstLine="708"/>
        <w:jc w:val="both"/>
      </w:pPr>
      <w:r>
        <w:rPr>
          <w:rFonts w:ascii="Times New Roman" w:eastAsia="Calibri" w:hAnsi="Times New Roman"/>
          <w:sz w:val="28"/>
          <w:szCs w:val="28"/>
        </w:rPr>
        <w:t xml:space="preserve">В </w:t>
      </w:r>
      <w:proofErr w:type="gramStart"/>
      <w:r>
        <w:rPr>
          <w:rFonts w:ascii="Times New Roman" w:eastAsia="Calibri" w:hAnsi="Times New Roman"/>
          <w:sz w:val="28"/>
          <w:szCs w:val="28"/>
        </w:rPr>
        <w:t>колхозе</w:t>
      </w:r>
      <w:proofErr w:type="gramEnd"/>
      <w:r>
        <w:rPr>
          <w:rFonts w:ascii="Times New Roman" w:eastAsia="Calibri" w:hAnsi="Times New Roman"/>
          <w:sz w:val="28"/>
          <w:szCs w:val="28"/>
        </w:rPr>
        <w:t xml:space="preserve"> «Рассвет» из 55 невостребованных земельных долей с</w:t>
      </w:r>
      <w:r>
        <w:rPr>
          <w:rFonts w:ascii="Times New Roman" w:hAnsi="Times New Roman"/>
          <w:sz w:val="28"/>
          <w:szCs w:val="28"/>
        </w:rPr>
        <w:t>формировано  и поставлено на кадастровый учет 13 земельных участков площадью 465 га и предоставлено в аренду ООО «Буров».</w:t>
      </w:r>
    </w:p>
    <w:p w:rsidR="00762A0F" w:rsidRDefault="00762A0F" w:rsidP="00762A0F">
      <w:pPr>
        <w:spacing w:line="312" w:lineRule="atLeast"/>
        <w:ind w:firstLine="708"/>
        <w:jc w:val="both"/>
        <w:rPr>
          <w:rFonts w:ascii="Times New Roman" w:eastAsia="Calibri" w:hAnsi="Times New Roman"/>
          <w:color w:val="333333"/>
          <w:sz w:val="28"/>
          <w:szCs w:val="28"/>
        </w:rPr>
      </w:pPr>
    </w:p>
    <w:p w:rsidR="00762A0F" w:rsidRPr="000F7388" w:rsidRDefault="00762A0F" w:rsidP="00762A0F">
      <w:pPr>
        <w:spacing w:line="312" w:lineRule="atLeast"/>
        <w:ind w:firstLine="708"/>
        <w:jc w:val="both"/>
        <w:rPr>
          <w:rFonts w:ascii="Times New Roman" w:eastAsia="Calibri" w:hAnsi="Times New Roman"/>
          <w:color w:val="333333"/>
          <w:sz w:val="28"/>
          <w:szCs w:val="28"/>
        </w:rPr>
      </w:pPr>
      <w:r w:rsidRPr="00AA7635">
        <w:rPr>
          <w:rFonts w:ascii="Times New Roman" w:eastAsia="Calibri" w:hAnsi="Times New Roman"/>
          <w:color w:val="333333"/>
          <w:sz w:val="28"/>
          <w:szCs w:val="28"/>
        </w:rPr>
        <w:t>С целью увеличения количества решаемых местных задач</w:t>
      </w:r>
      <w:r>
        <w:rPr>
          <w:rFonts w:ascii="Times New Roman" w:eastAsia="Calibri" w:hAnsi="Times New Roman"/>
          <w:color w:val="333333"/>
          <w:sz w:val="28"/>
          <w:szCs w:val="28"/>
        </w:rPr>
        <w:t>, как и в предыдущие годы, велась</w:t>
      </w:r>
      <w:r w:rsidRPr="00AA7635">
        <w:rPr>
          <w:rFonts w:ascii="Times New Roman" w:eastAsia="Calibri" w:hAnsi="Times New Roman"/>
          <w:color w:val="333333"/>
          <w:sz w:val="28"/>
          <w:szCs w:val="28"/>
        </w:rPr>
        <w:t xml:space="preserve"> работа по мобилизации внутренних ресурсов н</w:t>
      </w:r>
      <w:r>
        <w:rPr>
          <w:rFonts w:ascii="Times New Roman" w:eastAsia="Calibri" w:hAnsi="Times New Roman"/>
          <w:color w:val="333333"/>
          <w:sz w:val="28"/>
          <w:szCs w:val="28"/>
        </w:rPr>
        <w:t>аполнения доходной части местного</w:t>
      </w:r>
      <w:r w:rsidRPr="00AA7635">
        <w:rPr>
          <w:rFonts w:ascii="Times New Roman" w:eastAsia="Calibri" w:hAnsi="Times New Roman"/>
          <w:color w:val="333333"/>
          <w:sz w:val="28"/>
          <w:szCs w:val="28"/>
        </w:rPr>
        <w:t xml:space="preserve"> бюдже</w:t>
      </w:r>
      <w:r>
        <w:rPr>
          <w:rFonts w:ascii="Times New Roman" w:eastAsia="Calibri" w:hAnsi="Times New Roman"/>
          <w:color w:val="333333"/>
          <w:sz w:val="28"/>
          <w:szCs w:val="28"/>
        </w:rPr>
        <w:t>та. В округе</w:t>
      </w:r>
      <w:r w:rsidRPr="00AA7635">
        <w:rPr>
          <w:rFonts w:ascii="Times New Roman" w:eastAsia="Calibri" w:hAnsi="Times New Roman"/>
          <w:color w:val="333333"/>
          <w:sz w:val="28"/>
          <w:szCs w:val="28"/>
        </w:rPr>
        <w:t xml:space="preserve"> </w:t>
      </w:r>
      <w:r>
        <w:rPr>
          <w:rFonts w:ascii="Times New Roman" w:eastAsia="Calibri" w:hAnsi="Times New Roman"/>
          <w:color w:val="333333"/>
          <w:sz w:val="28"/>
          <w:szCs w:val="28"/>
        </w:rPr>
        <w:t xml:space="preserve">с 2013 года </w:t>
      </w:r>
      <w:r w:rsidRPr="00AA7635">
        <w:rPr>
          <w:rFonts w:ascii="Times New Roman" w:eastAsia="Calibri" w:hAnsi="Times New Roman"/>
          <w:color w:val="333333"/>
          <w:sz w:val="28"/>
          <w:szCs w:val="28"/>
        </w:rPr>
        <w:t>активно используется механизм инициативного бюджетирования, при котором в формировании доходов бюджета участвует население</w:t>
      </w:r>
      <w:r>
        <w:rPr>
          <w:rFonts w:ascii="Times New Roman" w:eastAsia="Calibri" w:hAnsi="Times New Roman"/>
          <w:color w:val="333333"/>
          <w:sz w:val="28"/>
          <w:szCs w:val="28"/>
        </w:rPr>
        <w:t xml:space="preserve"> - </w:t>
      </w:r>
      <w:r>
        <w:rPr>
          <w:rFonts w:ascii="Times New Roman" w:eastAsia="Calibri" w:hAnsi="Times New Roman"/>
          <w:b/>
          <w:color w:val="333333"/>
          <w:sz w:val="28"/>
          <w:szCs w:val="28"/>
        </w:rPr>
        <w:t>э</w:t>
      </w:r>
      <w:r w:rsidRPr="00AA7635">
        <w:rPr>
          <w:rFonts w:ascii="Times New Roman" w:eastAsia="Calibri" w:hAnsi="Times New Roman"/>
          <w:b/>
          <w:color w:val="333333"/>
          <w:sz w:val="28"/>
          <w:szCs w:val="28"/>
        </w:rPr>
        <w:t>то программа поддержки местных инициатив (ППМИ).</w:t>
      </w:r>
    </w:p>
    <w:p w:rsidR="00762A0F" w:rsidRPr="00062A47" w:rsidRDefault="00762A0F" w:rsidP="00762A0F">
      <w:pPr>
        <w:spacing w:after="160" w:line="312" w:lineRule="atLeast"/>
        <w:ind w:firstLine="708"/>
        <w:jc w:val="both"/>
        <w:rPr>
          <w:rFonts w:ascii="Times New Roman" w:eastAsia="Calibri" w:hAnsi="Times New Roman"/>
          <w:color w:val="333333"/>
          <w:sz w:val="28"/>
          <w:szCs w:val="28"/>
        </w:rPr>
      </w:pPr>
      <w:r w:rsidRPr="00AA7635">
        <w:rPr>
          <w:rFonts w:ascii="Times New Roman" w:eastAsia="Calibri" w:hAnsi="Times New Roman"/>
          <w:color w:val="333333"/>
          <w:sz w:val="28"/>
          <w:szCs w:val="28"/>
        </w:rPr>
        <w:lastRenderedPageBreak/>
        <w:t xml:space="preserve">За 2021 год при непосредственном участии граждан </w:t>
      </w:r>
      <w:r>
        <w:rPr>
          <w:rFonts w:ascii="Times New Roman" w:eastAsia="Calibri" w:hAnsi="Times New Roman"/>
          <w:color w:val="333333"/>
          <w:sz w:val="28"/>
          <w:szCs w:val="28"/>
        </w:rPr>
        <w:t>реализованы проекты по ремонту Большемалинского и Лукинского СДК, обу</w:t>
      </w:r>
      <w:r w:rsidRPr="00AA7635">
        <w:rPr>
          <w:rFonts w:ascii="Times New Roman" w:eastAsia="Calibri" w:hAnsi="Times New Roman"/>
          <w:color w:val="333333"/>
          <w:sz w:val="28"/>
          <w:szCs w:val="28"/>
        </w:rPr>
        <w:t xml:space="preserve">строены тротуары по улицам </w:t>
      </w:r>
      <w:proofErr w:type="gramStart"/>
      <w:r w:rsidRPr="00AA7635">
        <w:rPr>
          <w:rFonts w:ascii="Times New Roman" w:eastAsia="Calibri" w:hAnsi="Times New Roman"/>
          <w:color w:val="333333"/>
          <w:sz w:val="28"/>
          <w:szCs w:val="28"/>
        </w:rPr>
        <w:t>Советская</w:t>
      </w:r>
      <w:proofErr w:type="gramEnd"/>
      <w:r w:rsidRPr="00AA7635">
        <w:rPr>
          <w:rFonts w:ascii="Times New Roman" w:eastAsia="Calibri" w:hAnsi="Times New Roman"/>
          <w:color w:val="333333"/>
          <w:sz w:val="28"/>
          <w:szCs w:val="28"/>
        </w:rPr>
        <w:t xml:space="preserve"> и Колхозная п.</w:t>
      </w:r>
      <w:r>
        <w:rPr>
          <w:rFonts w:ascii="Times New Roman" w:eastAsia="Calibri" w:hAnsi="Times New Roman"/>
          <w:color w:val="333333"/>
          <w:sz w:val="28"/>
          <w:szCs w:val="28"/>
        </w:rPr>
        <w:t xml:space="preserve"> </w:t>
      </w:r>
      <w:r w:rsidRPr="00AA7635">
        <w:rPr>
          <w:rFonts w:ascii="Times New Roman" w:eastAsia="Calibri" w:hAnsi="Times New Roman"/>
          <w:color w:val="333333"/>
          <w:sz w:val="28"/>
          <w:szCs w:val="28"/>
        </w:rPr>
        <w:t xml:space="preserve">Сандово.  Общий объем </w:t>
      </w:r>
      <w:r>
        <w:rPr>
          <w:rFonts w:ascii="Times New Roman" w:eastAsia="Calibri" w:hAnsi="Times New Roman"/>
          <w:color w:val="333333"/>
          <w:sz w:val="28"/>
          <w:szCs w:val="28"/>
        </w:rPr>
        <w:t xml:space="preserve">затраченных </w:t>
      </w:r>
      <w:r w:rsidRPr="00AA7635">
        <w:rPr>
          <w:rFonts w:ascii="Times New Roman" w:eastAsia="Calibri" w:hAnsi="Times New Roman"/>
          <w:color w:val="333333"/>
          <w:sz w:val="28"/>
          <w:szCs w:val="28"/>
        </w:rPr>
        <w:t xml:space="preserve">средств </w:t>
      </w:r>
      <w:r>
        <w:rPr>
          <w:rFonts w:ascii="Times New Roman" w:eastAsia="Calibri" w:hAnsi="Times New Roman"/>
          <w:color w:val="333333"/>
          <w:sz w:val="28"/>
          <w:szCs w:val="28"/>
        </w:rPr>
        <w:t xml:space="preserve">- </w:t>
      </w:r>
      <w:r w:rsidRPr="00AA7635">
        <w:rPr>
          <w:rFonts w:ascii="Times New Roman" w:eastAsia="Calibri" w:hAnsi="Times New Roman"/>
          <w:color w:val="333333"/>
          <w:sz w:val="28"/>
          <w:szCs w:val="28"/>
        </w:rPr>
        <w:t>4,8 млн. руб. из них средства областного бюджета 2,3 млн. руб., жителей, индивидуальных предпринима</w:t>
      </w:r>
      <w:r>
        <w:rPr>
          <w:rFonts w:ascii="Times New Roman" w:eastAsia="Calibri" w:hAnsi="Times New Roman"/>
          <w:color w:val="333333"/>
          <w:sz w:val="28"/>
          <w:szCs w:val="28"/>
        </w:rPr>
        <w:t>телей и юридических лиц - 288 тыс. руб.</w:t>
      </w:r>
    </w:p>
    <w:p w:rsidR="00762A0F" w:rsidRPr="00062A47" w:rsidRDefault="00762A0F" w:rsidP="00762A0F">
      <w:pPr>
        <w:spacing w:after="160" w:line="259" w:lineRule="auto"/>
        <w:ind w:firstLine="708"/>
        <w:jc w:val="both"/>
        <w:rPr>
          <w:rFonts w:ascii="Times New Roman" w:eastAsia="Calibri" w:hAnsi="Times New Roman"/>
          <w:b/>
          <w:sz w:val="28"/>
          <w:szCs w:val="28"/>
        </w:rPr>
      </w:pPr>
      <w:r w:rsidRPr="00062A47">
        <w:rPr>
          <w:rFonts w:ascii="Times New Roman" w:eastAsia="Calibri" w:hAnsi="Times New Roman"/>
          <w:b/>
          <w:sz w:val="28"/>
          <w:szCs w:val="28"/>
        </w:rPr>
        <w:t>Муниципальный заказ</w:t>
      </w:r>
    </w:p>
    <w:p w:rsidR="00762A0F" w:rsidRPr="00062A47" w:rsidRDefault="00762A0F" w:rsidP="00762A0F">
      <w:pPr>
        <w:spacing w:after="160" w:line="259" w:lineRule="auto"/>
        <w:ind w:firstLine="708"/>
        <w:jc w:val="both"/>
        <w:rPr>
          <w:rFonts w:ascii="Times New Roman" w:eastAsia="Calibri" w:hAnsi="Times New Roman"/>
          <w:sz w:val="28"/>
          <w:szCs w:val="28"/>
        </w:rPr>
      </w:pPr>
      <w:r>
        <w:rPr>
          <w:rFonts w:ascii="Times New Roman" w:eastAsia="Calibri" w:hAnsi="Times New Roman"/>
          <w:sz w:val="28"/>
          <w:szCs w:val="28"/>
        </w:rPr>
        <w:t>О</w:t>
      </w:r>
      <w:r w:rsidRPr="00E12E63">
        <w:rPr>
          <w:rFonts w:ascii="Times New Roman" w:eastAsia="Calibri" w:hAnsi="Times New Roman"/>
          <w:sz w:val="28"/>
          <w:szCs w:val="28"/>
        </w:rPr>
        <w:t xml:space="preserve">сновным механизмом эффективного использования бюджетных средств  является реализация муниципального заказа. </w:t>
      </w:r>
      <w:r w:rsidRPr="00062A47">
        <w:rPr>
          <w:rFonts w:ascii="Times New Roman" w:eastAsia="Calibri" w:hAnsi="Times New Roman"/>
          <w:sz w:val="28"/>
          <w:szCs w:val="28"/>
        </w:rPr>
        <w:t xml:space="preserve">В </w:t>
      </w:r>
      <w:proofErr w:type="gramStart"/>
      <w:r w:rsidRPr="00062A47">
        <w:rPr>
          <w:rFonts w:ascii="Times New Roman" w:eastAsia="Calibri" w:hAnsi="Times New Roman"/>
          <w:sz w:val="28"/>
          <w:szCs w:val="28"/>
        </w:rPr>
        <w:t>соответствии</w:t>
      </w:r>
      <w:proofErr w:type="gramEnd"/>
      <w:r w:rsidRPr="00062A47">
        <w:rPr>
          <w:rFonts w:ascii="Times New Roman" w:eastAsia="Calibri" w:hAnsi="Times New Roman"/>
          <w:sz w:val="28"/>
          <w:szCs w:val="28"/>
        </w:rPr>
        <w:t xml:space="preserve">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r>
        <w:rPr>
          <w:rFonts w:ascii="Times New Roman" w:eastAsia="Calibri" w:hAnsi="Times New Roman"/>
          <w:sz w:val="28"/>
          <w:szCs w:val="28"/>
        </w:rPr>
        <w:t xml:space="preserve">проведено 29 </w:t>
      </w:r>
      <w:r w:rsidRPr="00062A47">
        <w:rPr>
          <w:rFonts w:ascii="Times New Roman" w:eastAsia="Calibri" w:hAnsi="Times New Roman"/>
          <w:sz w:val="28"/>
          <w:szCs w:val="28"/>
        </w:rPr>
        <w:t>аукционов в электронной форме. Участников размещения заказа, уклонившихся от заключения контракта, не было. Все контракты, действовавшие в 2021 году, исполнены полностью. По результатам торгов муниципальными заказчиками заключе</w:t>
      </w:r>
      <w:r>
        <w:rPr>
          <w:rFonts w:ascii="Times New Roman" w:eastAsia="Calibri" w:hAnsi="Times New Roman"/>
          <w:sz w:val="28"/>
          <w:szCs w:val="28"/>
        </w:rPr>
        <w:t>ны контракты на общую сумму 61</w:t>
      </w:r>
      <w:r w:rsidRPr="00062A47">
        <w:rPr>
          <w:rFonts w:ascii="Times New Roman" w:eastAsia="Calibri" w:hAnsi="Times New Roman"/>
          <w:sz w:val="28"/>
          <w:szCs w:val="28"/>
        </w:rPr>
        <w:t xml:space="preserve"> млн. руб. Экономия составила  1 млн.</w:t>
      </w:r>
      <w:r>
        <w:rPr>
          <w:rFonts w:ascii="Times New Roman" w:eastAsia="Calibri" w:hAnsi="Times New Roman"/>
          <w:sz w:val="28"/>
          <w:szCs w:val="28"/>
        </w:rPr>
        <w:t xml:space="preserve"> </w:t>
      </w:r>
      <w:r w:rsidRPr="00062A47">
        <w:rPr>
          <w:rFonts w:ascii="Times New Roman" w:eastAsia="Calibri" w:hAnsi="Times New Roman"/>
          <w:sz w:val="28"/>
          <w:szCs w:val="28"/>
        </w:rPr>
        <w:t>руб. </w:t>
      </w:r>
    </w:p>
    <w:p w:rsidR="00762A0F" w:rsidRPr="00B47509" w:rsidRDefault="00762A0F" w:rsidP="00762A0F">
      <w:pPr>
        <w:shd w:val="clear" w:color="auto" w:fill="FFFFFF"/>
        <w:spacing w:before="100" w:beforeAutospacing="1" w:after="100" w:afterAutospacing="1"/>
        <w:ind w:firstLine="708"/>
        <w:textAlignment w:val="baseline"/>
        <w:rPr>
          <w:rFonts w:ascii="inherit" w:hAnsi="inherit" w:cs="Arial"/>
          <w:b/>
          <w:color w:val="3D3D3D"/>
          <w:sz w:val="29"/>
          <w:szCs w:val="27"/>
        </w:rPr>
      </w:pPr>
      <w:r w:rsidRPr="00B47509">
        <w:rPr>
          <w:rFonts w:ascii="inherit" w:hAnsi="inherit" w:cs="Arial"/>
          <w:b/>
          <w:color w:val="3D3D3D"/>
          <w:sz w:val="29"/>
          <w:szCs w:val="27"/>
        </w:rPr>
        <w:t>Участие в федеральных и региональных программах</w:t>
      </w:r>
      <w:r>
        <w:rPr>
          <w:rFonts w:ascii="inherit" w:hAnsi="inherit" w:cs="Arial"/>
          <w:b/>
          <w:color w:val="3D3D3D"/>
          <w:sz w:val="29"/>
          <w:szCs w:val="27"/>
        </w:rPr>
        <w:t xml:space="preserve"> развития</w:t>
      </w:r>
      <w:r w:rsidRPr="00B47509">
        <w:rPr>
          <w:rFonts w:ascii="inherit" w:hAnsi="inherit" w:cs="Arial"/>
          <w:b/>
          <w:color w:val="3D3D3D"/>
          <w:sz w:val="29"/>
          <w:szCs w:val="27"/>
        </w:rPr>
        <w:t xml:space="preserve"> </w:t>
      </w:r>
    </w:p>
    <w:p w:rsidR="00762A0F" w:rsidRPr="00DE376D"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Сандовский округ - активный участник многих программ на условиях с</w:t>
      </w:r>
      <w:r w:rsidRPr="00DE376D">
        <w:rPr>
          <w:rFonts w:ascii="Times New Roman" w:hAnsi="Times New Roman" w:cs="Times New Roman"/>
          <w:sz w:val="28"/>
          <w:szCs w:val="28"/>
          <w:lang w:eastAsia="ru-RU"/>
        </w:rPr>
        <w:t>о</w:t>
      </w:r>
      <w:r w:rsidRPr="00DE376D">
        <w:rPr>
          <w:rFonts w:ascii="Times New Roman" w:hAnsi="Times New Roman" w:cs="Times New Roman"/>
          <w:sz w:val="28"/>
          <w:szCs w:val="28"/>
          <w:lang w:eastAsia="ru-RU"/>
        </w:rPr>
        <w:t xml:space="preserve">финансирования. Несмотря на напряжённый бюджет, мы находим возможность выделить свою часть средств, чтобы по максимуму привлекать средства других бюджетов в те или иные сферы. </w:t>
      </w:r>
    </w:p>
    <w:p w:rsidR="00762A0F"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В 2021 году округ стал</w:t>
      </w:r>
      <w:r>
        <w:rPr>
          <w:rFonts w:ascii="Times New Roman" w:hAnsi="Times New Roman" w:cs="Times New Roman"/>
          <w:sz w:val="28"/>
          <w:szCs w:val="28"/>
          <w:lang w:eastAsia="ru-RU"/>
        </w:rPr>
        <w:t xml:space="preserve"> участником следующих национальных проектов и </w:t>
      </w:r>
      <w:r w:rsidRPr="00DE376D">
        <w:rPr>
          <w:rFonts w:ascii="Times New Roman" w:hAnsi="Times New Roman" w:cs="Times New Roman"/>
          <w:sz w:val="28"/>
          <w:szCs w:val="28"/>
          <w:lang w:eastAsia="ru-RU"/>
        </w:rPr>
        <w:t>государственных программ Тверской области</w:t>
      </w:r>
      <w:r>
        <w:rPr>
          <w:rFonts w:ascii="Times New Roman" w:hAnsi="Times New Roman" w:cs="Times New Roman"/>
          <w:sz w:val="28"/>
          <w:szCs w:val="28"/>
          <w:lang w:eastAsia="ru-RU"/>
        </w:rPr>
        <w:t>:</w:t>
      </w:r>
    </w:p>
    <w:p w:rsidR="00762A0F" w:rsidRPr="00DE376D" w:rsidRDefault="00762A0F" w:rsidP="00762A0F">
      <w:pPr>
        <w:pStyle w:val="af2"/>
        <w:ind w:left="0" w:firstLine="708"/>
        <w:rPr>
          <w:rFonts w:ascii="Times New Roman" w:hAnsi="Times New Roman" w:cs="Times New Roman"/>
          <w:b/>
          <w:i/>
          <w:sz w:val="28"/>
          <w:szCs w:val="28"/>
          <w:lang w:eastAsia="ru-RU"/>
        </w:rPr>
      </w:pPr>
      <w:r w:rsidRPr="00DE376D">
        <w:rPr>
          <w:rFonts w:ascii="Times New Roman" w:hAnsi="Times New Roman" w:cs="Times New Roman"/>
          <w:b/>
          <w:i/>
          <w:sz w:val="28"/>
          <w:szCs w:val="28"/>
          <w:lang w:eastAsia="ru-RU"/>
        </w:rPr>
        <w:t>Национальный проект «Жилье и Городская среда».</w:t>
      </w:r>
    </w:p>
    <w:p w:rsidR="00762A0F" w:rsidRPr="00DE376D" w:rsidRDefault="00762A0F" w:rsidP="00762A0F">
      <w:pPr>
        <w:pStyle w:val="af2"/>
        <w:ind w:left="0" w:firstLine="708"/>
        <w:rPr>
          <w:rFonts w:ascii="Times New Roman" w:hAnsi="Times New Roman" w:cs="Times New Roman"/>
          <w:b/>
          <w:i/>
          <w:sz w:val="28"/>
          <w:szCs w:val="28"/>
          <w:lang w:eastAsia="ru-RU"/>
        </w:rPr>
      </w:pPr>
      <w:r w:rsidRPr="00DE376D">
        <w:rPr>
          <w:rFonts w:ascii="Times New Roman" w:hAnsi="Times New Roman" w:cs="Times New Roman"/>
          <w:b/>
          <w:i/>
          <w:sz w:val="28"/>
          <w:szCs w:val="28"/>
          <w:lang w:eastAsia="ru-RU"/>
        </w:rPr>
        <w:t>Региональный проект «Формирование комфортной городской среды»</w:t>
      </w:r>
    </w:p>
    <w:p w:rsidR="00762A0F" w:rsidRPr="00DE376D"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 Благоустройство</w:t>
      </w:r>
      <w:r>
        <w:rPr>
          <w:rFonts w:ascii="Times New Roman" w:hAnsi="Times New Roman" w:cs="Times New Roman"/>
          <w:sz w:val="28"/>
          <w:szCs w:val="28"/>
          <w:lang w:eastAsia="ru-RU"/>
        </w:rPr>
        <w:t xml:space="preserve"> Мемориального комплекса воинам</w:t>
      </w:r>
      <w:r w:rsidRPr="00DE376D">
        <w:rPr>
          <w:rFonts w:ascii="Times New Roman" w:hAnsi="Times New Roman" w:cs="Times New Roman"/>
          <w:sz w:val="28"/>
          <w:szCs w:val="28"/>
          <w:lang w:eastAsia="ru-RU"/>
        </w:rPr>
        <w:t>-землякам, павшим в боях за Родину в годы Великой Отечественной войны 1941-1945 годов  п. Санд</w:t>
      </w:r>
      <w:r w:rsidRPr="00DE376D">
        <w:rPr>
          <w:rFonts w:ascii="Times New Roman" w:hAnsi="Times New Roman" w:cs="Times New Roman"/>
          <w:sz w:val="28"/>
          <w:szCs w:val="28"/>
          <w:lang w:eastAsia="ru-RU"/>
        </w:rPr>
        <w:t>о</w:t>
      </w:r>
      <w:r w:rsidRPr="00DE376D">
        <w:rPr>
          <w:rFonts w:ascii="Times New Roman" w:hAnsi="Times New Roman" w:cs="Times New Roman"/>
          <w:sz w:val="28"/>
          <w:szCs w:val="28"/>
          <w:lang w:eastAsia="ru-RU"/>
        </w:rPr>
        <w:t>во;</w:t>
      </w:r>
    </w:p>
    <w:p w:rsidR="00762A0F"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 Благоустройство дворовой территории многоквартирного дома № 3  по ул. Рудакова в п. Сандово.</w:t>
      </w:r>
    </w:p>
    <w:p w:rsidR="00762A0F" w:rsidRPr="00DE376D" w:rsidRDefault="00762A0F" w:rsidP="00762A0F">
      <w:pPr>
        <w:pStyle w:val="af2"/>
        <w:ind w:left="0" w:firstLine="708"/>
        <w:rPr>
          <w:rFonts w:ascii="Times New Roman" w:hAnsi="Times New Roman" w:cs="Times New Roman"/>
          <w:b/>
          <w:i/>
          <w:sz w:val="28"/>
          <w:szCs w:val="28"/>
          <w:lang w:eastAsia="ru-RU"/>
        </w:rPr>
      </w:pPr>
      <w:r w:rsidRPr="00DE376D">
        <w:rPr>
          <w:rFonts w:ascii="Times New Roman" w:hAnsi="Times New Roman" w:cs="Times New Roman"/>
          <w:b/>
          <w:i/>
          <w:sz w:val="28"/>
          <w:szCs w:val="28"/>
          <w:lang w:eastAsia="ru-RU"/>
        </w:rPr>
        <w:t>Национальный проект «Безопасные и качественные автомобильные д</w:t>
      </w:r>
      <w:r w:rsidRPr="00DE376D">
        <w:rPr>
          <w:rFonts w:ascii="Times New Roman" w:hAnsi="Times New Roman" w:cs="Times New Roman"/>
          <w:b/>
          <w:i/>
          <w:sz w:val="28"/>
          <w:szCs w:val="28"/>
          <w:lang w:eastAsia="ru-RU"/>
        </w:rPr>
        <w:t>о</w:t>
      </w:r>
      <w:r w:rsidRPr="00DE376D">
        <w:rPr>
          <w:rFonts w:ascii="Times New Roman" w:hAnsi="Times New Roman" w:cs="Times New Roman"/>
          <w:b/>
          <w:i/>
          <w:sz w:val="28"/>
          <w:szCs w:val="28"/>
          <w:lang w:eastAsia="ru-RU"/>
        </w:rPr>
        <w:t>роги»</w:t>
      </w:r>
    </w:p>
    <w:p w:rsidR="00762A0F" w:rsidRPr="00DE376D" w:rsidRDefault="00762A0F" w:rsidP="00762A0F">
      <w:pPr>
        <w:pStyle w:val="af2"/>
        <w:ind w:left="0" w:firstLine="708"/>
        <w:rPr>
          <w:rFonts w:ascii="Times New Roman" w:hAnsi="Times New Roman" w:cs="Times New Roman"/>
          <w:b/>
          <w:i/>
          <w:sz w:val="28"/>
          <w:szCs w:val="28"/>
          <w:lang w:eastAsia="ru-RU"/>
        </w:rPr>
      </w:pPr>
      <w:r w:rsidRPr="00DE376D">
        <w:rPr>
          <w:rFonts w:ascii="Times New Roman" w:hAnsi="Times New Roman" w:cs="Times New Roman"/>
          <w:b/>
          <w:i/>
          <w:sz w:val="28"/>
          <w:szCs w:val="28"/>
          <w:lang w:eastAsia="ru-RU"/>
        </w:rPr>
        <w:t>Государственная программа Тверской области «Развитие транспортн</w:t>
      </w:r>
      <w:r w:rsidRPr="00DE376D">
        <w:rPr>
          <w:rFonts w:ascii="Times New Roman" w:hAnsi="Times New Roman" w:cs="Times New Roman"/>
          <w:b/>
          <w:i/>
          <w:sz w:val="28"/>
          <w:szCs w:val="28"/>
          <w:lang w:eastAsia="ru-RU"/>
        </w:rPr>
        <w:t>о</w:t>
      </w:r>
      <w:r w:rsidRPr="00DE376D">
        <w:rPr>
          <w:rFonts w:ascii="Times New Roman" w:hAnsi="Times New Roman" w:cs="Times New Roman"/>
          <w:b/>
          <w:i/>
          <w:sz w:val="28"/>
          <w:szCs w:val="28"/>
          <w:lang w:eastAsia="ru-RU"/>
        </w:rPr>
        <w:t>го комплекса и дорожного хозяйства  Тверской области» на 2020-2028 годы:</w:t>
      </w:r>
    </w:p>
    <w:p w:rsidR="00762A0F" w:rsidRPr="00DE376D" w:rsidRDefault="00762A0F" w:rsidP="00762A0F">
      <w:pPr>
        <w:pStyle w:val="af2"/>
        <w:ind w:left="0" w:firstLine="708"/>
        <w:rPr>
          <w:rFonts w:ascii="Times New Roman" w:hAnsi="Times New Roman" w:cs="Times New Roman"/>
          <w:sz w:val="28"/>
          <w:szCs w:val="28"/>
        </w:rPr>
      </w:pPr>
      <w:r w:rsidRPr="00DE376D">
        <w:rPr>
          <w:rFonts w:ascii="Times New Roman" w:hAnsi="Times New Roman" w:cs="Times New Roman"/>
          <w:sz w:val="28"/>
          <w:szCs w:val="28"/>
        </w:rPr>
        <w:t xml:space="preserve">Проведены мероприятия в целях обеспечения безопасности дорожного движения на автомобильных дорогах общего пользования местного значения на 2021 год в п. Сандово:  </w:t>
      </w:r>
    </w:p>
    <w:p w:rsidR="00762A0F" w:rsidRPr="00DE376D"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 установка элементов освещения на 15-и перекрестках дорог п. Сандово;</w:t>
      </w:r>
    </w:p>
    <w:p w:rsidR="00762A0F"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 установка пешеходных ограждений на ул. Школьная, Октябрьская п. Са</w:t>
      </w:r>
      <w:r w:rsidRPr="00DE376D">
        <w:rPr>
          <w:rFonts w:ascii="Times New Roman" w:hAnsi="Times New Roman" w:cs="Times New Roman"/>
          <w:sz w:val="28"/>
          <w:szCs w:val="28"/>
          <w:lang w:eastAsia="ru-RU"/>
        </w:rPr>
        <w:t>н</w:t>
      </w:r>
      <w:r w:rsidRPr="00DE376D">
        <w:rPr>
          <w:rFonts w:ascii="Times New Roman" w:hAnsi="Times New Roman" w:cs="Times New Roman"/>
          <w:sz w:val="28"/>
          <w:szCs w:val="28"/>
          <w:lang w:eastAsia="ru-RU"/>
        </w:rPr>
        <w:t>дово</w:t>
      </w:r>
    </w:p>
    <w:p w:rsidR="00762A0F" w:rsidRPr="00DE376D" w:rsidRDefault="00762A0F" w:rsidP="00762A0F">
      <w:pPr>
        <w:pStyle w:val="af2"/>
        <w:ind w:left="0" w:firstLine="708"/>
        <w:rPr>
          <w:rFonts w:ascii="Times New Roman" w:hAnsi="Times New Roman" w:cs="Times New Roman"/>
          <w:b/>
          <w:i/>
          <w:sz w:val="28"/>
          <w:szCs w:val="28"/>
          <w:lang w:eastAsia="ru-RU"/>
        </w:rPr>
      </w:pPr>
      <w:r w:rsidRPr="00DE376D">
        <w:rPr>
          <w:rFonts w:ascii="Times New Roman" w:hAnsi="Times New Roman" w:cs="Times New Roman"/>
          <w:b/>
          <w:i/>
          <w:sz w:val="28"/>
          <w:szCs w:val="28"/>
          <w:lang w:eastAsia="ru-RU"/>
        </w:rPr>
        <w:t>Адресная инвестиционная программа Тверской области в рамках Гос</w:t>
      </w:r>
      <w:r w:rsidRPr="00DE376D">
        <w:rPr>
          <w:rFonts w:ascii="Times New Roman" w:hAnsi="Times New Roman" w:cs="Times New Roman"/>
          <w:b/>
          <w:i/>
          <w:sz w:val="28"/>
          <w:szCs w:val="28"/>
          <w:lang w:eastAsia="ru-RU"/>
        </w:rPr>
        <w:t>у</w:t>
      </w:r>
      <w:r w:rsidRPr="00DE376D">
        <w:rPr>
          <w:rFonts w:ascii="Times New Roman" w:hAnsi="Times New Roman" w:cs="Times New Roman"/>
          <w:b/>
          <w:i/>
          <w:sz w:val="28"/>
          <w:szCs w:val="28"/>
          <w:lang w:eastAsia="ru-RU"/>
        </w:rPr>
        <w:t>дарственной программы Тверской области «Жилищно-коммунальное хозя</w:t>
      </w:r>
      <w:r w:rsidRPr="00DE376D">
        <w:rPr>
          <w:rFonts w:ascii="Times New Roman" w:hAnsi="Times New Roman" w:cs="Times New Roman"/>
          <w:b/>
          <w:i/>
          <w:sz w:val="28"/>
          <w:szCs w:val="28"/>
          <w:lang w:eastAsia="ru-RU"/>
        </w:rPr>
        <w:t>й</w:t>
      </w:r>
      <w:r w:rsidRPr="00DE376D">
        <w:rPr>
          <w:rFonts w:ascii="Times New Roman" w:hAnsi="Times New Roman" w:cs="Times New Roman"/>
          <w:b/>
          <w:i/>
          <w:sz w:val="28"/>
          <w:szCs w:val="28"/>
          <w:lang w:eastAsia="ru-RU"/>
        </w:rPr>
        <w:lastRenderedPageBreak/>
        <w:t>ство и энергетика Тверской области» на 2020 – 2025:</w:t>
      </w:r>
    </w:p>
    <w:p w:rsidR="00762A0F" w:rsidRDefault="00762A0F" w:rsidP="00762A0F">
      <w:pPr>
        <w:pStyle w:val="af2"/>
        <w:ind w:left="0" w:firstLine="708"/>
        <w:rPr>
          <w:rFonts w:ascii="Times New Roman" w:hAnsi="Times New Roman" w:cs="Times New Roman"/>
          <w:sz w:val="28"/>
          <w:szCs w:val="28"/>
        </w:rPr>
      </w:pPr>
      <w:r w:rsidRPr="00DE376D">
        <w:rPr>
          <w:rFonts w:ascii="Times New Roman" w:hAnsi="Times New Roman" w:cs="Times New Roman"/>
          <w:sz w:val="28"/>
          <w:szCs w:val="28"/>
        </w:rPr>
        <w:t>- проект по капитальному ремонту - модернизации котельной №1, демонтаж и монтаж двух водогрейных котлов КВр-1,0 расположенной по  ул</w:t>
      </w:r>
      <w:proofErr w:type="gramStart"/>
      <w:r w:rsidRPr="00DE376D">
        <w:rPr>
          <w:rFonts w:ascii="Times New Roman" w:hAnsi="Times New Roman" w:cs="Times New Roman"/>
          <w:sz w:val="28"/>
          <w:szCs w:val="28"/>
        </w:rPr>
        <w:t>.С</w:t>
      </w:r>
      <w:proofErr w:type="gramEnd"/>
      <w:r w:rsidRPr="00DE376D">
        <w:rPr>
          <w:rFonts w:ascii="Times New Roman" w:hAnsi="Times New Roman" w:cs="Times New Roman"/>
          <w:sz w:val="28"/>
          <w:szCs w:val="28"/>
        </w:rPr>
        <w:t xml:space="preserve">оветская; </w:t>
      </w:r>
    </w:p>
    <w:p w:rsidR="00762A0F" w:rsidRPr="00F1596E" w:rsidRDefault="00762A0F" w:rsidP="00762A0F">
      <w:pPr>
        <w:pStyle w:val="af2"/>
        <w:ind w:left="0" w:firstLine="708"/>
        <w:rPr>
          <w:rFonts w:ascii="Times New Roman" w:hAnsi="Times New Roman" w:cs="Times New Roman"/>
          <w:b/>
          <w:i/>
          <w:sz w:val="28"/>
          <w:szCs w:val="28"/>
          <w:lang w:eastAsia="ru-RU"/>
        </w:rPr>
      </w:pPr>
      <w:r w:rsidRPr="00DE376D">
        <w:rPr>
          <w:rFonts w:ascii="Times New Roman" w:hAnsi="Times New Roman" w:cs="Times New Roman"/>
          <w:b/>
          <w:i/>
          <w:sz w:val="28"/>
          <w:szCs w:val="28"/>
          <w:lang w:eastAsia="ru-RU"/>
        </w:rPr>
        <w:t>Государственная программа Тверской области «Развитие транспортн</w:t>
      </w:r>
      <w:r w:rsidRPr="00DE376D">
        <w:rPr>
          <w:rFonts w:ascii="Times New Roman" w:hAnsi="Times New Roman" w:cs="Times New Roman"/>
          <w:b/>
          <w:i/>
          <w:sz w:val="28"/>
          <w:szCs w:val="28"/>
          <w:lang w:eastAsia="ru-RU"/>
        </w:rPr>
        <w:t>о</w:t>
      </w:r>
      <w:r w:rsidRPr="00DE376D">
        <w:rPr>
          <w:rFonts w:ascii="Times New Roman" w:hAnsi="Times New Roman" w:cs="Times New Roman"/>
          <w:b/>
          <w:i/>
          <w:sz w:val="28"/>
          <w:szCs w:val="28"/>
          <w:lang w:eastAsia="ru-RU"/>
        </w:rPr>
        <w:t>го комплекса и дорожного хозяйства Тверской области» на 2020 — 2028 годы»</w:t>
      </w:r>
    </w:p>
    <w:p w:rsidR="00762A0F" w:rsidRPr="00DE376D" w:rsidRDefault="00762A0F" w:rsidP="00762A0F">
      <w:pPr>
        <w:pStyle w:val="af2"/>
        <w:ind w:left="0" w:firstLine="708"/>
        <w:rPr>
          <w:rFonts w:ascii="Times New Roman" w:hAnsi="Times New Roman" w:cs="Times New Roman"/>
          <w:sz w:val="28"/>
          <w:szCs w:val="28"/>
        </w:rPr>
      </w:pPr>
      <w:r w:rsidRPr="00DE376D">
        <w:rPr>
          <w:rFonts w:ascii="Times New Roman" w:hAnsi="Times New Roman" w:cs="Times New Roman"/>
          <w:sz w:val="28"/>
          <w:szCs w:val="28"/>
        </w:rPr>
        <w:t>- ремонт участка автомобильной дороги по ул.  ул</w:t>
      </w:r>
      <w:proofErr w:type="gramStart"/>
      <w:r w:rsidRPr="00DE376D">
        <w:rPr>
          <w:rFonts w:ascii="Times New Roman" w:hAnsi="Times New Roman" w:cs="Times New Roman"/>
          <w:sz w:val="28"/>
          <w:szCs w:val="28"/>
        </w:rPr>
        <w:t>.Е</w:t>
      </w:r>
      <w:proofErr w:type="gramEnd"/>
      <w:r w:rsidRPr="00DE376D">
        <w:rPr>
          <w:rFonts w:ascii="Times New Roman" w:hAnsi="Times New Roman" w:cs="Times New Roman"/>
          <w:sz w:val="28"/>
          <w:szCs w:val="28"/>
        </w:rPr>
        <w:t>ршова п.Сандово (</w:t>
      </w:r>
      <w:r w:rsidRPr="00DE376D">
        <w:rPr>
          <w:rFonts w:ascii="Times New Roman" w:hAnsi="Times New Roman" w:cs="Times New Roman"/>
          <w:iCs/>
          <w:sz w:val="28"/>
          <w:szCs w:val="28"/>
        </w:rPr>
        <w:t>0,3 км)</w:t>
      </w:r>
      <w:r>
        <w:rPr>
          <w:rFonts w:ascii="Times New Roman" w:hAnsi="Times New Roman" w:cs="Times New Roman"/>
          <w:iCs/>
          <w:sz w:val="28"/>
          <w:szCs w:val="28"/>
        </w:rPr>
        <w:t>;</w:t>
      </w:r>
      <w:r w:rsidRPr="00DE376D">
        <w:rPr>
          <w:rFonts w:ascii="Times New Roman" w:hAnsi="Times New Roman" w:cs="Times New Roman"/>
          <w:iCs/>
          <w:sz w:val="28"/>
          <w:szCs w:val="28"/>
        </w:rPr>
        <w:t xml:space="preserve"> </w:t>
      </w:r>
    </w:p>
    <w:p w:rsidR="00762A0F" w:rsidRPr="00DE376D" w:rsidRDefault="00762A0F" w:rsidP="00762A0F">
      <w:pPr>
        <w:pStyle w:val="af2"/>
        <w:ind w:left="0" w:firstLine="708"/>
        <w:rPr>
          <w:rFonts w:ascii="Times New Roman" w:hAnsi="Times New Roman" w:cs="Times New Roman"/>
          <w:iCs/>
          <w:spacing w:val="2"/>
          <w:sz w:val="28"/>
          <w:szCs w:val="28"/>
        </w:rPr>
      </w:pPr>
      <w:r w:rsidRPr="00DE376D">
        <w:rPr>
          <w:rFonts w:ascii="Times New Roman" w:hAnsi="Times New Roman" w:cs="Times New Roman"/>
          <w:iCs/>
          <w:spacing w:val="2"/>
          <w:sz w:val="28"/>
          <w:szCs w:val="28"/>
        </w:rPr>
        <w:t>- ремонт участка автомобильной дороги по ул</w:t>
      </w:r>
      <w:proofErr w:type="gramStart"/>
      <w:r w:rsidRPr="00DE376D">
        <w:rPr>
          <w:rFonts w:ascii="Times New Roman" w:hAnsi="Times New Roman" w:cs="Times New Roman"/>
          <w:iCs/>
          <w:spacing w:val="2"/>
          <w:sz w:val="28"/>
          <w:szCs w:val="28"/>
        </w:rPr>
        <w:t>.З</w:t>
      </w:r>
      <w:proofErr w:type="gramEnd"/>
      <w:r w:rsidRPr="00DE376D">
        <w:rPr>
          <w:rFonts w:ascii="Times New Roman" w:hAnsi="Times New Roman" w:cs="Times New Roman"/>
          <w:iCs/>
          <w:spacing w:val="2"/>
          <w:sz w:val="28"/>
          <w:szCs w:val="28"/>
        </w:rPr>
        <w:t>еленая (0,5 км);</w:t>
      </w:r>
    </w:p>
    <w:p w:rsidR="00762A0F" w:rsidRPr="00DE376D"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iCs/>
          <w:sz w:val="28"/>
          <w:szCs w:val="28"/>
        </w:rPr>
        <w:t>- ремонт участков автомобильных дорог: ул</w:t>
      </w:r>
      <w:proofErr w:type="gramStart"/>
      <w:r w:rsidRPr="00DE376D">
        <w:rPr>
          <w:rFonts w:ascii="Times New Roman" w:hAnsi="Times New Roman" w:cs="Times New Roman"/>
          <w:iCs/>
          <w:sz w:val="28"/>
          <w:szCs w:val="28"/>
        </w:rPr>
        <w:t>.Л</w:t>
      </w:r>
      <w:proofErr w:type="gramEnd"/>
      <w:r w:rsidRPr="00DE376D">
        <w:rPr>
          <w:rFonts w:ascii="Times New Roman" w:hAnsi="Times New Roman" w:cs="Times New Roman"/>
          <w:iCs/>
          <w:sz w:val="28"/>
          <w:szCs w:val="28"/>
        </w:rPr>
        <w:t>есная, ул.Советская, ул.Орудовская (0,5 км)</w:t>
      </w:r>
      <w:r>
        <w:rPr>
          <w:rFonts w:ascii="Times New Roman" w:hAnsi="Times New Roman" w:cs="Times New Roman"/>
          <w:iCs/>
          <w:sz w:val="28"/>
          <w:szCs w:val="28"/>
        </w:rPr>
        <w:t>;</w:t>
      </w:r>
    </w:p>
    <w:p w:rsidR="00762A0F" w:rsidRPr="00F1596E" w:rsidRDefault="00762A0F" w:rsidP="00762A0F">
      <w:pPr>
        <w:pStyle w:val="af2"/>
        <w:ind w:left="708"/>
        <w:rPr>
          <w:rFonts w:ascii="Times New Roman" w:hAnsi="Times New Roman" w:cs="Times New Roman"/>
          <w:i/>
          <w:sz w:val="28"/>
          <w:szCs w:val="28"/>
        </w:rPr>
      </w:pPr>
      <w:r w:rsidRPr="00DE376D">
        <w:rPr>
          <w:rFonts w:ascii="Times New Roman" w:hAnsi="Times New Roman" w:cs="Times New Roman"/>
          <w:iCs/>
          <w:sz w:val="28"/>
          <w:szCs w:val="28"/>
        </w:rPr>
        <w:t xml:space="preserve">- ремонт участка автомобильной дороги  по ул. Советская в п. Сандово </w:t>
      </w:r>
      <w:r w:rsidRPr="00F1596E">
        <w:rPr>
          <w:rFonts w:ascii="Times New Roman" w:hAnsi="Times New Roman" w:cs="Times New Roman"/>
          <w:i/>
          <w:sz w:val="28"/>
          <w:szCs w:val="28"/>
        </w:rPr>
        <w:t>(устройство водоотводной трубы, расчистка водоотводной канавы, отвод воды с территории ДК);</w:t>
      </w:r>
    </w:p>
    <w:p w:rsidR="00762A0F" w:rsidRPr="00DE376D" w:rsidRDefault="00762A0F" w:rsidP="00762A0F">
      <w:pPr>
        <w:pStyle w:val="af2"/>
        <w:ind w:left="0" w:firstLine="708"/>
        <w:rPr>
          <w:rFonts w:ascii="Times New Roman" w:hAnsi="Times New Roman" w:cs="Times New Roman"/>
          <w:sz w:val="28"/>
          <w:szCs w:val="28"/>
        </w:rPr>
      </w:pPr>
      <w:r w:rsidRPr="00DE376D">
        <w:rPr>
          <w:rFonts w:ascii="Times New Roman" w:hAnsi="Times New Roman" w:cs="Times New Roman"/>
          <w:sz w:val="28"/>
          <w:szCs w:val="28"/>
        </w:rPr>
        <w:t>- ремонт автомобильной дороги от д</w:t>
      </w:r>
      <w:proofErr w:type="gramStart"/>
      <w:r w:rsidRPr="00DE376D">
        <w:rPr>
          <w:rFonts w:ascii="Times New Roman" w:hAnsi="Times New Roman" w:cs="Times New Roman"/>
          <w:sz w:val="28"/>
          <w:szCs w:val="28"/>
        </w:rPr>
        <w:t>.Н</w:t>
      </w:r>
      <w:proofErr w:type="gramEnd"/>
      <w:r w:rsidRPr="00DE376D">
        <w:rPr>
          <w:rFonts w:ascii="Times New Roman" w:hAnsi="Times New Roman" w:cs="Times New Roman"/>
          <w:sz w:val="28"/>
          <w:szCs w:val="28"/>
        </w:rPr>
        <w:t>икольское до д.Халамеево Сандо</w:t>
      </w:r>
      <w:r w:rsidRPr="00DE376D">
        <w:rPr>
          <w:rFonts w:ascii="Times New Roman" w:hAnsi="Times New Roman" w:cs="Times New Roman"/>
          <w:sz w:val="28"/>
          <w:szCs w:val="28"/>
        </w:rPr>
        <w:t>в</w:t>
      </w:r>
      <w:r w:rsidRPr="00DE376D">
        <w:rPr>
          <w:rFonts w:ascii="Times New Roman" w:hAnsi="Times New Roman" w:cs="Times New Roman"/>
          <w:sz w:val="28"/>
          <w:szCs w:val="28"/>
        </w:rPr>
        <w:t>ского муниципального округа (</w:t>
      </w:r>
      <w:r w:rsidRPr="00DE376D">
        <w:rPr>
          <w:rFonts w:ascii="Times New Roman" w:hAnsi="Times New Roman" w:cs="Times New Roman"/>
          <w:iCs/>
          <w:sz w:val="28"/>
          <w:szCs w:val="28"/>
        </w:rPr>
        <w:t>2,2 км);</w:t>
      </w:r>
    </w:p>
    <w:p w:rsidR="00762A0F" w:rsidRDefault="00762A0F" w:rsidP="00762A0F">
      <w:pPr>
        <w:pStyle w:val="af2"/>
        <w:ind w:left="0" w:firstLine="708"/>
        <w:rPr>
          <w:rFonts w:ascii="Times New Roman" w:hAnsi="Times New Roman" w:cs="Times New Roman"/>
          <w:iCs/>
          <w:sz w:val="28"/>
          <w:szCs w:val="28"/>
        </w:rPr>
      </w:pPr>
      <w:r w:rsidRPr="00DE376D">
        <w:rPr>
          <w:rFonts w:ascii="Times New Roman" w:hAnsi="Times New Roman" w:cs="Times New Roman"/>
          <w:iCs/>
          <w:sz w:val="28"/>
          <w:szCs w:val="28"/>
        </w:rPr>
        <w:t xml:space="preserve">- ремонт дворовой территории многоквартирного дома по адресу: ул. </w:t>
      </w:r>
      <w:proofErr w:type="gramStart"/>
      <w:r w:rsidRPr="00DE376D">
        <w:rPr>
          <w:rFonts w:ascii="Times New Roman" w:hAnsi="Times New Roman" w:cs="Times New Roman"/>
          <w:iCs/>
          <w:sz w:val="28"/>
          <w:szCs w:val="28"/>
        </w:rPr>
        <w:t>Ко</w:t>
      </w:r>
      <w:r w:rsidRPr="00DE376D">
        <w:rPr>
          <w:rFonts w:ascii="Times New Roman" w:hAnsi="Times New Roman" w:cs="Times New Roman"/>
          <w:iCs/>
          <w:sz w:val="28"/>
          <w:szCs w:val="28"/>
        </w:rPr>
        <w:t>л</w:t>
      </w:r>
      <w:r w:rsidRPr="00DE376D">
        <w:rPr>
          <w:rFonts w:ascii="Times New Roman" w:hAnsi="Times New Roman" w:cs="Times New Roman"/>
          <w:iCs/>
          <w:sz w:val="28"/>
          <w:szCs w:val="28"/>
        </w:rPr>
        <w:t>хозная</w:t>
      </w:r>
      <w:proofErr w:type="gramEnd"/>
      <w:r w:rsidRPr="00DE376D">
        <w:rPr>
          <w:rFonts w:ascii="Times New Roman" w:hAnsi="Times New Roman" w:cs="Times New Roman"/>
          <w:iCs/>
          <w:sz w:val="28"/>
          <w:szCs w:val="28"/>
        </w:rPr>
        <w:t xml:space="preserve">, д. № 25 п. Сандово. </w:t>
      </w:r>
    </w:p>
    <w:p w:rsidR="00762A0F" w:rsidRPr="00112634"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 xml:space="preserve">– общая протяженность отремонтированных дорог – </w:t>
      </w:r>
      <w:r>
        <w:rPr>
          <w:rFonts w:ascii="Times New Roman" w:hAnsi="Times New Roman" w:cs="Times New Roman"/>
          <w:sz w:val="28"/>
          <w:szCs w:val="28"/>
          <w:lang w:eastAsia="ru-RU"/>
        </w:rPr>
        <w:t>3,694 км</w:t>
      </w:r>
    </w:p>
    <w:p w:rsidR="00762A0F" w:rsidRPr="00DE376D" w:rsidRDefault="00762A0F" w:rsidP="00762A0F">
      <w:pPr>
        <w:pStyle w:val="af2"/>
        <w:ind w:left="0" w:firstLine="708"/>
        <w:rPr>
          <w:rFonts w:ascii="Times New Roman" w:hAnsi="Times New Roman" w:cs="Times New Roman"/>
          <w:b/>
          <w:i/>
          <w:sz w:val="28"/>
          <w:szCs w:val="28"/>
          <w:lang w:eastAsia="ru-RU"/>
        </w:rPr>
      </w:pPr>
      <w:r w:rsidRPr="00DE376D">
        <w:rPr>
          <w:rFonts w:ascii="Times New Roman" w:hAnsi="Times New Roman" w:cs="Times New Roman"/>
          <w:b/>
          <w:i/>
          <w:sz w:val="28"/>
          <w:szCs w:val="28"/>
          <w:lang w:eastAsia="ru-RU"/>
        </w:rPr>
        <w:t>Национальный проект «Культура»</w:t>
      </w:r>
    </w:p>
    <w:p w:rsidR="00762A0F" w:rsidRPr="00DE376D" w:rsidRDefault="00762A0F" w:rsidP="00762A0F">
      <w:pPr>
        <w:pStyle w:val="af2"/>
        <w:ind w:left="0"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376D">
        <w:rPr>
          <w:rFonts w:ascii="Times New Roman" w:hAnsi="Times New Roman" w:cs="Times New Roman"/>
          <w:sz w:val="28"/>
          <w:szCs w:val="28"/>
          <w:lang w:eastAsia="ru-RU"/>
        </w:rPr>
        <w:t xml:space="preserve">капитальный ремонт кровли Старосандовского сельского Дома культуры. </w:t>
      </w:r>
    </w:p>
    <w:p w:rsidR="00762A0F" w:rsidRPr="00DE376D" w:rsidRDefault="00762A0F" w:rsidP="00762A0F">
      <w:pPr>
        <w:pStyle w:val="af2"/>
        <w:ind w:left="0" w:firstLine="708"/>
        <w:rPr>
          <w:rFonts w:ascii="Times New Roman" w:hAnsi="Times New Roman" w:cs="Times New Roman"/>
          <w:b/>
          <w:i/>
          <w:sz w:val="28"/>
          <w:szCs w:val="28"/>
        </w:rPr>
      </w:pPr>
      <w:r w:rsidRPr="00DE376D">
        <w:rPr>
          <w:rFonts w:ascii="Times New Roman" w:hAnsi="Times New Roman" w:cs="Times New Roman"/>
          <w:b/>
          <w:i/>
          <w:sz w:val="28"/>
          <w:szCs w:val="28"/>
        </w:rPr>
        <w:t>Национальный проект «Образование»</w:t>
      </w:r>
    </w:p>
    <w:p w:rsidR="00762A0F" w:rsidRPr="00877791" w:rsidRDefault="00762A0F" w:rsidP="00762A0F">
      <w:pPr>
        <w:pStyle w:val="af2"/>
        <w:ind w:left="0" w:firstLine="708"/>
        <w:rPr>
          <w:rFonts w:ascii="Times New Roman" w:hAnsi="Times New Roman" w:cs="Times New Roman"/>
          <w:b/>
          <w:i/>
          <w:sz w:val="28"/>
          <w:szCs w:val="28"/>
        </w:rPr>
      </w:pPr>
      <w:r w:rsidRPr="00877791">
        <w:rPr>
          <w:rFonts w:ascii="Times New Roman" w:hAnsi="Times New Roman" w:cs="Times New Roman"/>
          <w:b/>
          <w:i/>
          <w:sz w:val="28"/>
          <w:szCs w:val="28"/>
        </w:rPr>
        <w:t>Региональный  проект «</w:t>
      </w:r>
      <w:proofErr w:type="gramStart"/>
      <w:r w:rsidRPr="00877791">
        <w:rPr>
          <w:rFonts w:ascii="Times New Roman" w:hAnsi="Times New Roman" w:cs="Times New Roman"/>
          <w:b/>
          <w:i/>
          <w:sz w:val="28"/>
          <w:szCs w:val="28"/>
        </w:rPr>
        <w:t>Современная</w:t>
      </w:r>
      <w:proofErr w:type="gramEnd"/>
      <w:r w:rsidRPr="00877791">
        <w:rPr>
          <w:rFonts w:ascii="Times New Roman" w:hAnsi="Times New Roman" w:cs="Times New Roman"/>
          <w:b/>
          <w:i/>
          <w:sz w:val="28"/>
          <w:szCs w:val="28"/>
        </w:rPr>
        <w:t xml:space="preserve"> школа» </w:t>
      </w:r>
    </w:p>
    <w:p w:rsidR="00762A0F" w:rsidRPr="00DE376D" w:rsidRDefault="00762A0F" w:rsidP="00762A0F">
      <w:pPr>
        <w:pStyle w:val="af2"/>
        <w:ind w:left="0"/>
        <w:rPr>
          <w:rFonts w:ascii="Times New Roman" w:hAnsi="Times New Roman" w:cs="Times New Roman"/>
          <w:color w:val="00000A"/>
          <w:sz w:val="28"/>
          <w:szCs w:val="28"/>
          <w:lang w:eastAsia="ru-RU"/>
        </w:rPr>
      </w:pPr>
      <w:r w:rsidRPr="00DE376D">
        <w:rPr>
          <w:rFonts w:ascii="Times New Roman" w:hAnsi="Times New Roman" w:cs="Times New Roman"/>
          <w:sz w:val="28"/>
          <w:szCs w:val="28"/>
          <w:lang w:eastAsia="ru-RU"/>
        </w:rPr>
        <w:t xml:space="preserve">– </w:t>
      </w:r>
      <w:r w:rsidRPr="00DE376D">
        <w:rPr>
          <w:rFonts w:ascii="Times New Roman" w:hAnsi="Times New Roman" w:cs="Times New Roman"/>
          <w:color w:val="00000A"/>
          <w:sz w:val="28"/>
          <w:szCs w:val="28"/>
          <w:lang w:eastAsia="ru-RU"/>
        </w:rPr>
        <w:t xml:space="preserve">капитальный ремонт кровли в Сандовской средней школе; </w:t>
      </w:r>
    </w:p>
    <w:p w:rsidR="00762A0F" w:rsidRPr="00DE376D" w:rsidRDefault="00762A0F" w:rsidP="00762A0F">
      <w:pPr>
        <w:pStyle w:val="af2"/>
        <w:ind w:left="0"/>
        <w:rPr>
          <w:rFonts w:ascii="Times New Roman" w:hAnsi="Times New Roman" w:cs="Times New Roman"/>
          <w:color w:val="00000A"/>
          <w:sz w:val="28"/>
          <w:szCs w:val="28"/>
          <w:lang w:eastAsia="ru-RU"/>
        </w:rPr>
      </w:pPr>
      <w:r w:rsidRPr="00DE376D">
        <w:rPr>
          <w:rFonts w:ascii="Times New Roman" w:hAnsi="Times New Roman" w:cs="Times New Roman"/>
          <w:color w:val="00000A"/>
          <w:sz w:val="28"/>
          <w:szCs w:val="28"/>
          <w:lang w:eastAsia="ru-RU"/>
        </w:rPr>
        <w:t xml:space="preserve"> - капитальный ремонт кровли корпуса №1 детского сада «Родничок»;</w:t>
      </w:r>
    </w:p>
    <w:p w:rsidR="00762A0F" w:rsidRPr="00112634" w:rsidRDefault="00762A0F" w:rsidP="00762A0F">
      <w:pPr>
        <w:pStyle w:val="af2"/>
        <w:ind w:left="0"/>
        <w:rPr>
          <w:rFonts w:ascii="Times New Roman" w:hAnsi="Times New Roman" w:cs="Times New Roman"/>
          <w:color w:val="00000A"/>
          <w:sz w:val="28"/>
          <w:szCs w:val="28"/>
          <w:lang w:eastAsia="ru-RU"/>
        </w:rPr>
      </w:pPr>
      <w:r w:rsidRPr="00DE376D">
        <w:rPr>
          <w:rFonts w:ascii="Times New Roman" w:hAnsi="Times New Roman" w:cs="Times New Roman"/>
          <w:color w:val="00000A"/>
          <w:sz w:val="28"/>
          <w:szCs w:val="28"/>
          <w:lang w:eastAsia="ru-RU"/>
        </w:rPr>
        <w:t>- замена оконных блоков в корпусе №2 МБДОУ детский сад «Родничок»,</w:t>
      </w:r>
    </w:p>
    <w:p w:rsidR="00762A0F" w:rsidRPr="00877791" w:rsidRDefault="00762A0F" w:rsidP="00762A0F">
      <w:pPr>
        <w:pStyle w:val="af2"/>
        <w:ind w:left="0" w:firstLine="708"/>
        <w:rPr>
          <w:rFonts w:ascii="Times New Roman" w:hAnsi="Times New Roman" w:cs="Times New Roman"/>
          <w:b/>
          <w:i/>
          <w:sz w:val="28"/>
          <w:szCs w:val="28"/>
          <w:lang w:eastAsia="ru-RU"/>
        </w:rPr>
      </w:pPr>
      <w:r w:rsidRPr="00877791">
        <w:rPr>
          <w:rFonts w:ascii="Times New Roman" w:hAnsi="Times New Roman" w:cs="Times New Roman"/>
          <w:b/>
          <w:i/>
          <w:sz w:val="28"/>
          <w:szCs w:val="28"/>
          <w:lang w:eastAsia="ru-RU"/>
        </w:rPr>
        <w:t>Государственная программа Тверской области «Молодежь Верхнево</w:t>
      </w:r>
      <w:r w:rsidRPr="00877791">
        <w:rPr>
          <w:rFonts w:ascii="Times New Roman" w:hAnsi="Times New Roman" w:cs="Times New Roman"/>
          <w:b/>
          <w:i/>
          <w:sz w:val="28"/>
          <w:szCs w:val="28"/>
          <w:lang w:eastAsia="ru-RU"/>
        </w:rPr>
        <w:t>л</w:t>
      </w:r>
      <w:r w:rsidRPr="00877791">
        <w:rPr>
          <w:rFonts w:ascii="Times New Roman" w:hAnsi="Times New Roman" w:cs="Times New Roman"/>
          <w:b/>
          <w:i/>
          <w:sz w:val="28"/>
          <w:szCs w:val="28"/>
          <w:lang w:eastAsia="ru-RU"/>
        </w:rPr>
        <w:t>жья» на 2020 — 2022 годы:</w:t>
      </w:r>
    </w:p>
    <w:p w:rsidR="00762A0F" w:rsidRPr="00112634" w:rsidRDefault="00762A0F" w:rsidP="00762A0F">
      <w:pPr>
        <w:pStyle w:val="af2"/>
        <w:ind w:left="0"/>
        <w:rPr>
          <w:rFonts w:ascii="Times New Roman" w:hAnsi="Times New Roman" w:cs="Times New Roman"/>
          <w:sz w:val="28"/>
          <w:szCs w:val="28"/>
          <w:lang w:eastAsia="ru-RU"/>
        </w:rPr>
      </w:pPr>
      <w:r w:rsidRPr="00DE376D">
        <w:rPr>
          <w:rFonts w:ascii="Times New Roman" w:hAnsi="Times New Roman" w:cs="Times New Roman"/>
          <w:sz w:val="28"/>
          <w:szCs w:val="28"/>
          <w:lang w:eastAsia="ru-RU"/>
        </w:rPr>
        <w:t xml:space="preserve">– капитальный ремонт воинского захоронения «Могила Героя Советского Союза Степана Демидовича Звонарева» </w:t>
      </w:r>
      <w:proofErr w:type="gramStart"/>
      <w:r w:rsidRPr="00DE376D">
        <w:rPr>
          <w:rFonts w:ascii="Times New Roman" w:hAnsi="Times New Roman" w:cs="Times New Roman"/>
          <w:sz w:val="28"/>
          <w:szCs w:val="28"/>
          <w:lang w:eastAsia="ru-RU"/>
        </w:rPr>
        <w:t>в</w:t>
      </w:r>
      <w:proofErr w:type="gramEnd"/>
      <w:r w:rsidRPr="00DE376D">
        <w:rPr>
          <w:rFonts w:ascii="Times New Roman" w:hAnsi="Times New Roman" w:cs="Times New Roman"/>
          <w:sz w:val="28"/>
          <w:szCs w:val="28"/>
          <w:lang w:eastAsia="ru-RU"/>
        </w:rPr>
        <w:t xml:space="preserve"> с. Лукино.</w:t>
      </w:r>
    </w:p>
    <w:p w:rsidR="00762A0F" w:rsidRPr="00E61789" w:rsidRDefault="00762A0F" w:rsidP="00762A0F">
      <w:pPr>
        <w:pStyle w:val="af2"/>
        <w:ind w:left="0" w:firstLine="708"/>
        <w:rPr>
          <w:rFonts w:ascii="Times New Roman" w:hAnsi="Times New Roman" w:cs="Times New Roman"/>
          <w:b/>
          <w:i/>
          <w:sz w:val="28"/>
          <w:szCs w:val="28"/>
          <w:lang w:eastAsia="ru-RU"/>
        </w:rPr>
      </w:pPr>
      <w:r w:rsidRPr="00E61789">
        <w:rPr>
          <w:rFonts w:ascii="Times New Roman" w:eastAsia="Times New Roman" w:hAnsi="Times New Roman" w:cs="Times New Roman"/>
          <w:b/>
          <w:i/>
          <w:sz w:val="28"/>
          <w:szCs w:val="28"/>
          <w:lang w:eastAsia="ru-RU"/>
        </w:rPr>
        <w:t>Р</w:t>
      </w:r>
      <w:r>
        <w:rPr>
          <w:rFonts w:ascii="Times New Roman" w:eastAsia="Times New Roman" w:hAnsi="Times New Roman" w:cs="Times New Roman"/>
          <w:b/>
          <w:i/>
          <w:sz w:val="28"/>
          <w:szCs w:val="28"/>
          <w:lang w:eastAsia="ru-RU"/>
        </w:rPr>
        <w:t>егиональная программа</w:t>
      </w:r>
      <w:r w:rsidRPr="00E61789">
        <w:rPr>
          <w:rFonts w:ascii="Times New Roman" w:eastAsia="Times New Roman" w:hAnsi="Times New Roman" w:cs="Times New Roman"/>
          <w:b/>
          <w:i/>
          <w:sz w:val="28"/>
          <w:szCs w:val="28"/>
          <w:lang w:eastAsia="ru-RU"/>
        </w:rPr>
        <w:t xml:space="preserve"> «Развитие демографической и семейной пол</w:t>
      </w:r>
      <w:r w:rsidRPr="00E61789">
        <w:rPr>
          <w:rFonts w:ascii="Times New Roman" w:eastAsia="Times New Roman" w:hAnsi="Times New Roman" w:cs="Times New Roman"/>
          <w:b/>
          <w:i/>
          <w:sz w:val="28"/>
          <w:szCs w:val="28"/>
          <w:lang w:eastAsia="ru-RU"/>
        </w:rPr>
        <w:t>и</w:t>
      </w:r>
      <w:r w:rsidRPr="00E61789">
        <w:rPr>
          <w:rFonts w:ascii="Times New Roman" w:eastAsia="Times New Roman" w:hAnsi="Times New Roman" w:cs="Times New Roman"/>
          <w:b/>
          <w:i/>
          <w:sz w:val="28"/>
          <w:szCs w:val="28"/>
          <w:lang w:eastAsia="ru-RU"/>
        </w:rPr>
        <w:t>тики Тверской области» на 2020-2025 годы</w:t>
      </w:r>
    </w:p>
    <w:p w:rsidR="00762A0F" w:rsidRDefault="00762A0F" w:rsidP="00762A0F">
      <w:pPr>
        <w:pStyle w:val="af2"/>
        <w:ind w:left="0"/>
        <w:rPr>
          <w:rFonts w:ascii="Times New Roman" w:hAnsi="Times New Roman" w:cs="Times New Roman"/>
          <w:sz w:val="28"/>
          <w:szCs w:val="28"/>
          <w:lang w:eastAsia="ru-RU"/>
        </w:rPr>
      </w:pPr>
      <w:r>
        <w:rPr>
          <w:rFonts w:ascii="Times New Roman" w:hAnsi="Times New Roman" w:cs="Times New Roman"/>
          <w:sz w:val="28"/>
          <w:szCs w:val="28"/>
          <w:lang w:eastAsia="ru-RU"/>
        </w:rPr>
        <w:tab/>
        <w:t>- обеспечение жильем многодетной семьи.</w:t>
      </w:r>
    </w:p>
    <w:p w:rsidR="00762A0F" w:rsidRDefault="00762A0F" w:rsidP="00762A0F">
      <w:pPr>
        <w:pStyle w:val="af2"/>
        <w:ind w:left="0"/>
        <w:rPr>
          <w:rFonts w:ascii="Times New Roman" w:hAnsi="Times New Roman" w:cs="Times New Roman"/>
          <w:sz w:val="28"/>
          <w:szCs w:val="28"/>
          <w:lang w:eastAsia="ru-RU"/>
        </w:rPr>
      </w:pPr>
    </w:p>
    <w:p w:rsidR="00762A0F" w:rsidRDefault="00762A0F" w:rsidP="00762A0F">
      <w:pPr>
        <w:pStyle w:val="af2"/>
        <w:ind w:left="0" w:firstLine="708"/>
        <w:rPr>
          <w:rFonts w:ascii="Times New Roman" w:hAnsi="Times New Roman" w:cs="Times New Roman"/>
          <w:sz w:val="28"/>
          <w:szCs w:val="28"/>
          <w:lang w:eastAsia="ru-RU"/>
        </w:rPr>
      </w:pPr>
      <w:r>
        <w:rPr>
          <w:rFonts w:ascii="Times New Roman" w:hAnsi="Times New Roman" w:cs="Times New Roman"/>
          <w:sz w:val="28"/>
          <w:szCs w:val="28"/>
          <w:lang w:eastAsia="ru-RU"/>
        </w:rPr>
        <w:t>Всего в результате участия в национальных проектах, федеральных и гос</w:t>
      </w:r>
      <w:r>
        <w:rPr>
          <w:rFonts w:ascii="Times New Roman" w:hAnsi="Times New Roman" w:cs="Times New Roman"/>
          <w:sz w:val="28"/>
          <w:szCs w:val="28"/>
          <w:lang w:eastAsia="ru-RU"/>
        </w:rPr>
        <w:t>у</w:t>
      </w:r>
      <w:r>
        <w:rPr>
          <w:rFonts w:ascii="Times New Roman" w:hAnsi="Times New Roman" w:cs="Times New Roman"/>
          <w:sz w:val="28"/>
          <w:szCs w:val="28"/>
          <w:lang w:eastAsia="ru-RU"/>
        </w:rPr>
        <w:t>дарственных программах софинансирования  реализовано 16 проектов на общую сумму 40 млн. 222 тыс. рублей.</w:t>
      </w:r>
    </w:p>
    <w:p w:rsidR="00762A0F" w:rsidRPr="00DE376D" w:rsidRDefault="00762A0F" w:rsidP="00762A0F">
      <w:pPr>
        <w:pStyle w:val="af2"/>
        <w:ind w:left="0" w:firstLine="708"/>
        <w:rPr>
          <w:rFonts w:ascii="Times New Roman" w:hAnsi="Times New Roman" w:cs="Times New Roman"/>
          <w:sz w:val="28"/>
          <w:szCs w:val="28"/>
          <w:lang w:eastAsia="ru-RU"/>
        </w:rPr>
      </w:pPr>
      <w:r w:rsidRPr="00DE376D">
        <w:rPr>
          <w:rFonts w:ascii="Times New Roman" w:hAnsi="Times New Roman" w:cs="Times New Roman"/>
          <w:sz w:val="28"/>
          <w:szCs w:val="28"/>
          <w:lang w:eastAsia="ru-RU"/>
        </w:rPr>
        <w:t>Кроме того, за счет средств муниципального бюджета в 2021 году округ и</w:t>
      </w:r>
      <w:r w:rsidRPr="00DE376D">
        <w:rPr>
          <w:rFonts w:ascii="Times New Roman" w:hAnsi="Times New Roman" w:cs="Times New Roman"/>
          <w:sz w:val="28"/>
          <w:szCs w:val="28"/>
          <w:lang w:eastAsia="ru-RU"/>
        </w:rPr>
        <w:t>с</w:t>
      </w:r>
      <w:r w:rsidRPr="00DE376D">
        <w:rPr>
          <w:rFonts w:ascii="Times New Roman" w:hAnsi="Times New Roman" w:cs="Times New Roman"/>
          <w:sz w:val="28"/>
          <w:szCs w:val="28"/>
          <w:lang w:eastAsia="ru-RU"/>
        </w:rPr>
        <w:t>полнил 15 муниципальных программ развития. Программный метод обеспечивает целевое и эффективное использование бюджетных средств, создает возможности для рационального использования финансов с наибольшей пользой для жителей округа.</w:t>
      </w:r>
    </w:p>
    <w:p w:rsidR="00762A0F" w:rsidRPr="000F7388" w:rsidRDefault="00762A0F" w:rsidP="00762A0F">
      <w:pPr>
        <w:shd w:val="clear" w:color="auto" w:fill="FFFFFF"/>
        <w:spacing w:before="100" w:beforeAutospacing="1" w:after="100" w:afterAutospacing="1"/>
        <w:ind w:firstLine="708"/>
        <w:textAlignment w:val="baseline"/>
        <w:rPr>
          <w:rFonts w:ascii="inherit" w:hAnsi="inherit" w:cs="Arial"/>
          <w:b/>
          <w:color w:val="3D3D3D"/>
          <w:sz w:val="29"/>
          <w:szCs w:val="27"/>
        </w:rPr>
      </w:pPr>
      <w:r w:rsidRPr="000F7388">
        <w:rPr>
          <w:rFonts w:ascii="inherit" w:hAnsi="inherit" w:cs="Arial"/>
          <w:b/>
          <w:color w:val="3D3D3D"/>
          <w:sz w:val="29"/>
          <w:szCs w:val="27"/>
        </w:rPr>
        <w:t>ЭКОНОМИКА</w:t>
      </w:r>
    </w:p>
    <w:p w:rsidR="00762A0F" w:rsidRPr="00062A47" w:rsidRDefault="00762A0F" w:rsidP="00762A0F">
      <w:pPr>
        <w:spacing w:after="160" w:line="276" w:lineRule="auto"/>
        <w:ind w:firstLine="709"/>
        <w:jc w:val="both"/>
        <w:rPr>
          <w:rFonts w:ascii="Times New Roman" w:eastAsia="Calibri" w:hAnsi="Times New Roman"/>
          <w:b/>
          <w:sz w:val="28"/>
          <w:szCs w:val="28"/>
        </w:rPr>
      </w:pPr>
      <w:r w:rsidRPr="00062A47">
        <w:rPr>
          <w:rFonts w:ascii="Times New Roman" w:eastAsia="Calibri" w:hAnsi="Times New Roman"/>
          <w:b/>
          <w:sz w:val="28"/>
          <w:szCs w:val="28"/>
        </w:rPr>
        <w:t>Занятость. Рынок труда</w:t>
      </w:r>
    </w:p>
    <w:p w:rsidR="00762A0F" w:rsidRPr="00C96A25" w:rsidRDefault="00762A0F" w:rsidP="00762A0F">
      <w:pPr>
        <w:pStyle w:val="af2"/>
        <w:ind w:left="0" w:firstLine="567"/>
        <w:rPr>
          <w:rFonts w:ascii="Times New Roman" w:hAnsi="Times New Roman" w:cs="Times New Roman"/>
          <w:sz w:val="28"/>
          <w:szCs w:val="28"/>
          <w:lang w:eastAsia="ru-RU"/>
        </w:rPr>
      </w:pPr>
      <w:r w:rsidRPr="00C96A25">
        <w:rPr>
          <w:rFonts w:ascii="Times New Roman" w:hAnsi="Times New Roman" w:cs="Times New Roman"/>
          <w:sz w:val="28"/>
          <w:szCs w:val="28"/>
          <w:lang w:eastAsia="ru-RU"/>
        </w:rPr>
        <w:lastRenderedPageBreak/>
        <w:t>Уровень регистрируемой безработицы</w:t>
      </w:r>
      <w:r>
        <w:rPr>
          <w:rFonts w:ascii="Times New Roman" w:hAnsi="Times New Roman" w:cs="Times New Roman"/>
          <w:sz w:val="28"/>
          <w:szCs w:val="28"/>
          <w:lang w:eastAsia="ru-RU"/>
        </w:rPr>
        <w:t xml:space="preserve"> на 1 января  2022 года – 0,9 %</w:t>
      </w:r>
      <w:r w:rsidRPr="00C96A25">
        <w:rPr>
          <w:rFonts w:ascii="Times New Roman" w:hAnsi="Times New Roman" w:cs="Times New Roman"/>
          <w:sz w:val="28"/>
          <w:szCs w:val="28"/>
          <w:lang w:eastAsia="ru-RU"/>
        </w:rPr>
        <w:t>, Чи</w:t>
      </w:r>
      <w:r w:rsidRPr="00C96A25">
        <w:rPr>
          <w:rFonts w:ascii="Times New Roman" w:hAnsi="Times New Roman" w:cs="Times New Roman"/>
          <w:sz w:val="28"/>
          <w:szCs w:val="28"/>
          <w:lang w:eastAsia="ru-RU"/>
        </w:rPr>
        <w:t>с</w:t>
      </w:r>
      <w:r w:rsidRPr="00C96A25">
        <w:rPr>
          <w:rFonts w:ascii="Times New Roman" w:hAnsi="Times New Roman" w:cs="Times New Roman"/>
          <w:sz w:val="28"/>
          <w:szCs w:val="28"/>
          <w:lang w:eastAsia="ru-RU"/>
        </w:rPr>
        <w:t xml:space="preserve">ленность безработных  составила 21  человек.  В </w:t>
      </w:r>
      <w:proofErr w:type="gramStart"/>
      <w:r w:rsidRPr="00C96A25">
        <w:rPr>
          <w:rFonts w:ascii="Times New Roman" w:hAnsi="Times New Roman" w:cs="Times New Roman"/>
          <w:sz w:val="28"/>
          <w:szCs w:val="28"/>
          <w:lang w:eastAsia="ru-RU"/>
        </w:rPr>
        <w:t>январе</w:t>
      </w:r>
      <w:proofErr w:type="gramEnd"/>
      <w:r w:rsidRPr="00C96A25">
        <w:rPr>
          <w:rFonts w:ascii="Times New Roman" w:hAnsi="Times New Roman" w:cs="Times New Roman"/>
          <w:sz w:val="28"/>
          <w:szCs w:val="28"/>
          <w:lang w:eastAsia="ru-RU"/>
        </w:rPr>
        <w:t xml:space="preserve"> – декабре 2021 года   тр</w:t>
      </w:r>
      <w:r w:rsidRPr="00C96A25">
        <w:rPr>
          <w:rFonts w:ascii="Times New Roman" w:hAnsi="Times New Roman" w:cs="Times New Roman"/>
          <w:sz w:val="28"/>
          <w:szCs w:val="28"/>
          <w:lang w:eastAsia="ru-RU"/>
        </w:rPr>
        <w:t>у</w:t>
      </w:r>
      <w:r w:rsidRPr="00C96A25">
        <w:rPr>
          <w:rFonts w:ascii="Times New Roman" w:hAnsi="Times New Roman" w:cs="Times New Roman"/>
          <w:sz w:val="28"/>
          <w:szCs w:val="28"/>
          <w:lang w:eastAsia="ru-RU"/>
        </w:rPr>
        <w:t>доустроено 202 человека.</w:t>
      </w:r>
      <w:r>
        <w:rPr>
          <w:rFonts w:ascii="Times New Roman" w:hAnsi="Times New Roman" w:cs="Times New Roman"/>
          <w:sz w:val="28"/>
          <w:szCs w:val="28"/>
          <w:lang w:eastAsia="ru-RU"/>
        </w:rPr>
        <w:t xml:space="preserve"> </w:t>
      </w:r>
      <w:r w:rsidRPr="00C96A25">
        <w:rPr>
          <w:rFonts w:ascii="Times New Roman" w:hAnsi="Times New Roman" w:cs="Times New Roman"/>
          <w:sz w:val="28"/>
          <w:szCs w:val="28"/>
          <w:lang w:eastAsia="ru-RU"/>
        </w:rPr>
        <w:t xml:space="preserve">В банке вакансий службы занятости -  144 вакансии </w:t>
      </w:r>
    </w:p>
    <w:p w:rsidR="00762A0F" w:rsidRPr="00C96A25" w:rsidRDefault="00762A0F" w:rsidP="00762A0F">
      <w:pPr>
        <w:pStyle w:val="af2"/>
        <w:ind w:left="0" w:firstLine="567"/>
        <w:rPr>
          <w:rFonts w:ascii="Times New Roman" w:eastAsia="Calibri" w:hAnsi="Times New Roman" w:cs="Times New Roman"/>
          <w:sz w:val="28"/>
          <w:szCs w:val="28"/>
        </w:rPr>
      </w:pPr>
      <w:r w:rsidRPr="00C96A25">
        <w:rPr>
          <w:rFonts w:ascii="Times New Roman" w:eastAsia="Calibri" w:hAnsi="Times New Roman" w:cs="Times New Roman"/>
          <w:sz w:val="28"/>
          <w:szCs w:val="28"/>
        </w:rPr>
        <w:t>1 человек по программе самозанятости открыл свое дело, возможность вр</w:t>
      </w:r>
      <w:r w:rsidRPr="00C96A25">
        <w:rPr>
          <w:rFonts w:ascii="Times New Roman" w:eastAsia="Calibri" w:hAnsi="Times New Roman" w:cs="Times New Roman"/>
          <w:sz w:val="28"/>
          <w:szCs w:val="28"/>
        </w:rPr>
        <w:t>е</w:t>
      </w:r>
      <w:r w:rsidRPr="00C96A25">
        <w:rPr>
          <w:rFonts w:ascii="Times New Roman" w:eastAsia="Calibri" w:hAnsi="Times New Roman" w:cs="Times New Roman"/>
          <w:sz w:val="28"/>
          <w:szCs w:val="28"/>
        </w:rPr>
        <w:t>менного трудоустройства на общественные работы получили 11 человек.</w:t>
      </w:r>
    </w:p>
    <w:p w:rsidR="00762A0F" w:rsidRPr="00C96A25" w:rsidRDefault="00762A0F" w:rsidP="00762A0F">
      <w:pPr>
        <w:pStyle w:val="af2"/>
        <w:ind w:left="0" w:firstLine="567"/>
        <w:rPr>
          <w:rFonts w:ascii="Times New Roman" w:eastAsia="Calibri" w:hAnsi="Times New Roman" w:cs="Times New Roman"/>
          <w:color w:val="auto"/>
          <w:sz w:val="28"/>
          <w:szCs w:val="28"/>
        </w:rPr>
      </w:pPr>
      <w:r w:rsidRPr="00C96A25">
        <w:rPr>
          <w:rFonts w:ascii="Times New Roman" w:eastAsia="Calibri" w:hAnsi="Times New Roman" w:cs="Times New Roman"/>
          <w:sz w:val="28"/>
          <w:szCs w:val="28"/>
        </w:rPr>
        <w:t xml:space="preserve">Направлено на профессиональное обучение </w:t>
      </w:r>
      <w:r w:rsidRPr="005A2100">
        <w:rPr>
          <w:rFonts w:ascii="Times New Roman" w:eastAsia="Calibri" w:hAnsi="Times New Roman" w:cs="Times New Roman"/>
          <w:color w:val="auto"/>
          <w:sz w:val="28"/>
          <w:szCs w:val="28"/>
        </w:rPr>
        <w:t>14 человек (водители категории В, оператор котельной, бухгалтер, мастер маникюра)</w:t>
      </w:r>
    </w:p>
    <w:p w:rsidR="00762A0F" w:rsidRPr="00C96A25" w:rsidRDefault="00762A0F" w:rsidP="00762A0F">
      <w:pPr>
        <w:pStyle w:val="af2"/>
        <w:ind w:left="0" w:firstLine="567"/>
        <w:rPr>
          <w:rFonts w:ascii="Times New Roman" w:eastAsia="Calibri" w:hAnsi="Times New Roman" w:cs="Times New Roman"/>
          <w:sz w:val="28"/>
          <w:szCs w:val="28"/>
        </w:rPr>
      </w:pPr>
      <w:r w:rsidRPr="00C96A25">
        <w:rPr>
          <w:rFonts w:ascii="Times New Roman" w:eastAsia="Calibri" w:hAnsi="Times New Roman" w:cs="Times New Roman"/>
          <w:sz w:val="28"/>
          <w:szCs w:val="28"/>
        </w:rPr>
        <w:t>На мероприятия в области содействия занят</w:t>
      </w:r>
      <w:r>
        <w:rPr>
          <w:rFonts w:ascii="Times New Roman" w:eastAsia="Calibri" w:hAnsi="Times New Roman" w:cs="Times New Roman"/>
          <w:sz w:val="28"/>
          <w:szCs w:val="28"/>
        </w:rPr>
        <w:t>ости населения из бюджета окр</w:t>
      </w:r>
      <w:r>
        <w:rPr>
          <w:rFonts w:ascii="Times New Roman" w:eastAsia="Calibri" w:hAnsi="Times New Roman" w:cs="Times New Roman"/>
          <w:sz w:val="28"/>
          <w:szCs w:val="28"/>
        </w:rPr>
        <w:t>у</w:t>
      </w:r>
      <w:r>
        <w:rPr>
          <w:rFonts w:ascii="Times New Roman" w:eastAsia="Calibri" w:hAnsi="Times New Roman" w:cs="Times New Roman"/>
          <w:sz w:val="28"/>
          <w:szCs w:val="28"/>
        </w:rPr>
        <w:t>га  направлено  154</w:t>
      </w:r>
      <w:r w:rsidRPr="00C96A25">
        <w:rPr>
          <w:rFonts w:ascii="Times New Roman" w:eastAsia="Calibri" w:hAnsi="Times New Roman" w:cs="Times New Roman"/>
          <w:sz w:val="28"/>
          <w:szCs w:val="28"/>
        </w:rPr>
        <w:t xml:space="preserve"> тыс. руб., из н</w:t>
      </w:r>
      <w:r>
        <w:rPr>
          <w:rFonts w:ascii="Times New Roman" w:eastAsia="Calibri" w:hAnsi="Times New Roman" w:cs="Times New Roman"/>
          <w:sz w:val="28"/>
          <w:szCs w:val="28"/>
        </w:rPr>
        <w:t>их  на общественные работы  - 65</w:t>
      </w:r>
      <w:r w:rsidRPr="00C96A25">
        <w:rPr>
          <w:rFonts w:ascii="Times New Roman" w:eastAsia="Calibri" w:hAnsi="Times New Roman" w:cs="Times New Roman"/>
          <w:sz w:val="28"/>
          <w:szCs w:val="28"/>
        </w:rPr>
        <w:t xml:space="preserve"> тыс</w:t>
      </w:r>
      <w:proofErr w:type="gramStart"/>
      <w:r w:rsidRPr="00C96A25">
        <w:rPr>
          <w:rFonts w:ascii="Times New Roman" w:eastAsia="Calibri" w:hAnsi="Times New Roman" w:cs="Times New Roman"/>
          <w:sz w:val="28"/>
          <w:szCs w:val="28"/>
        </w:rPr>
        <w:t>.р</w:t>
      </w:r>
      <w:proofErr w:type="gramEnd"/>
      <w:r w:rsidRPr="00C96A25">
        <w:rPr>
          <w:rFonts w:ascii="Times New Roman" w:eastAsia="Calibri" w:hAnsi="Times New Roman" w:cs="Times New Roman"/>
          <w:sz w:val="28"/>
          <w:szCs w:val="28"/>
        </w:rPr>
        <w:t xml:space="preserve">уб., </w:t>
      </w:r>
      <w:r>
        <w:rPr>
          <w:rFonts w:ascii="Times New Roman" w:eastAsia="Calibri" w:hAnsi="Times New Roman" w:cs="Times New Roman"/>
          <w:sz w:val="28"/>
          <w:szCs w:val="28"/>
        </w:rPr>
        <w:t>на организацию занятости</w:t>
      </w:r>
      <w:r w:rsidRPr="00C96A25">
        <w:rPr>
          <w:rFonts w:ascii="Times New Roman" w:eastAsia="Calibri" w:hAnsi="Times New Roman" w:cs="Times New Roman"/>
          <w:sz w:val="28"/>
          <w:szCs w:val="28"/>
        </w:rPr>
        <w:t xml:space="preserve">  24</w:t>
      </w:r>
      <w:r>
        <w:rPr>
          <w:rFonts w:ascii="Times New Roman" w:eastAsia="Calibri" w:hAnsi="Times New Roman" w:cs="Times New Roman"/>
          <w:sz w:val="28"/>
          <w:szCs w:val="28"/>
        </w:rPr>
        <w:t>-х</w:t>
      </w:r>
      <w:r w:rsidRPr="00C96A25">
        <w:rPr>
          <w:rFonts w:ascii="Times New Roman" w:eastAsia="Calibri" w:hAnsi="Times New Roman" w:cs="Times New Roman"/>
          <w:sz w:val="28"/>
          <w:szCs w:val="28"/>
        </w:rPr>
        <w:t xml:space="preserve"> несовершеннолетних граждан в</w:t>
      </w:r>
      <w:r>
        <w:rPr>
          <w:rFonts w:ascii="Times New Roman" w:eastAsia="Calibri" w:hAnsi="Times New Roman" w:cs="Times New Roman"/>
          <w:sz w:val="28"/>
          <w:szCs w:val="28"/>
        </w:rPr>
        <w:t xml:space="preserve"> свободное от учебы время – 89 </w:t>
      </w:r>
      <w:r w:rsidRPr="00C96A25">
        <w:rPr>
          <w:rFonts w:ascii="Times New Roman" w:eastAsia="Calibri" w:hAnsi="Times New Roman" w:cs="Times New Roman"/>
          <w:sz w:val="28"/>
          <w:szCs w:val="28"/>
        </w:rPr>
        <w:t>тыс. руб.</w:t>
      </w:r>
    </w:p>
    <w:p w:rsidR="00762A0F" w:rsidRPr="00062A47" w:rsidRDefault="00762A0F" w:rsidP="00762A0F">
      <w:pPr>
        <w:spacing w:after="160"/>
        <w:ind w:firstLine="567"/>
        <w:jc w:val="both"/>
        <w:rPr>
          <w:rFonts w:ascii="Times New Roman" w:eastAsia="Calibri" w:hAnsi="Times New Roman"/>
          <w:sz w:val="28"/>
          <w:szCs w:val="28"/>
        </w:rPr>
      </w:pPr>
      <w:r w:rsidRPr="00062A47">
        <w:rPr>
          <w:rFonts w:ascii="Times New Roman" w:eastAsia="Calibri" w:hAnsi="Times New Roman"/>
          <w:sz w:val="28"/>
          <w:szCs w:val="28"/>
        </w:rPr>
        <w:t xml:space="preserve">Во исполнение поручения Президента Российской Федерации В.В. Путина обеспечивается снижение численности безработных граждан до уровня допандемийных размеров. </w:t>
      </w:r>
    </w:p>
    <w:p w:rsidR="00762A0F" w:rsidRPr="00062A47" w:rsidRDefault="00762A0F" w:rsidP="00762A0F">
      <w:pPr>
        <w:spacing w:after="160" w:line="259" w:lineRule="auto"/>
        <w:ind w:firstLine="708"/>
        <w:jc w:val="both"/>
        <w:rPr>
          <w:rFonts w:ascii="Times New Roman" w:eastAsia="Calibri" w:hAnsi="Times New Roman"/>
          <w:b/>
          <w:sz w:val="28"/>
          <w:szCs w:val="28"/>
        </w:rPr>
      </w:pPr>
      <w:r w:rsidRPr="00062A47">
        <w:rPr>
          <w:rFonts w:ascii="Times New Roman" w:eastAsia="Calibri" w:hAnsi="Times New Roman"/>
          <w:b/>
          <w:sz w:val="28"/>
          <w:szCs w:val="28"/>
        </w:rPr>
        <w:t xml:space="preserve">Малый бизнес </w:t>
      </w:r>
      <w:r>
        <w:rPr>
          <w:rFonts w:ascii="Times New Roman" w:eastAsia="Calibri" w:hAnsi="Times New Roman"/>
          <w:b/>
          <w:sz w:val="28"/>
          <w:szCs w:val="28"/>
        </w:rPr>
        <w:t>и потребительский рынок</w:t>
      </w:r>
    </w:p>
    <w:p w:rsidR="00762A0F" w:rsidRPr="00307DE9" w:rsidRDefault="00762A0F" w:rsidP="00762A0F">
      <w:pPr>
        <w:tabs>
          <w:tab w:val="left" w:pos="709"/>
        </w:tabs>
        <w:jc w:val="both"/>
        <w:rPr>
          <w:rFonts w:ascii="Times New Roman" w:eastAsia="Calibri" w:hAnsi="Times New Roman"/>
          <w:bCs/>
          <w:sz w:val="28"/>
          <w:szCs w:val="28"/>
        </w:rPr>
      </w:pPr>
      <w:r w:rsidRPr="00062A47">
        <w:rPr>
          <w:rFonts w:ascii="Times New Roman" w:eastAsia="Calibri" w:hAnsi="Times New Roman"/>
          <w:bCs/>
          <w:sz w:val="28"/>
          <w:szCs w:val="28"/>
        </w:rPr>
        <w:tab/>
      </w:r>
      <w:r w:rsidRPr="00307DE9">
        <w:rPr>
          <w:rFonts w:ascii="Times New Roman" w:eastAsia="Calibri" w:hAnsi="Times New Roman"/>
          <w:bCs/>
          <w:sz w:val="28"/>
          <w:szCs w:val="28"/>
        </w:rPr>
        <w:t>Основные задачи развития потребительского рынка включают в себя наращивание объемов реализации потребительских товаров, обеспечение насыщенности торговой сети продовольственными и непродовольственными товарами. На 1 января  2022 года на территории округа по данным  Единого реестра субъектов малого и среднего предпринимательства зарегистрированы 129 субъекто</w:t>
      </w:r>
      <w:r>
        <w:rPr>
          <w:rFonts w:ascii="Times New Roman" w:eastAsia="Calibri" w:hAnsi="Times New Roman"/>
          <w:bCs/>
          <w:sz w:val="28"/>
          <w:szCs w:val="28"/>
        </w:rPr>
        <w:t>в: 1-КФХ, 22 – юридических лица</w:t>
      </w:r>
      <w:r w:rsidRPr="00307DE9">
        <w:rPr>
          <w:rFonts w:ascii="Times New Roman" w:eastAsia="Calibri" w:hAnsi="Times New Roman"/>
          <w:bCs/>
          <w:sz w:val="28"/>
          <w:szCs w:val="28"/>
        </w:rPr>
        <w:t xml:space="preserve">, 106-индивидуальных предпринимателей. Начали предпринимательскую деятельность 6 субъектов малого бизнеса, закрыли деятельность 4 индивидуальных предпринимателя. За год в сфере предпринимательства создано 27 новых рабочих мест, 17 человек  официально трудоустроено в рамках реализации мероприятий по снижению неформальной занятости на территории округа. </w:t>
      </w:r>
    </w:p>
    <w:p w:rsidR="00762A0F" w:rsidRPr="00307DE9" w:rsidRDefault="00762A0F" w:rsidP="00762A0F">
      <w:pPr>
        <w:tabs>
          <w:tab w:val="left" w:pos="709"/>
        </w:tabs>
        <w:jc w:val="both"/>
        <w:rPr>
          <w:rFonts w:ascii="Times New Roman" w:eastAsia="Calibri" w:hAnsi="Times New Roman"/>
          <w:bCs/>
          <w:sz w:val="28"/>
          <w:szCs w:val="28"/>
        </w:rPr>
      </w:pPr>
      <w:r>
        <w:rPr>
          <w:rFonts w:ascii="Times New Roman" w:eastAsia="Calibri" w:hAnsi="Times New Roman"/>
          <w:bCs/>
          <w:sz w:val="28"/>
          <w:szCs w:val="28"/>
        </w:rPr>
        <w:tab/>
      </w:r>
      <w:r w:rsidRPr="00307DE9">
        <w:rPr>
          <w:rFonts w:ascii="Times New Roman" w:eastAsia="Calibri" w:hAnsi="Times New Roman"/>
          <w:bCs/>
          <w:sz w:val="28"/>
          <w:szCs w:val="28"/>
        </w:rPr>
        <w:t>На потребительском рынке работают 81 торговый объект, 4 предприятия общественного питания, 8 индивидуальных предпринимателей в сфере услуг. Ситуация в сфере торговли и услуг уже второй год формируется в  условиях ограничительных мер, однако за счет стойкости бизнеса показатели не только не упали, но и достигли положительной динамики.</w:t>
      </w:r>
    </w:p>
    <w:p w:rsidR="00762A0F" w:rsidRPr="00307DE9" w:rsidRDefault="00762A0F" w:rsidP="00762A0F">
      <w:pPr>
        <w:tabs>
          <w:tab w:val="left" w:pos="709"/>
        </w:tabs>
        <w:jc w:val="both"/>
        <w:rPr>
          <w:rFonts w:ascii="Times New Roman" w:eastAsia="Calibri" w:hAnsi="Times New Roman"/>
          <w:bCs/>
          <w:sz w:val="28"/>
          <w:szCs w:val="28"/>
        </w:rPr>
      </w:pPr>
      <w:r>
        <w:rPr>
          <w:rFonts w:ascii="Times New Roman" w:eastAsia="Calibri" w:hAnsi="Times New Roman"/>
          <w:bCs/>
          <w:sz w:val="28"/>
          <w:szCs w:val="28"/>
        </w:rPr>
        <w:tab/>
      </w:r>
      <w:r w:rsidRPr="00307DE9">
        <w:rPr>
          <w:rFonts w:ascii="Times New Roman" w:eastAsia="Calibri" w:hAnsi="Times New Roman"/>
          <w:bCs/>
          <w:sz w:val="28"/>
          <w:szCs w:val="28"/>
        </w:rPr>
        <w:t xml:space="preserve">В </w:t>
      </w:r>
      <w:proofErr w:type="gramStart"/>
      <w:r w:rsidRPr="00307DE9">
        <w:rPr>
          <w:rFonts w:ascii="Times New Roman" w:eastAsia="Calibri" w:hAnsi="Times New Roman"/>
          <w:bCs/>
          <w:sz w:val="28"/>
          <w:szCs w:val="28"/>
        </w:rPr>
        <w:t>целях</w:t>
      </w:r>
      <w:proofErr w:type="gramEnd"/>
      <w:r w:rsidRPr="00307DE9">
        <w:rPr>
          <w:rFonts w:ascii="Times New Roman" w:eastAsia="Calibri" w:hAnsi="Times New Roman"/>
          <w:bCs/>
          <w:sz w:val="28"/>
          <w:szCs w:val="28"/>
        </w:rPr>
        <w:t xml:space="preserve"> удовлетворения спроса населения в различных  товарах и товарах сельхозназначения  проводятся еженедельные ярмарки. За год организовано 80 ярмарок. На регулярной основе проводится мониторинг цен на социально значимые продукты питания в торговой сети.</w:t>
      </w:r>
    </w:p>
    <w:p w:rsidR="00762A0F" w:rsidRDefault="00762A0F" w:rsidP="00762A0F">
      <w:pPr>
        <w:tabs>
          <w:tab w:val="left" w:pos="709"/>
        </w:tabs>
        <w:jc w:val="both"/>
        <w:rPr>
          <w:rFonts w:ascii="Times New Roman" w:eastAsia="Calibri" w:hAnsi="Times New Roman"/>
          <w:bCs/>
          <w:sz w:val="28"/>
          <w:szCs w:val="28"/>
        </w:rPr>
      </w:pPr>
      <w:r w:rsidRPr="00307DE9">
        <w:rPr>
          <w:rFonts w:ascii="Times New Roman" w:eastAsia="Calibri" w:hAnsi="Times New Roman"/>
          <w:bCs/>
          <w:sz w:val="28"/>
          <w:szCs w:val="28"/>
        </w:rPr>
        <w:t xml:space="preserve"> </w:t>
      </w:r>
      <w:r>
        <w:rPr>
          <w:rFonts w:ascii="Times New Roman" w:eastAsia="Calibri" w:hAnsi="Times New Roman"/>
          <w:bCs/>
          <w:sz w:val="28"/>
          <w:szCs w:val="28"/>
        </w:rPr>
        <w:tab/>
      </w:r>
      <w:r w:rsidRPr="00307DE9">
        <w:rPr>
          <w:rFonts w:ascii="Times New Roman" w:eastAsia="Calibri" w:hAnsi="Times New Roman"/>
          <w:bCs/>
          <w:sz w:val="28"/>
          <w:szCs w:val="28"/>
        </w:rPr>
        <w:t xml:space="preserve">Одним из  финансовых инструментов  поддержки бизнеса в 2021 году стали выплаты на основании социального контракта на развитие предпринимательской деятельности и самозанятости. </w:t>
      </w:r>
      <w:r w:rsidRPr="00112634">
        <w:rPr>
          <w:rFonts w:ascii="Times New Roman" w:eastAsia="Calibri" w:hAnsi="Times New Roman"/>
          <w:bCs/>
          <w:sz w:val="28"/>
          <w:szCs w:val="28"/>
        </w:rPr>
        <w:t xml:space="preserve">Получили средства на развитие </w:t>
      </w:r>
      <w:r>
        <w:rPr>
          <w:rFonts w:ascii="Times New Roman" w:eastAsia="Calibri" w:hAnsi="Times New Roman"/>
          <w:bCs/>
          <w:sz w:val="28"/>
          <w:szCs w:val="28"/>
        </w:rPr>
        <w:t>10</w:t>
      </w:r>
      <w:r w:rsidRPr="00112634">
        <w:rPr>
          <w:rFonts w:ascii="Times New Roman" w:eastAsia="Calibri" w:hAnsi="Times New Roman"/>
          <w:bCs/>
          <w:sz w:val="28"/>
          <w:szCs w:val="28"/>
        </w:rPr>
        <w:t xml:space="preserve">  чел.</w:t>
      </w:r>
    </w:p>
    <w:p w:rsidR="00762A0F" w:rsidRDefault="00762A0F" w:rsidP="00762A0F">
      <w:pPr>
        <w:spacing w:line="259" w:lineRule="auto"/>
        <w:rPr>
          <w:rFonts w:ascii="Times New Roman" w:eastAsia="Calibri" w:hAnsi="Times New Roman"/>
          <w:b/>
          <w:bCs/>
          <w:iCs/>
          <w:sz w:val="28"/>
          <w:szCs w:val="28"/>
        </w:rPr>
      </w:pPr>
    </w:p>
    <w:p w:rsidR="00762A0F" w:rsidRPr="00062A47" w:rsidRDefault="00762A0F" w:rsidP="00762A0F">
      <w:pPr>
        <w:spacing w:after="160" w:line="259" w:lineRule="auto"/>
        <w:ind w:firstLine="567"/>
        <w:rPr>
          <w:rFonts w:ascii="Times New Roman" w:eastAsia="Calibri" w:hAnsi="Times New Roman"/>
          <w:b/>
          <w:bCs/>
          <w:iCs/>
          <w:sz w:val="28"/>
          <w:szCs w:val="28"/>
        </w:rPr>
      </w:pPr>
      <w:r w:rsidRPr="00062A47">
        <w:rPr>
          <w:rFonts w:ascii="Times New Roman" w:eastAsia="Calibri" w:hAnsi="Times New Roman"/>
          <w:b/>
          <w:bCs/>
          <w:iCs/>
          <w:sz w:val="28"/>
          <w:szCs w:val="28"/>
        </w:rPr>
        <w:t>Промышленность</w:t>
      </w:r>
    </w:p>
    <w:p w:rsidR="00762A0F" w:rsidRPr="008A6F11" w:rsidRDefault="00762A0F" w:rsidP="00762A0F">
      <w:pPr>
        <w:pStyle w:val="af2"/>
        <w:ind w:left="0" w:firstLine="720"/>
        <w:rPr>
          <w:rFonts w:ascii="Times New Roman" w:hAnsi="Times New Roman" w:cs="Times New Roman"/>
          <w:sz w:val="28"/>
          <w:szCs w:val="28"/>
        </w:rPr>
      </w:pPr>
      <w:r w:rsidRPr="008A6F11">
        <w:rPr>
          <w:rFonts w:ascii="Times New Roman" w:hAnsi="Times New Roman" w:cs="Times New Roman"/>
          <w:sz w:val="28"/>
          <w:szCs w:val="28"/>
        </w:rPr>
        <w:t xml:space="preserve">Производство хлеба и хлебобулочных изделий на территории Сандовского  округа  осуществляет </w:t>
      </w:r>
      <w:r w:rsidRPr="008A6F11">
        <w:rPr>
          <w:rFonts w:ascii="Times New Roman" w:hAnsi="Times New Roman" w:cs="Times New Roman"/>
          <w:b/>
          <w:sz w:val="28"/>
          <w:szCs w:val="28"/>
        </w:rPr>
        <w:t>ООО «Исток».</w:t>
      </w:r>
      <w:r w:rsidRPr="008A6F11">
        <w:rPr>
          <w:rFonts w:ascii="Times New Roman" w:hAnsi="Times New Roman" w:cs="Times New Roman"/>
          <w:sz w:val="28"/>
          <w:szCs w:val="28"/>
        </w:rPr>
        <w:t xml:space="preserve">  Произведено 242,2 тонны хлебобулочных изделий (94,3%  к уровню 2020 года). Товарная продукция составила 13 млн. 596 </w:t>
      </w:r>
      <w:r w:rsidRPr="008A6F11">
        <w:rPr>
          <w:rFonts w:ascii="Times New Roman" w:hAnsi="Times New Roman" w:cs="Times New Roman"/>
          <w:sz w:val="28"/>
          <w:szCs w:val="28"/>
        </w:rPr>
        <w:lastRenderedPageBreak/>
        <w:t>т</w:t>
      </w:r>
      <w:proofErr w:type="gramStart"/>
      <w:r w:rsidRPr="008A6F11">
        <w:rPr>
          <w:rFonts w:ascii="Times New Roman" w:hAnsi="Times New Roman" w:cs="Times New Roman"/>
          <w:sz w:val="28"/>
          <w:szCs w:val="28"/>
        </w:rPr>
        <w:t>.р</w:t>
      </w:r>
      <w:proofErr w:type="gramEnd"/>
      <w:r w:rsidRPr="008A6F11">
        <w:rPr>
          <w:rFonts w:ascii="Times New Roman" w:hAnsi="Times New Roman" w:cs="Times New Roman"/>
          <w:sz w:val="28"/>
          <w:szCs w:val="28"/>
        </w:rPr>
        <w:t>уб. Объемные показатели к сожалению сокращены, но потенциал у  нашего хлебозавода имеется, продукция пользуется спросом. Выпускается  26  видов продукции.</w:t>
      </w:r>
    </w:p>
    <w:p w:rsidR="00762A0F" w:rsidRPr="008A6F11" w:rsidRDefault="00762A0F" w:rsidP="00762A0F">
      <w:pPr>
        <w:pStyle w:val="af2"/>
        <w:ind w:left="0" w:firstLine="720"/>
        <w:rPr>
          <w:rFonts w:ascii="Times New Roman" w:hAnsi="Times New Roman" w:cs="Times New Roman"/>
          <w:sz w:val="28"/>
          <w:szCs w:val="28"/>
        </w:rPr>
      </w:pPr>
      <w:r w:rsidRPr="008A6F11">
        <w:rPr>
          <w:rFonts w:ascii="Times New Roman" w:hAnsi="Times New Roman" w:cs="Times New Roman"/>
          <w:sz w:val="28"/>
          <w:szCs w:val="28"/>
        </w:rPr>
        <w:t>В 2021 году проведен капитальный ремонт помещений хлебозавода на су</w:t>
      </w:r>
      <w:r w:rsidRPr="008A6F11">
        <w:rPr>
          <w:rFonts w:ascii="Times New Roman" w:hAnsi="Times New Roman" w:cs="Times New Roman"/>
          <w:sz w:val="28"/>
          <w:szCs w:val="28"/>
        </w:rPr>
        <w:t>м</w:t>
      </w:r>
      <w:r w:rsidRPr="008A6F11">
        <w:rPr>
          <w:rFonts w:ascii="Times New Roman" w:hAnsi="Times New Roman" w:cs="Times New Roman"/>
          <w:sz w:val="28"/>
          <w:szCs w:val="28"/>
        </w:rPr>
        <w:t>му более 800 тыс.</w:t>
      </w:r>
      <w:r>
        <w:rPr>
          <w:rFonts w:ascii="Times New Roman" w:hAnsi="Times New Roman" w:cs="Times New Roman"/>
          <w:sz w:val="28"/>
          <w:szCs w:val="28"/>
        </w:rPr>
        <w:t xml:space="preserve"> </w:t>
      </w:r>
      <w:r w:rsidRPr="008A6F11">
        <w:rPr>
          <w:rFonts w:ascii="Times New Roman" w:hAnsi="Times New Roman" w:cs="Times New Roman"/>
          <w:sz w:val="28"/>
          <w:szCs w:val="28"/>
        </w:rPr>
        <w:t>руб. Предприятие участвовало в конкурсе на получение  субс</w:t>
      </w:r>
      <w:r w:rsidRPr="008A6F11">
        <w:rPr>
          <w:rFonts w:ascii="Times New Roman" w:hAnsi="Times New Roman" w:cs="Times New Roman"/>
          <w:sz w:val="28"/>
          <w:szCs w:val="28"/>
        </w:rPr>
        <w:t>и</w:t>
      </w:r>
      <w:r w:rsidRPr="008A6F11">
        <w:rPr>
          <w:rFonts w:ascii="Times New Roman" w:hAnsi="Times New Roman" w:cs="Times New Roman"/>
          <w:sz w:val="28"/>
          <w:szCs w:val="28"/>
        </w:rPr>
        <w:t>дий из областного бюджета предприятиям хлебопекарной промышленности в ц</w:t>
      </w:r>
      <w:r w:rsidRPr="008A6F11">
        <w:rPr>
          <w:rFonts w:ascii="Times New Roman" w:hAnsi="Times New Roman" w:cs="Times New Roman"/>
          <w:sz w:val="28"/>
          <w:szCs w:val="28"/>
        </w:rPr>
        <w:t>е</w:t>
      </w:r>
      <w:r w:rsidRPr="008A6F11">
        <w:rPr>
          <w:rFonts w:ascii="Times New Roman" w:hAnsi="Times New Roman" w:cs="Times New Roman"/>
          <w:sz w:val="28"/>
          <w:szCs w:val="28"/>
        </w:rPr>
        <w:t>лях возмещения затрат, связанных с приобретением сырья. По итогам конкурсн</w:t>
      </w:r>
      <w:r w:rsidRPr="008A6F11">
        <w:rPr>
          <w:rFonts w:ascii="Times New Roman" w:hAnsi="Times New Roman" w:cs="Times New Roman"/>
          <w:sz w:val="28"/>
          <w:szCs w:val="28"/>
        </w:rPr>
        <w:t>о</w:t>
      </w:r>
      <w:r w:rsidRPr="008A6F11">
        <w:rPr>
          <w:rFonts w:ascii="Times New Roman" w:hAnsi="Times New Roman" w:cs="Times New Roman"/>
          <w:sz w:val="28"/>
          <w:szCs w:val="28"/>
        </w:rPr>
        <w:t>го отбора получена субсидия в сумме 758 тыс.</w:t>
      </w:r>
      <w:r>
        <w:rPr>
          <w:rFonts w:ascii="Times New Roman" w:hAnsi="Times New Roman" w:cs="Times New Roman"/>
          <w:sz w:val="28"/>
          <w:szCs w:val="28"/>
        </w:rPr>
        <w:t xml:space="preserve"> </w:t>
      </w:r>
      <w:r w:rsidRPr="008A6F11">
        <w:rPr>
          <w:rFonts w:ascii="Times New Roman" w:hAnsi="Times New Roman" w:cs="Times New Roman"/>
          <w:sz w:val="28"/>
          <w:szCs w:val="28"/>
        </w:rPr>
        <w:t xml:space="preserve">руб. </w:t>
      </w:r>
    </w:p>
    <w:p w:rsidR="00762A0F" w:rsidRPr="009761CC" w:rsidRDefault="00762A0F" w:rsidP="00762A0F">
      <w:pPr>
        <w:spacing w:after="160"/>
        <w:ind w:firstLine="708"/>
        <w:jc w:val="both"/>
        <w:rPr>
          <w:rFonts w:ascii="Times New Roman" w:eastAsia="Calibri" w:hAnsi="Times New Roman"/>
          <w:sz w:val="28"/>
          <w:szCs w:val="28"/>
        </w:rPr>
      </w:pPr>
      <w:r w:rsidRPr="009761CC">
        <w:rPr>
          <w:rFonts w:ascii="Times New Roman" w:eastAsia="Calibri" w:hAnsi="Times New Roman"/>
          <w:sz w:val="28"/>
          <w:szCs w:val="28"/>
        </w:rPr>
        <w:t xml:space="preserve">Добычу и реализацию воды </w:t>
      </w:r>
      <w:r>
        <w:rPr>
          <w:rFonts w:ascii="Times New Roman" w:eastAsia="Calibri" w:hAnsi="Times New Roman"/>
          <w:sz w:val="28"/>
          <w:szCs w:val="28"/>
        </w:rPr>
        <w:t xml:space="preserve">в п. Сандово </w:t>
      </w:r>
      <w:r w:rsidRPr="009761CC">
        <w:rPr>
          <w:rFonts w:ascii="Times New Roman" w:eastAsia="Calibri" w:hAnsi="Times New Roman"/>
          <w:sz w:val="28"/>
          <w:szCs w:val="28"/>
        </w:rPr>
        <w:t xml:space="preserve">производит </w:t>
      </w:r>
      <w:r w:rsidRPr="009761CC">
        <w:rPr>
          <w:rFonts w:ascii="Times New Roman" w:eastAsia="Calibri" w:hAnsi="Times New Roman"/>
          <w:b/>
          <w:sz w:val="28"/>
          <w:szCs w:val="28"/>
        </w:rPr>
        <w:t>ООО «УК Альянс</w:t>
      </w:r>
      <w:r>
        <w:rPr>
          <w:rFonts w:ascii="Times New Roman" w:eastAsia="Calibri" w:hAnsi="Times New Roman"/>
          <w:b/>
          <w:sz w:val="28"/>
          <w:szCs w:val="28"/>
        </w:rPr>
        <w:t>»</w:t>
      </w:r>
      <w:r w:rsidRPr="009761CC">
        <w:rPr>
          <w:rFonts w:ascii="Times New Roman" w:eastAsia="Calibri" w:hAnsi="Times New Roman"/>
          <w:b/>
          <w:sz w:val="28"/>
          <w:szCs w:val="28"/>
        </w:rPr>
        <w:t>.</w:t>
      </w:r>
      <w:r w:rsidRPr="009761CC">
        <w:rPr>
          <w:rFonts w:ascii="Times New Roman" w:eastAsia="Calibri" w:hAnsi="Times New Roman"/>
          <w:sz w:val="28"/>
          <w:szCs w:val="28"/>
        </w:rPr>
        <w:t xml:space="preserve"> Подъем холодной воды </w:t>
      </w:r>
      <w:r>
        <w:rPr>
          <w:rFonts w:ascii="Times New Roman" w:eastAsia="Calibri" w:hAnsi="Times New Roman"/>
          <w:sz w:val="28"/>
          <w:szCs w:val="28"/>
        </w:rPr>
        <w:t xml:space="preserve">за год </w:t>
      </w:r>
      <w:r w:rsidRPr="009761CC">
        <w:rPr>
          <w:rFonts w:ascii="Times New Roman" w:eastAsia="Calibri" w:hAnsi="Times New Roman"/>
          <w:sz w:val="28"/>
          <w:szCs w:val="28"/>
        </w:rPr>
        <w:t>составил 135,5 тыс.м</w:t>
      </w:r>
      <w:proofErr w:type="gramStart"/>
      <w:r w:rsidRPr="009761CC">
        <w:rPr>
          <w:rFonts w:ascii="Times New Roman" w:eastAsia="Calibri" w:hAnsi="Times New Roman"/>
          <w:sz w:val="28"/>
          <w:szCs w:val="28"/>
        </w:rPr>
        <w:t>.к</w:t>
      </w:r>
      <w:proofErr w:type="gramEnd"/>
      <w:r w:rsidRPr="009761CC">
        <w:rPr>
          <w:rFonts w:ascii="Times New Roman" w:eastAsia="Calibri" w:hAnsi="Times New Roman"/>
          <w:sz w:val="28"/>
          <w:szCs w:val="28"/>
        </w:rPr>
        <w:t>уб., отпуск потребителям — 87,9 тыс.м.куб. на сумму 3,5 млн.</w:t>
      </w:r>
    </w:p>
    <w:p w:rsidR="00762A0F" w:rsidRPr="00062A47" w:rsidRDefault="00762A0F" w:rsidP="00762A0F">
      <w:pPr>
        <w:spacing w:after="160" w:line="259" w:lineRule="auto"/>
        <w:ind w:firstLine="708"/>
        <w:jc w:val="both"/>
        <w:rPr>
          <w:rFonts w:ascii="Times New Roman" w:eastAsia="Calibri" w:hAnsi="Times New Roman"/>
          <w:b/>
          <w:sz w:val="28"/>
          <w:szCs w:val="28"/>
        </w:rPr>
      </w:pPr>
      <w:r w:rsidRPr="00062A47">
        <w:rPr>
          <w:rFonts w:ascii="Times New Roman" w:eastAsia="Calibri" w:hAnsi="Times New Roman"/>
          <w:b/>
          <w:sz w:val="28"/>
          <w:szCs w:val="28"/>
        </w:rPr>
        <w:t>Инвестиции</w:t>
      </w:r>
    </w:p>
    <w:p w:rsidR="00762A0F" w:rsidRPr="008A6F11" w:rsidRDefault="00762A0F" w:rsidP="00762A0F">
      <w:pPr>
        <w:pStyle w:val="af2"/>
        <w:ind w:left="0" w:firstLine="709"/>
        <w:rPr>
          <w:rFonts w:ascii="Times New Roman" w:hAnsi="Times New Roman" w:cs="Times New Roman"/>
          <w:color w:val="auto"/>
          <w:sz w:val="28"/>
          <w:szCs w:val="28"/>
          <w:lang w:eastAsia="ru-RU"/>
        </w:rPr>
      </w:pPr>
      <w:r w:rsidRPr="008A6F11">
        <w:rPr>
          <w:rFonts w:ascii="Times New Roman" w:hAnsi="Times New Roman" w:cs="Times New Roman"/>
          <w:sz w:val="28"/>
          <w:szCs w:val="28"/>
          <w:lang w:eastAsia="ru-RU"/>
        </w:rPr>
        <w:t>Привлечение инвестиций в экономику района включает в себя как реализ</w:t>
      </w:r>
      <w:r w:rsidRPr="008A6F11">
        <w:rPr>
          <w:rFonts w:ascii="Times New Roman" w:hAnsi="Times New Roman" w:cs="Times New Roman"/>
          <w:sz w:val="28"/>
          <w:szCs w:val="28"/>
          <w:lang w:eastAsia="ru-RU"/>
        </w:rPr>
        <w:t>а</w:t>
      </w:r>
      <w:r w:rsidRPr="008A6F11">
        <w:rPr>
          <w:rFonts w:ascii="Times New Roman" w:hAnsi="Times New Roman" w:cs="Times New Roman"/>
          <w:sz w:val="28"/>
          <w:szCs w:val="28"/>
          <w:lang w:eastAsia="ru-RU"/>
        </w:rPr>
        <w:t>цию новых проектов, так и развитие действующих предприятий. Объем инвест</w:t>
      </w:r>
      <w:r w:rsidRPr="008A6F11">
        <w:rPr>
          <w:rFonts w:ascii="Times New Roman" w:hAnsi="Times New Roman" w:cs="Times New Roman"/>
          <w:sz w:val="28"/>
          <w:szCs w:val="28"/>
          <w:lang w:eastAsia="ru-RU"/>
        </w:rPr>
        <w:t>и</w:t>
      </w:r>
      <w:r w:rsidRPr="008A6F11">
        <w:rPr>
          <w:rFonts w:ascii="Times New Roman" w:hAnsi="Times New Roman" w:cs="Times New Roman"/>
          <w:sz w:val="28"/>
          <w:szCs w:val="28"/>
          <w:lang w:eastAsia="ru-RU"/>
        </w:rPr>
        <w:t xml:space="preserve">ций  за 2021 год  </w:t>
      </w:r>
      <w:r w:rsidRPr="00A0295F">
        <w:rPr>
          <w:rFonts w:ascii="Times New Roman" w:hAnsi="Times New Roman" w:cs="Times New Roman"/>
          <w:color w:val="auto"/>
          <w:sz w:val="28"/>
          <w:szCs w:val="28"/>
          <w:lang w:eastAsia="ru-RU"/>
        </w:rPr>
        <w:t>составил   более 200 млн.</w:t>
      </w:r>
      <w:r w:rsidRPr="00A0295F">
        <w:rPr>
          <w:rFonts w:ascii="Times New Roman" w:hAnsi="Times New Roman" w:cs="Times New Roman"/>
          <w:sz w:val="28"/>
          <w:szCs w:val="28"/>
          <w:lang w:eastAsia="ru-RU"/>
        </w:rPr>
        <w:t xml:space="preserve"> </w:t>
      </w:r>
      <w:r w:rsidRPr="00A0295F">
        <w:rPr>
          <w:rFonts w:ascii="Times New Roman" w:hAnsi="Times New Roman" w:cs="Times New Roman"/>
          <w:color w:val="auto"/>
          <w:sz w:val="28"/>
          <w:szCs w:val="28"/>
          <w:lang w:eastAsia="ru-RU"/>
        </w:rPr>
        <w:t>руб.</w:t>
      </w:r>
      <w:r w:rsidRPr="008A6F11">
        <w:rPr>
          <w:rFonts w:ascii="Times New Roman" w:hAnsi="Times New Roman" w:cs="Times New Roman"/>
          <w:sz w:val="28"/>
          <w:szCs w:val="28"/>
          <w:lang w:eastAsia="ru-RU"/>
        </w:rPr>
        <w:tab/>
      </w:r>
    </w:p>
    <w:p w:rsidR="00762A0F" w:rsidRPr="008A6F11" w:rsidRDefault="00762A0F" w:rsidP="00762A0F">
      <w:pPr>
        <w:pStyle w:val="af2"/>
        <w:ind w:left="0" w:firstLine="709"/>
        <w:rPr>
          <w:rFonts w:ascii="Times New Roman" w:hAnsi="Times New Roman" w:cs="Times New Roman"/>
          <w:sz w:val="28"/>
          <w:szCs w:val="28"/>
          <w:lang w:eastAsia="ru-RU"/>
        </w:rPr>
      </w:pPr>
      <w:r w:rsidRPr="008A6F11">
        <w:rPr>
          <w:rFonts w:ascii="Times New Roman" w:hAnsi="Times New Roman" w:cs="Times New Roman"/>
          <w:sz w:val="28"/>
          <w:szCs w:val="28"/>
          <w:lang w:eastAsia="ru-RU"/>
        </w:rPr>
        <w:t>Значительные капитальные вложения в производство (более 100 млн.</w:t>
      </w:r>
      <w:r>
        <w:rPr>
          <w:rFonts w:ascii="Times New Roman" w:hAnsi="Times New Roman" w:cs="Times New Roman"/>
          <w:sz w:val="28"/>
          <w:szCs w:val="28"/>
          <w:lang w:eastAsia="ru-RU"/>
        </w:rPr>
        <w:t xml:space="preserve"> </w:t>
      </w:r>
      <w:r w:rsidRPr="008A6F11">
        <w:rPr>
          <w:rFonts w:ascii="Times New Roman" w:hAnsi="Times New Roman" w:cs="Times New Roman"/>
          <w:sz w:val="28"/>
          <w:szCs w:val="28"/>
          <w:lang w:eastAsia="ru-RU"/>
        </w:rPr>
        <w:t xml:space="preserve">руб.) </w:t>
      </w:r>
      <w:r>
        <w:rPr>
          <w:rFonts w:ascii="Times New Roman" w:hAnsi="Times New Roman" w:cs="Times New Roman"/>
          <w:sz w:val="28"/>
          <w:szCs w:val="28"/>
          <w:lang w:eastAsia="ru-RU"/>
        </w:rPr>
        <w:t>произведен</w:t>
      </w:r>
      <w:proofErr w:type="gramStart"/>
      <w:r>
        <w:rPr>
          <w:rFonts w:ascii="Times New Roman" w:hAnsi="Times New Roman" w:cs="Times New Roman"/>
          <w:sz w:val="28"/>
          <w:szCs w:val="28"/>
          <w:lang w:eastAsia="ru-RU"/>
        </w:rPr>
        <w:t xml:space="preserve">ы </w:t>
      </w:r>
      <w:r w:rsidRPr="004D0DE0">
        <w:rPr>
          <w:rFonts w:ascii="Times New Roman" w:hAnsi="Times New Roman" w:cs="Times New Roman"/>
          <w:b/>
          <w:sz w:val="28"/>
          <w:szCs w:val="28"/>
          <w:lang w:eastAsia="ru-RU"/>
        </w:rPr>
        <w:t>ООО</w:t>
      </w:r>
      <w:proofErr w:type="gramEnd"/>
      <w:r w:rsidRPr="004D0DE0">
        <w:rPr>
          <w:rFonts w:ascii="Times New Roman" w:hAnsi="Times New Roman" w:cs="Times New Roman"/>
          <w:b/>
          <w:sz w:val="28"/>
          <w:szCs w:val="28"/>
          <w:lang w:eastAsia="ru-RU"/>
        </w:rPr>
        <w:t xml:space="preserve"> «Сандовская МТС»:</w:t>
      </w:r>
      <w:r w:rsidRPr="008A6F11">
        <w:rPr>
          <w:rFonts w:ascii="Times New Roman" w:hAnsi="Times New Roman" w:cs="Times New Roman"/>
          <w:sz w:val="28"/>
          <w:szCs w:val="28"/>
          <w:lang w:eastAsia="ru-RU"/>
        </w:rPr>
        <w:t xml:space="preserve"> введена в эксплуатацию секция к ко</w:t>
      </w:r>
      <w:r w:rsidRPr="008A6F11">
        <w:rPr>
          <w:rFonts w:ascii="Times New Roman" w:hAnsi="Times New Roman" w:cs="Times New Roman"/>
          <w:sz w:val="28"/>
          <w:szCs w:val="28"/>
          <w:lang w:eastAsia="ru-RU"/>
        </w:rPr>
        <w:t>м</w:t>
      </w:r>
      <w:r w:rsidRPr="008A6F11">
        <w:rPr>
          <w:rFonts w:ascii="Times New Roman" w:hAnsi="Times New Roman" w:cs="Times New Roman"/>
          <w:sz w:val="28"/>
          <w:szCs w:val="28"/>
          <w:lang w:eastAsia="ru-RU"/>
        </w:rPr>
        <w:t>плексу поштучной выдачи бревна, приобретено 2 станка, ленточное оборудов</w:t>
      </w:r>
      <w:r w:rsidRPr="008A6F11">
        <w:rPr>
          <w:rFonts w:ascii="Times New Roman" w:hAnsi="Times New Roman" w:cs="Times New Roman"/>
          <w:sz w:val="28"/>
          <w:szCs w:val="28"/>
          <w:lang w:eastAsia="ru-RU"/>
        </w:rPr>
        <w:t>а</w:t>
      </w:r>
      <w:r w:rsidRPr="008A6F11">
        <w:rPr>
          <w:rFonts w:ascii="Times New Roman" w:hAnsi="Times New Roman" w:cs="Times New Roman"/>
          <w:sz w:val="28"/>
          <w:szCs w:val="28"/>
          <w:lang w:eastAsia="ru-RU"/>
        </w:rPr>
        <w:t>ние, лесовоз, комплекс лесозаготовительной техники.</w:t>
      </w:r>
    </w:p>
    <w:p w:rsidR="00762A0F" w:rsidRPr="008A6F11" w:rsidRDefault="00762A0F" w:rsidP="00762A0F">
      <w:pPr>
        <w:pStyle w:val="af2"/>
        <w:ind w:left="0" w:firstLine="709"/>
        <w:rPr>
          <w:rFonts w:ascii="Times New Roman" w:hAnsi="Times New Roman" w:cs="Times New Roman"/>
          <w:sz w:val="28"/>
          <w:szCs w:val="28"/>
          <w:lang w:eastAsia="ru-RU"/>
        </w:rPr>
      </w:pPr>
      <w:r w:rsidRPr="008A6F11">
        <w:rPr>
          <w:rFonts w:ascii="Times New Roman" w:hAnsi="Times New Roman" w:cs="Times New Roman"/>
          <w:sz w:val="28"/>
          <w:szCs w:val="28"/>
          <w:lang w:eastAsia="ru-RU"/>
        </w:rPr>
        <w:t xml:space="preserve"> В </w:t>
      </w:r>
      <w:proofErr w:type="gramStart"/>
      <w:r w:rsidRPr="008A6F11">
        <w:rPr>
          <w:rFonts w:ascii="Times New Roman" w:hAnsi="Times New Roman" w:cs="Times New Roman"/>
          <w:sz w:val="28"/>
          <w:szCs w:val="28"/>
          <w:lang w:eastAsia="ru-RU"/>
        </w:rPr>
        <w:t>этом</w:t>
      </w:r>
      <w:proofErr w:type="gramEnd"/>
      <w:r w:rsidRPr="008A6F11">
        <w:rPr>
          <w:rFonts w:ascii="Times New Roman" w:hAnsi="Times New Roman" w:cs="Times New Roman"/>
          <w:sz w:val="28"/>
          <w:szCs w:val="28"/>
          <w:lang w:eastAsia="ru-RU"/>
        </w:rPr>
        <w:t xml:space="preserve"> году предприятие планирует приобретение  спецтехники   на сумму 13 млн. руб. </w:t>
      </w:r>
    </w:p>
    <w:p w:rsidR="00762A0F" w:rsidRPr="009A31DC" w:rsidRDefault="00762A0F" w:rsidP="00762A0F">
      <w:pPr>
        <w:ind w:firstLine="708"/>
        <w:jc w:val="both"/>
        <w:rPr>
          <w:rFonts w:ascii="Times New Roman" w:hAnsi="Times New Roman"/>
          <w:sz w:val="28"/>
          <w:szCs w:val="28"/>
          <w:lang w:eastAsia="ar-SA"/>
        </w:rPr>
      </w:pPr>
      <w:r w:rsidRPr="008A6F11">
        <w:rPr>
          <w:rFonts w:ascii="Times New Roman" w:hAnsi="Times New Roman"/>
          <w:sz w:val="28"/>
          <w:szCs w:val="28"/>
        </w:rPr>
        <w:t xml:space="preserve">Продолжается  работа по </w:t>
      </w:r>
      <w:r>
        <w:rPr>
          <w:rFonts w:ascii="Times New Roman" w:hAnsi="Times New Roman"/>
          <w:sz w:val="28"/>
          <w:szCs w:val="28"/>
        </w:rPr>
        <w:t xml:space="preserve">развитию объекта сельского туризма - </w:t>
      </w:r>
      <w:r w:rsidRPr="008A6F11">
        <w:rPr>
          <w:rFonts w:ascii="Times New Roman" w:hAnsi="Times New Roman"/>
          <w:sz w:val="28"/>
          <w:szCs w:val="28"/>
        </w:rPr>
        <w:t xml:space="preserve">парка-отеля </w:t>
      </w:r>
      <w:r w:rsidRPr="004D0DE0">
        <w:rPr>
          <w:rFonts w:ascii="Times New Roman" w:hAnsi="Times New Roman"/>
          <w:b/>
          <w:sz w:val="28"/>
          <w:szCs w:val="28"/>
        </w:rPr>
        <w:t>«Халамеево».</w:t>
      </w:r>
      <w:r>
        <w:rPr>
          <w:rFonts w:ascii="Times New Roman" w:hAnsi="Times New Roman"/>
          <w:sz w:val="28"/>
          <w:szCs w:val="28"/>
        </w:rPr>
        <w:t xml:space="preserve"> </w:t>
      </w:r>
      <w:r w:rsidRPr="008A6F11">
        <w:rPr>
          <w:rFonts w:ascii="Times New Roman" w:hAnsi="Times New Roman"/>
          <w:sz w:val="28"/>
          <w:szCs w:val="28"/>
        </w:rPr>
        <w:t xml:space="preserve"> </w:t>
      </w:r>
      <w:r w:rsidRPr="009A31DC">
        <w:rPr>
          <w:rFonts w:ascii="Times New Roman" w:hAnsi="Times New Roman"/>
          <w:sz w:val="28"/>
          <w:szCs w:val="28"/>
          <w:lang w:eastAsia="ar-SA"/>
        </w:rPr>
        <w:t xml:space="preserve">Хозяйство  предоставляет  </w:t>
      </w:r>
      <w:r>
        <w:rPr>
          <w:rFonts w:ascii="Times New Roman" w:hAnsi="Times New Roman"/>
          <w:sz w:val="28"/>
          <w:szCs w:val="28"/>
          <w:lang w:eastAsia="ar-SA"/>
        </w:rPr>
        <w:t xml:space="preserve">комплекс услуг, в том числе </w:t>
      </w:r>
      <w:r w:rsidRPr="009A31DC">
        <w:rPr>
          <w:rFonts w:ascii="Times New Roman" w:hAnsi="Times New Roman"/>
          <w:sz w:val="28"/>
          <w:szCs w:val="28"/>
          <w:lang w:eastAsia="ar-SA"/>
        </w:rPr>
        <w:t xml:space="preserve">посещение  музея  старинных  предметов </w:t>
      </w:r>
      <w:r>
        <w:rPr>
          <w:rFonts w:ascii="Times New Roman" w:hAnsi="Times New Roman"/>
          <w:sz w:val="28"/>
          <w:szCs w:val="28"/>
          <w:lang w:eastAsia="ar-SA"/>
        </w:rPr>
        <w:t xml:space="preserve"> сельской  жизни и  другие</w:t>
      </w:r>
      <w:r w:rsidRPr="009A31DC">
        <w:rPr>
          <w:rFonts w:ascii="Times New Roman" w:hAnsi="Times New Roman"/>
          <w:sz w:val="28"/>
          <w:szCs w:val="28"/>
          <w:lang w:eastAsia="ar-SA"/>
        </w:rPr>
        <w:t xml:space="preserve">.  За    2021  год  </w:t>
      </w:r>
      <w:r>
        <w:rPr>
          <w:rFonts w:ascii="Times New Roman" w:hAnsi="Times New Roman"/>
          <w:sz w:val="28"/>
          <w:szCs w:val="28"/>
          <w:lang w:eastAsia="ar-SA"/>
        </w:rPr>
        <w:t xml:space="preserve">услугами </w:t>
      </w:r>
      <w:r w:rsidRPr="009A31DC">
        <w:rPr>
          <w:rFonts w:ascii="Times New Roman" w:hAnsi="Times New Roman"/>
          <w:sz w:val="28"/>
          <w:szCs w:val="28"/>
          <w:lang w:eastAsia="ar-SA"/>
        </w:rPr>
        <w:t xml:space="preserve">КФХ </w:t>
      </w:r>
      <w:r>
        <w:rPr>
          <w:rFonts w:ascii="Times New Roman" w:hAnsi="Times New Roman"/>
          <w:sz w:val="28"/>
          <w:szCs w:val="28"/>
          <w:lang w:eastAsia="ar-SA"/>
        </w:rPr>
        <w:t xml:space="preserve"> воспользовались</w:t>
      </w:r>
      <w:r w:rsidRPr="009A31DC">
        <w:rPr>
          <w:rFonts w:ascii="Times New Roman" w:hAnsi="Times New Roman"/>
          <w:sz w:val="28"/>
          <w:szCs w:val="28"/>
          <w:lang w:eastAsia="ar-SA"/>
        </w:rPr>
        <w:t xml:space="preserve">   более  280  человек.</w:t>
      </w:r>
    </w:p>
    <w:p w:rsidR="00762A0F" w:rsidRPr="004D0DE0" w:rsidRDefault="00762A0F" w:rsidP="00762A0F">
      <w:pPr>
        <w:jc w:val="both"/>
        <w:rPr>
          <w:rFonts w:ascii="Times New Roman" w:hAnsi="Times New Roman"/>
          <w:sz w:val="28"/>
          <w:szCs w:val="28"/>
          <w:lang w:eastAsia="ar-SA"/>
        </w:rPr>
      </w:pPr>
      <w:r w:rsidRPr="009A31DC">
        <w:rPr>
          <w:rFonts w:ascii="Times New Roman" w:hAnsi="Times New Roman"/>
          <w:sz w:val="28"/>
          <w:szCs w:val="28"/>
          <w:lang w:eastAsia="ar-SA"/>
        </w:rPr>
        <w:t xml:space="preserve">        В  </w:t>
      </w:r>
      <w:proofErr w:type="gramStart"/>
      <w:r w:rsidRPr="009A31DC">
        <w:rPr>
          <w:rFonts w:ascii="Times New Roman" w:hAnsi="Times New Roman"/>
          <w:sz w:val="28"/>
          <w:szCs w:val="28"/>
          <w:lang w:eastAsia="ar-SA"/>
        </w:rPr>
        <w:t>хозяйстве</w:t>
      </w:r>
      <w:proofErr w:type="gramEnd"/>
      <w:r w:rsidRPr="009A31DC">
        <w:rPr>
          <w:rFonts w:ascii="Times New Roman" w:hAnsi="Times New Roman"/>
          <w:sz w:val="28"/>
          <w:szCs w:val="28"/>
          <w:lang w:eastAsia="ar-SA"/>
        </w:rPr>
        <w:t xml:space="preserve">  имеется  42  головы  маралов (оленей).  Построены  загоны  для  пас</w:t>
      </w:r>
      <w:r>
        <w:rPr>
          <w:rFonts w:ascii="Times New Roman" w:hAnsi="Times New Roman"/>
          <w:sz w:val="28"/>
          <w:szCs w:val="28"/>
          <w:lang w:eastAsia="ar-SA"/>
        </w:rPr>
        <w:t xml:space="preserve">тбищного  содержания  маралов, </w:t>
      </w:r>
      <w:r w:rsidRPr="004D0DE0">
        <w:rPr>
          <w:rFonts w:ascii="Times New Roman" w:hAnsi="Times New Roman"/>
          <w:sz w:val="28"/>
          <w:szCs w:val="28"/>
          <w:lang w:eastAsia="ar-SA"/>
        </w:rPr>
        <w:t xml:space="preserve">завершено  строительство  банного  комплекса  -  Пантовых  ванн,  стоимостью  один  миллион  рублей.  </w:t>
      </w:r>
      <w:r>
        <w:rPr>
          <w:rFonts w:ascii="Times New Roman" w:hAnsi="Times New Roman"/>
          <w:sz w:val="28"/>
          <w:szCs w:val="28"/>
        </w:rPr>
        <w:t>П</w:t>
      </w:r>
      <w:r w:rsidRPr="008A6F11">
        <w:rPr>
          <w:rFonts w:ascii="Times New Roman" w:hAnsi="Times New Roman"/>
          <w:sz w:val="28"/>
          <w:szCs w:val="28"/>
        </w:rPr>
        <w:t xml:space="preserve">роведено благоустройство территории.    Общий объем инвестиций </w:t>
      </w:r>
      <w:r>
        <w:rPr>
          <w:rFonts w:ascii="Times New Roman" w:hAnsi="Times New Roman"/>
          <w:sz w:val="28"/>
          <w:szCs w:val="28"/>
        </w:rPr>
        <w:t xml:space="preserve">в хозяйстве </w:t>
      </w:r>
      <w:r w:rsidRPr="008A6F11">
        <w:rPr>
          <w:rFonts w:ascii="Times New Roman" w:hAnsi="Times New Roman"/>
          <w:sz w:val="28"/>
          <w:szCs w:val="28"/>
        </w:rPr>
        <w:t>составил 6 млн. рублей.</w:t>
      </w:r>
      <w:r>
        <w:rPr>
          <w:rFonts w:ascii="Times New Roman" w:hAnsi="Times New Roman"/>
          <w:sz w:val="28"/>
          <w:szCs w:val="28"/>
        </w:rPr>
        <w:t xml:space="preserve"> </w:t>
      </w:r>
    </w:p>
    <w:p w:rsidR="00762A0F" w:rsidRPr="005A2100" w:rsidRDefault="00762A0F" w:rsidP="00762A0F">
      <w:pPr>
        <w:widowControl w:val="0"/>
        <w:tabs>
          <w:tab w:val="left" w:pos="709"/>
        </w:tabs>
        <w:spacing w:line="276" w:lineRule="atLeast"/>
        <w:jc w:val="both"/>
        <w:rPr>
          <w:rFonts w:ascii="Times New Roman" w:eastAsia="Arial Unicode MS" w:hAnsi="Times New Roman"/>
          <w:sz w:val="28"/>
          <w:szCs w:val="28"/>
        </w:rPr>
      </w:pPr>
      <w:r w:rsidRPr="00A0295F">
        <w:rPr>
          <w:rFonts w:ascii="Times New Roman" w:eastAsia="Arial Unicode MS" w:hAnsi="Times New Roman"/>
          <w:sz w:val="28"/>
          <w:szCs w:val="28"/>
        </w:rPr>
        <w:tab/>
        <w:t>Существенно увеличили объем инвестиционных вложений</w:t>
      </w:r>
      <w:r>
        <w:rPr>
          <w:rFonts w:ascii="Times New Roman" w:eastAsia="Arial Unicode MS" w:hAnsi="Times New Roman"/>
          <w:sz w:val="28"/>
          <w:szCs w:val="28"/>
        </w:rPr>
        <w:t xml:space="preserve"> </w:t>
      </w:r>
      <w:r w:rsidRPr="00A0295F">
        <w:rPr>
          <w:rFonts w:ascii="Times New Roman" w:eastAsia="Arial Unicode MS" w:hAnsi="Times New Roman"/>
          <w:sz w:val="28"/>
          <w:szCs w:val="28"/>
        </w:rPr>
        <w:t>наши сельхозпроизводители.</w:t>
      </w:r>
      <w:r>
        <w:rPr>
          <w:rFonts w:ascii="Times New Roman" w:eastAsia="Arial Unicode MS" w:hAnsi="Times New Roman"/>
          <w:sz w:val="28"/>
          <w:szCs w:val="28"/>
        </w:rPr>
        <w:t xml:space="preserve"> В прошедшем году</w:t>
      </w:r>
      <w:r w:rsidRPr="00A0295F">
        <w:rPr>
          <w:rFonts w:ascii="Times New Roman" w:eastAsia="Arial Unicode MS" w:hAnsi="Times New Roman"/>
          <w:sz w:val="28"/>
          <w:szCs w:val="28"/>
        </w:rPr>
        <w:t xml:space="preserve"> приобретено  </w:t>
      </w:r>
      <w:proofErr w:type="gramStart"/>
      <w:r w:rsidRPr="00A0295F">
        <w:rPr>
          <w:rFonts w:ascii="Times New Roman" w:eastAsia="Arial Unicode MS" w:hAnsi="Times New Roman"/>
          <w:sz w:val="28"/>
          <w:szCs w:val="28"/>
        </w:rPr>
        <w:t>сельскохозяйственной</w:t>
      </w:r>
      <w:proofErr w:type="gramEnd"/>
      <w:r w:rsidRPr="00A0295F">
        <w:rPr>
          <w:rFonts w:ascii="Times New Roman" w:eastAsia="Arial Unicode MS" w:hAnsi="Times New Roman"/>
          <w:sz w:val="28"/>
          <w:szCs w:val="28"/>
        </w:rPr>
        <w:t xml:space="preserve"> техники, оборудования для картофелехранилищ  на  сумму  128 млн. руб.,</w:t>
      </w:r>
      <w:r>
        <w:rPr>
          <w:rFonts w:ascii="Times New Roman" w:eastAsia="Arial Unicode MS" w:hAnsi="Times New Roman"/>
          <w:sz w:val="28"/>
          <w:szCs w:val="28"/>
        </w:rPr>
        <w:t xml:space="preserve"> </w:t>
      </w:r>
      <w:r w:rsidRPr="009A31DC">
        <w:rPr>
          <w:rFonts w:ascii="Times New Roman" w:hAnsi="Times New Roman"/>
          <w:sz w:val="28"/>
          <w:szCs w:val="28"/>
          <w:lang w:eastAsia="ar-SA"/>
        </w:rPr>
        <w:t>земельных  участков  на  сумму  5,5  миллиона  рублей.  Всего  на  приобретение  основных  средств  КФХ  израсходовано  134  миллиона  рублей.  Это  больше  чем  в  2020  году  на  75  миллионов  рублей.</w:t>
      </w:r>
    </w:p>
    <w:p w:rsidR="00762A0F" w:rsidRDefault="00762A0F" w:rsidP="00762A0F">
      <w:pPr>
        <w:jc w:val="both"/>
        <w:rPr>
          <w:rFonts w:ascii="Times New Roman" w:hAnsi="Times New Roman"/>
          <w:b/>
          <w:sz w:val="28"/>
          <w:szCs w:val="28"/>
          <w:lang w:eastAsia="ar-SA"/>
        </w:rPr>
      </w:pPr>
      <w:r w:rsidRPr="009A31DC">
        <w:rPr>
          <w:rFonts w:ascii="Times New Roman" w:hAnsi="Times New Roman"/>
          <w:b/>
          <w:sz w:val="28"/>
          <w:szCs w:val="28"/>
          <w:lang w:eastAsia="ar-SA"/>
        </w:rPr>
        <w:t xml:space="preserve">      </w:t>
      </w:r>
    </w:p>
    <w:p w:rsidR="00762A0F" w:rsidRPr="009761CC" w:rsidRDefault="00762A0F" w:rsidP="00762A0F">
      <w:pPr>
        <w:ind w:firstLine="708"/>
        <w:jc w:val="both"/>
        <w:rPr>
          <w:rFonts w:ascii="Times New Roman" w:hAnsi="Times New Roman"/>
          <w:b/>
          <w:sz w:val="28"/>
          <w:szCs w:val="28"/>
          <w:lang w:eastAsia="ar-SA"/>
        </w:rPr>
      </w:pPr>
      <w:r w:rsidRPr="009A31DC">
        <w:rPr>
          <w:rFonts w:ascii="Times New Roman" w:hAnsi="Times New Roman"/>
          <w:b/>
          <w:sz w:val="28"/>
          <w:szCs w:val="28"/>
          <w:lang w:eastAsia="ar-SA"/>
        </w:rPr>
        <w:t xml:space="preserve">  Сельское хозяйство</w:t>
      </w:r>
    </w:p>
    <w:p w:rsidR="00762A0F" w:rsidRPr="004D0DE0" w:rsidRDefault="00762A0F" w:rsidP="00762A0F">
      <w:pPr>
        <w:ind w:firstLine="708"/>
        <w:jc w:val="both"/>
        <w:rPr>
          <w:rFonts w:ascii="Times New Roman" w:hAnsi="Times New Roman"/>
          <w:sz w:val="28"/>
          <w:szCs w:val="28"/>
          <w:lang w:eastAsia="ar-SA"/>
        </w:rPr>
      </w:pPr>
      <w:r>
        <w:rPr>
          <w:rFonts w:ascii="Times New Roman" w:hAnsi="Times New Roman"/>
          <w:sz w:val="28"/>
          <w:szCs w:val="28"/>
        </w:rPr>
        <w:t>АПК округа насчитывает 4</w:t>
      </w:r>
      <w:r w:rsidRPr="004D0DE0">
        <w:rPr>
          <w:rFonts w:ascii="Times New Roman" w:hAnsi="Times New Roman"/>
          <w:sz w:val="28"/>
          <w:szCs w:val="28"/>
        </w:rPr>
        <w:t xml:space="preserve"> сельхозпредпри</w:t>
      </w:r>
      <w:r>
        <w:rPr>
          <w:rFonts w:ascii="Times New Roman" w:hAnsi="Times New Roman"/>
          <w:sz w:val="28"/>
          <w:szCs w:val="28"/>
        </w:rPr>
        <w:t>ятия, 26</w:t>
      </w:r>
      <w:r w:rsidRPr="004D0DE0">
        <w:rPr>
          <w:rFonts w:ascii="Times New Roman" w:hAnsi="Times New Roman"/>
          <w:sz w:val="28"/>
          <w:szCs w:val="28"/>
        </w:rPr>
        <w:t xml:space="preserve"> крестьянских (фермерских) хозяйств и </w:t>
      </w:r>
      <w:r>
        <w:rPr>
          <w:rFonts w:ascii="Times New Roman" w:hAnsi="Times New Roman"/>
          <w:sz w:val="28"/>
          <w:szCs w:val="28"/>
        </w:rPr>
        <w:t xml:space="preserve">1825 </w:t>
      </w:r>
      <w:r w:rsidRPr="004D0DE0">
        <w:rPr>
          <w:rFonts w:ascii="Times New Roman" w:hAnsi="Times New Roman"/>
          <w:sz w:val="28"/>
          <w:szCs w:val="28"/>
        </w:rPr>
        <w:t xml:space="preserve">личных подсобных хозяйств  населения. Сельхозтоваропроизводители специализируется на производстве зерна, </w:t>
      </w:r>
      <w:r>
        <w:rPr>
          <w:rFonts w:ascii="Times New Roman" w:hAnsi="Times New Roman"/>
          <w:sz w:val="28"/>
          <w:szCs w:val="28"/>
        </w:rPr>
        <w:t>картофеля, сена, мяса.</w:t>
      </w:r>
      <w:r w:rsidRPr="004D0DE0">
        <w:rPr>
          <w:rFonts w:ascii="Times New Roman" w:hAnsi="Times New Roman"/>
          <w:sz w:val="28"/>
          <w:szCs w:val="28"/>
        </w:rPr>
        <w:t xml:space="preserve"> </w:t>
      </w:r>
      <w:r>
        <w:rPr>
          <w:rFonts w:ascii="Times New Roman" w:hAnsi="Times New Roman"/>
          <w:sz w:val="28"/>
          <w:szCs w:val="28"/>
          <w:lang w:eastAsia="ar-SA"/>
        </w:rPr>
        <w:t>В</w:t>
      </w:r>
      <w:r w:rsidRPr="009A31DC">
        <w:rPr>
          <w:rFonts w:ascii="Times New Roman" w:hAnsi="Times New Roman"/>
          <w:sz w:val="28"/>
          <w:szCs w:val="28"/>
          <w:lang w:eastAsia="ar-SA"/>
        </w:rPr>
        <w:t xml:space="preserve">  2021  году  зарегистрировались  5  КФХ  по  направлению  основного  вида  деятельности  -  картофелеводство.  </w:t>
      </w:r>
      <w:r w:rsidRPr="001B56B6">
        <w:rPr>
          <w:rFonts w:ascii="Times New Roman" w:hAnsi="Times New Roman"/>
          <w:sz w:val="28"/>
          <w:szCs w:val="28"/>
          <w:lang w:eastAsia="ar-SA"/>
        </w:rPr>
        <w:t xml:space="preserve">Численность  </w:t>
      </w:r>
      <w:proofErr w:type="gramStart"/>
      <w:r w:rsidRPr="001B56B6">
        <w:rPr>
          <w:rFonts w:ascii="Times New Roman" w:hAnsi="Times New Roman"/>
          <w:sz w:val="28"/>
          <w:szCs w:val="28"/>
          <w:lang w:eastAsia="ar-SA"/>
        </w:rPr>
        <w:t>работающих</w:t>
      </w:r>
      <w:proofErr w:type="gramEnd"/>
      <w:r w:rsidRPr="001B56B6">
        <w:rPr>
          <w:rFonts w:ascii="Times New Roman" w:hAnsi="Times New Roman"/>
          <w:sz w:val="28"/>
          <w:szCs w:val="28"/>
          <w:lang w:eastAsia="ar-SA"/>
        </w:rPr>
        <w:t xml:space="preserve"> в  се</w:t>
      </w:r>
      <w:r>
        <w:rPr>
          <w:rFonts w:ascii="Times New Roman" w:hAnsi="Times New Roman"/>
          <w:sz w:val="28"/>
          <w:szCs w:val="28"/>
          <w:lang w:eastAsia="ar-SA"/>
        </w:rPr>
        <w:t>льхозпредприятих  и  КФХ  -   84</w:t>
      </w:r>
      <w:r w:rsidRPr="001B56B6">
        <w:rPr>
          <w:rFonts w:ascii="Times New Roman" w:hAnsi="Times New Roman"/>
          <w:sz w:val="28"/>
          <w:szCs w:val="28"/>
          <w:lang w:eastAsia="ar-SA"/>
        </w:rPr>
        <w:t xml:space="preserve">  человек</w:t>
      </w:r>
      <w:r>
        <w:rPr>
          <w:rFonts w:ascii="Times New Roman" w:hAnsi="Times New Roman"/>
          <w:sz w:val="28"/>
          <w:szCs w:val="28"/>
          <w:lang w:eastAsia="ar-SA"/>
        </w:rPr>
        <w:t>а</w:t>
      </w:r>
      <w:r w:rsidRPr="001B56B6">
        <w:rPr>
          <w:rFonts w:ascii="Times New Roman" w:hAnsi="Times New Roman"/>
          <w:sz w:val="28"/>
          <w:szCs w:val="28"/>
          <w:lang w:eastAsia="ar-SA"/>
        </w:rPr>
        <w:t>.</w:t>
      </w:r>
      <w:r>
        <w:rPr>
          <w:rFonts w:ascii="Times New Roman" w:hAnsi="Times New Roman"/>
          <w:sz w:val="28"/>
          <w:szCs w:val="28"/>
          <w:lang w:eastAsia="ar-SA"/>
        </w:rPr>
        <w:t xml:space="preserve"> </w:t>
      </w:r>
    </w:p>
    <w:p w:rsidR="00762A0F" w:rsidRDefault="00762A0F" w:rsidP="00762A0F">
      <w:pPr>
        <w:ind w:firstLine="708"/>
        <w:jc w:val="both"/>
        <w:rPr>
          <w:rFonts w:ascii="Times New Roman" w:hAnsi="Times New Roman"/>
          <w:sz w:val="28"/>
          <w:szCs w:val="28"/>
          <w:lang w:eastAsia="ar-SA"/>
        </w:rPr>
      </w:pPr>
      <w:r w:rsidRPr="001B56B6">
        <w:rPr>
          <w:rFonts w:ascii="Times New Roman" w:hAnsi="Times New Roman"/>
          <w:sz w:val="28"/>
          <w:szCs w:val="28"/>
          <w:lang w:eastAsia="ar-SA"/>
        </w:rPr>
        <w:lastRenderedPageBreak/>
        <w:t>Посевная  площадь  по  всем  категориям  хозяйс</w:t>
      </w:r>
      <w:r>
        <w:rPr>
          <w:rFonts w:ascii="Times New Roman" w:hAnsi="Times New Roman"/>
          <w:sz w:val="28"/>
          <w:szCs w:val="28"/>
          <w:lang w:eastAsia="ar-SA"/>
        </w:rPr>
        <w:t>тв в 2021 году  составила  10 573 га, увеличение на 194 га к  уровню  2020</w:t>
      </w:r>
      <w:r w:rsidRPr="001B56B6">
        <w:rPr>
          <w:rFonts w:ascii="Times New Roman" w:hAnsi="Times New Roman"/>
          <w:sz w:val="28"/>
          <w:szCs w:val="28"/>
          <w:lang w:eastAsia="ar-SA"/>
        </w:rPr>
        <w:t xml:space="preserve">  года. Введено  в  оборот  с</w:t>
      </w:r>
      <w:r>
        <w:rPr>
          <w:rFonts w:ascii="Times New Roman" w:hAnsi="Times New Roman"/>
          <w:sz w:val="28"/>
          <w:szCs w:val="28"/>
          <w:lang w:eastAsia="ar-SA"/>
        </w:rPr>
        <w:t>ельскохозяйственных  угодий  259</w:t>
      </w:r>
      <w:r w:rsidRPr="001B56B6">
        <w:rPr>
          <w:rFonts w:ascii="Times New Roman" w:hAnsi="Times New Roman"/>
          <w:sz w:val="28"/>
          <w:szCs w:val="28"/>
          <w:lang w:eastAsia="ar-SA"/>
        </w:rPr>
        <w:t xml:space="preserve">  га.   Процент  </w:t>
      </w:r>
      <w:r>
        <w:rPr>
          <w:rFonts w:ascii="Times New Roman" w:hAnsi="Times New Roman"/>
          <w:sz w:val="28"/>
          <w:szCs w:val="28"/>
          <w:lang w:eastAsia="ar-SA"/>
        </w:rPr>
        <w:t>использования  пашни  по  округу  составил  30 %,</w:t>
      </w:r>
      <w:r w:rsidRPr="001B56B6">
        <w:rPr>
          <w:rFonts w:ascii="Times New Roman" w:hAnsi="Times New Roman"/>
          <w:sz w:val="28"/>
          <w:szCs w:val="28"/>
          <w:lang w:eastAsia="ar-SA"/>
        </w:rPr>
        <w:t xml:space="preserve"> увеличился по  срав</w:t>
      </w:r>
      <w:r>
        <w:rPr>
          <w:rFonts w:ascii="Times New Roman" w:hAnsi="Times New Roman"/>
          <w:sz w:val="28"/>
          <w:szCs w:val="28"/>
          <w:lang w:eastAsia="ar-SA"/>
        </w:rPr>
        <w:t>нению с  прошлым  годом  на  1</w:t>
      </w:r>
      <w:r w:rsidRPr="001B56B6">
        <w:rPr>
          <w:rFonts w:ascii="Times New Roman" w:hAnsi="Times New Roman"/>
          <w:sz w:val="28"/>
          <w:szCs w:val="28"/>
          <w:lang w:eastAsia="ar-SA"/>
        </w:rPr>
        <w:t xml:space="preserve">%. </w:t>
      </w:r>
    </w:p>
    <w:p w:rsidR="00762A0F" w:rsidRPr="009A31DC" w:rsidRDefault="00762A0F" w:rsidP="00762A0F">
      <w:pPr>
        <w:ind w:firstLine="708"/>
        <w:jc w:val="both"/>
        <w:rPr>
          <w:rFonts w:ascii="Times New Roman" w:hAnsi="Times New Roman"/>
          <w:sz w:val="28"/>
          <w:szCs w:val="28"/>
          <w:lang w:eastAsia="ar-SA"/>
        </w:rPr>
      </w:pPr>
      <w:r w:rsidRPr="00BE7C30">
        <w:rPr>
          <w:rFonts w:ascii="Times New Roman" w:hAnsi="Times New Roman"/>
          <w:b/>
          <w:sz w:val="28"/>
          <w:szCs w:val="28"/>
          <w:lang w:eastAsia="ar-SA"/>
        </w:rPr>
        <w:t>Растениеводство</w:t>
      </w:r>
      <w:r w:rsidRPr="009A31DC">
        <w:rPr>
          <w:rFonts w:ascii="Times New Roman" w:hAnsi="Times New Roman"/>
          <w:sz w:val="28"/>
          <w:szCs w:val="28"/>
          <w:lang w:eastAsia="ar-SA"/>
        </w:rPr>
        <w:t xml:space="preserve">   стало </w:t>
      </w:r>
      <w:r>
        <w:rPr>
          <w:rFonts w:ascii="Times New Roman" w:hAnsi="Times New Roman"/>
          <w:sz w:val="28"/>
          <w:szCs w:val="28"/>
          <w:lang w:eastAsia="ar-SA"/>
        </w:rPr>
        <w:t xml:space="preserve"> основным  видом  деятельности селян</w:t>
      </w:r>
      <w:r w:rsidRPr="009A31DC">
        <w:rPr>
          <w:rFonts w:ascii="Times New Roman" w:hAnsi="Times New Roman"/>
          <w:sz w:val="28"/>
          <w:szCs w:val="28"/>
          <w:lang w:eastAsia="ar-SA"/>
        </w:rPr>
        <w:t xml:space="preserve">.  </w:t>
      </w:r>
      <w:r w:rsidRPr="009A31DC">
        <w:rPr>
          <w:rFonts w:ascii="Times New Roman" w:hAnsi="Times New Roman"/>
          <w:i/>
          <w:iCs/>
          <w:sz w:val="28"/>
          <w:szCs w:val="28"/>
          <w:lang w:eastAsia="ar-SA"/>
        </w:rPr>
        <w:t xml:space="preserve">    </w:t>
      </w:r>
      <w:r w:rsidRPr="009A31DC">
        <w:rPr>
          <w:rFonts w:ascii="Times New Roman" w:hAnsi="Times New Roman"/>
          <w:sz w:val="28"/>
          <w:szCs w:val="28"/>
          <w:lang w:eastAsia="ar-SA"/>
        </w:rPr>
        <w:t xml:space="preserve">Земли  сельскохозяйственного  назначения  </w:t>
      </w:r>
      <w:r>
        <w:rPr>
          <w:rFonts w:ascii="Times New Roman" w:hAnsi="Times New Roman"/>
          <w:sz w:val="28"/>
          <w:szCs w:val="28"/>
          <w:lang w:eastAsia="ar-SA"/>
        </w:rPr>
        <w:t xml:space="preserve">активно </w:t>
      </w:r>
      <w:r w:rsidRPr="009A31DC">
        <w:rPr>
          <w:rFonts w:ascii="Times New Roman" w:hAnsi="Times New Roman"/>
          <w:sz w:val="28"/>
          <w:szCs w:val="28"/>
          <w:lang w:eastAsia="ar-SA"/>
        </w:rPr>
        <w:t>приобретаются  в  собственность  и  в  аренду  для  дальнейшего  ввода  в  оборот.  Так  в 2021  году  КФХ  приобрели  в  собственност</w:t>
      </w:r>
      <w:r>
        <w:rPr>
          <w:rFonts w:ascii="Times New Roman" w:hAnsi="Times New Roman"/>
          <w:sz w:val="28"/>
          <w:szCs w:val="28"/>
          <w:lang w:eastAsia="ar-SA"/>
        </w:rPr>
        <w:t>ь  291  га,  заключили  договоры</w:t>
      </w:r>
      <w:r w:rsidRPr="009A31DC">
        <w:rPr>
          <w:rFonts w:ascii="Times New Roman" w:hAnsi="Times New Roman"/>
          <w:sz w:val="28"/>
          <w:szCs w:val="28"/>
          <w:lang w:eastAsia="ar-SA"/>
        </w:rPr>
        <w:t xml:space="preserve">  аренды  на  площадь  -  600 га,  в  том  числе  с  администрацией  </w:t>
      </w:r>
      <w:r>
        <w:rPr>
          <w:rFonts w:ascii="Times New Roman" w:hAnsi="Times New Roman"/>
          <w:sz w:val="28"/>
          <w:szCs w:val="28"/>
          <w:lang w:eastAsia="ar-SA"/>
        </w:rPr>
        <w:t xml:space="preserve">округа </w:t>
      </w:r>
      <w:r w:rsidRPr="009A31DC">
        <w:rPr>
          <w:rFonts w:ascii="Times New Roman" w:hAnsi="Times New Roman"/>
          <w:sz w:val="28"/>
          <w:szCs w:val="28"/>
          <w:lang w:eastAsia="ar-SA"/>
        </w:rPr>
        <w:t xml:space="preserve"> -</w:t>
      </w:r>
      <w:r>
        <w:rPr>
          <w:rFonts w:ascii="Times New Roman" w:hAnsi="Times New Roman"/>
          <w:sz w:val="28"/>
          <w:szCs w:val="28"/>
          <w:lang w:eastAsia="ar-SA"/>
        </w:rPr>
        <w:t xml:space="preserve"> на</w:t>
      </w:r>
      <w:r w:rsidRPr="009A31DC">
        <w:rPr>
          <w:rFonts w:ascii="Times New Roman" w:hAnsi="Times New Roman"/>
          <w:sz w:val="28"/>
          <w:szCs w:val="28"/>
          <w:lang w:eastAsia="ar-SA"/>
        </w:rPr>
        <w:t xml:space="preserve">  570  га. </w:t>
      </w:r>
    </w:p>
    <w:p w:rsidR="00762A0F" w:rsidRPr="009A31DC" w:rsidRDefault="00762A0F" w:rsidP="00762A0F">
      <w:pPr>
        <w:jc w:val="both"/>
        <w:rPr>
          <w:rFonts w:ascii="Times New Roman" w:hAnsi="Times New Roman"/>
          <w:sz w:val="28"/>
          <w:szCs w:val="28"/>
          <w:lang w:eastAsia="ar-SA"/>
        </w:rPr>
      </w:pPr>
      <w:r w:rsidRPr="009A31DC">
        <w:rPr>
          <w:rFonts w:ascii="Times New Roman" w:hAnsi="Times New Roman"/>
          <w:sz w:val="28"/>
          <w:szCs w:val="28"/>
          <w:lang w:eastAsia="ar-SA"/>
        </w:rPr>
        <w:tab/>
        <w:t xml:space="preserve">Для  улучшения  плодородия  земель,  сельскохозяйственными  товаропроизводителями было </w:t>
      </w:r>
      <w:proofErr w:type="gramStart"/>
      <w:r w:rsidRPr="009A31DC">
        <w:rPr>
          <w:rFonts w:ascii="Times New Roman" w:hAnsi="Times New Roman"/>
          <w:sz w:val="28"/>
          <w:szCs w:val="28"/>
          <w:lang w:eastAsia="ar-SA"/>
        </w:rPr>
        <w:t>приобретено  и  внесено</w:t>
      </w:r>
      <w:proofErr w:type="gramEnd"/>
      <w:r w:rsidRPr="009A31DC">
        <w:rPr>
          <w:rFonts w:ascii="Times New Roman" w:hAnsi="Times New Roman"/>
          <w:sz w:val="28"/>
          <w:szCs w:val="28"/>
          <w:lang w:eastAsia="ar-SA"/>
        </w:rPr>
        <w:t xml:space="preserve"> </w:t>
      </w:r>
      <w:r>
        <w:rPr>
          <w:rFonts w:ascii="Times New Roman" w:hAnsi="Times New Roman"/>
          <w:sz w:val="28"/>
          <w:szCs w:val="28"/>
          <w:lang w:eastAsia="ar-SA"/>
        </w:rPr>
        <w:t xml:space="preserve">872 тонны </w:t>
      </w:r>
      <w:r w:rsidRPr="009A31DC">
        <w:rPr>
          <w:rFonts w:ascii="Times New Roman" w:hAnsi="Times New Roman"/>
          <w:sz w:val="28"/>
          <w:szCs w:val="28"/>
          <w:lang w:eastAsia="ar-SA"/>
        </w:rPr>
        <w:t>м</w:t>
      </w:r>
      <w:r>
        <w:rPr>
          <w:rFonts w:ascii="Times New Roman" w:hAnsi="Times New Roman"/>
          <w:sz w:val="28"/>
          <w:szCs w:val="28"/>
          <w:lang w:eastAsia="ar-SA"/>
        </w:rPr>
        <w:t>инеральных  удобрений</w:t>
      </w:r>
      <w:r w:rsidRPr="009A31DC">
        <w:rPr>
          <w:rFonts w:ascii="Times New Roman" w:hAnsi="Times New Roman"/>
          <w:sz w:val="28"/>
          <w:szCs w:val="28"/>
          <w:lang w:eastAsia="ar-SA"/>
        </w:rPr>
        <w:t xml:space="preserve">  в  физическом  весе,  или   480 тонн  в  действующем  веществе    на  площадь  1320  га,  это  больше  на  154   тонны,  чем  в  прошлом  году.    </w:t>
      </w:r>
    </w:p>
    <w:p w:rsidR="00762A0F" w:rsidRPr="009A31DC" w:rsidRDefault="00762A0F" w:rsidP="00762A0F">
      <w:pPr>
        <w:jc w:val="both"/>
        <w:rPr>
          <w:rFonts w:ascii="Times New Roman" w:hAnsi="Times New Roman"/>
          <w:b/>
          <w:bCs/>
          <w:sz w:val="28"/>
          <w:szCs w:val="28"/>
          <w:lang w:eastAsia="ar-SA"/>
        </w:rPr>
      </w:pPr>
      <w:r w:rsidRPr="009A31DC">
        <w:rPr>
          <w:rFonts w:ascii="Times New Roman" w:hAnsi="Times New Roman"/>
          <w:sz w:val="28"/>
          <w:szCs w:val="28"/>
          <w:lang w:eastAsia="ar-SA"/>
        </w:rPr>
        <w:t xml:space="preserve">       Для  сортообновления  и  сортосмены  семян  сель</w:t>
      </w:r>
      <w:r>
        <w:rPr>
          <w:rFonts w:ascii="Times New Roman" w:hAnsi="Times New Roman"/>
          <w:sz w:val="28"/>
          <w:szCs w:val="28"/>
          <w:lang w:eastAsia="ar-SA"/>
        </w:rPr>
        <w:t xml:space="preserve">скохозяйственных  культур  </w:t>
      </w:r>
      <w:r w:rsidRPr="009A31DC">
        <w:rPr>
          <w:rFonts w:ascii="Times New Roman" w:hAnsi="Times New Roman"/>
          <w:sz w:val="28"/>
          <w:szCs w:val="28"/>
          <w:lang w:eastAsia="ar-SA"/>
        </w:rPr>
        <w:t xml:space="preserve">   завезено  390  тонн  семян  картофеля  высших  репродукций.  </w:t>
      </w:r>
    </w:p>
    <w:p w:rsidR="00762A0F" w:rsidRDefault="00762A0F" w:rsidP="00762A0F">
      <w:pPr>
        <w:ind w:firstLine="708"/>
        <w:jc w:val="both"/>
        <w:rPr>
          <w:rFonts w:ascii="Times New Roman" w:hAnsi="Times New Roman"/>
          <w:sz w:val="28"/>
          <w:szCs w:val="28"/>
          <w:lang w:eastAsia="ar-SA"/>
        </w:rPr>
      </w:pPr>
      <w:r w:rsidRPr="009A31DC">
        <w:rPr>
          <w:rFonts w:ascii="Times New Roman" w:hAnsi="Times New Roman"/>
          <w:sz w:val="28"/>
          <w:szCs w:val="28"/>
          <w:lang w:eastAsia="ar-SA"/>
        </w:rPr>
        <w:t xml:space="preserve"> </w:t>
      </w:r>
      <w:r>
        <w:rPr>
          <w:rFonts w:ascii="Times New Roman" w:hAnsi="Times New Roman"/>
          <w:sz w:val="28"/>
          <w:szCs w:val="28"/>
          <w:lang w:eastAsia="ar-SA"/>
        </w:rPr>
        <w:t xml:space="preserve">Размер поддержки отрасли в минувшем году </w:t>
      </w:r>
      <w:r w:rsidRPr="009A31DC">
        <w:rPr>
          <w:rFonts w:ascii="Times New Roman" w:hAnsi="Times New Roman"/>
          <w:sz w:val="28"/>
          <w:szCs w:val="28"/>
          <w:lang w:eastAsia="ar-SA"/>
        </w:rPr>
        <w:t xml:space="preserve">из  бюджетов  всех  уровней  </w:t>
      </w:r>
      <w:r>
        <w:rPr>
          <w:rFonts w:ascii="Times New Roman" w:hAnsi="Times New Roman"/>
          <w:sz w:val="28"/>
          <w:szCs w:val="28"/>
          <w:lang w:eastAsia="ar-SA"/>
        </w:rPr>
        <w:t xml:space="preserve">составил </w:t>
      </w:r>
      <w:r w:rsidRPr="009A31DC">
        <w:rPr>
          <w:rFonts w:ascii="Times New Roman" w:hAnsi="Times New Roman"/>
          <w:sz w:val="28"/>
          <w:szCs w:val="28"/>
          <w:lang w:eastAsia="ar-SA"/>
        </w:rPr>
        <w:t xml:space="preserve">более  </w:t>
      </w:r>
      <w:r w:rsidRPr="009A31DC">
        <w:rPr>
          <w:rFonts w:ascii="Times New Roman" w:hAnsi="Times New Roman"/>
          <w:b/>
          <w:bCs/>
          <w:sz w:val="28"/>
          <w:szCs w:val="28"/>
          <w:lang w:eastAsia="ar-SA"/>
        </w:rPr>
        <w:t>6</w:t>
      </w:r>
      <w:r>
        <w:rPr>
          <w:rFonts w:ascii="Times New Roman" w:hAnsi="Times New Roman"/>
          <w:sz w:val="28"/>
          <w:szCs w:val="28"/>
          <w:lang w:eastAsia="ar-SA"/>
        </w:rPr>
        <w:t xml:space="preserve">  миллионов  рублей.  </w:t>
      </w:r>
    </w:p>
    <w:p w:rsidR="00762A0F" w:rsidRPr="00A94AEA" w:rsidRDefault="00762A0F" w:rsidP="00762A0F">
      <w:pPr>
        <w:ind w:firstLine="708"/>
        <w:jc w:val="both"/>
        <w:rPr>
          <w:rFonts w:ascii="Times New Roman" w:hAnsi="Times New Roman"/>
          <w:sz w:val="28"/>
          <w:szCs w:val="28"/>
          <w:lang w:eastAsia="ar-SA"/>
        </w:rPr>
      </w:pPr>
      <w:r w:rsidRPr="009A31DC">
        <w:rPr>
          <w:rFonts w:ascii="Times New Roman" w:hAnsi="Times New Roman"/>
          <w:sz w:val="28"/>
          <w:szCs w:val="28"/>
          <w:lang w:eastAsia="ar-SA"/>
        </w:rPr>
        <w:t xml:space="preserve">Хотя  отчетный  год  для  тружеников  села  был  не  легким,  сельхозпредприятия  Сандовского    округа  </w:t>
      </w:r>
      <w:r>
        <w:rPr>
          <w:rFonts w:ascii="Times New Roman" w:hAnsi="Times New Roman"/>
          <w:sz w:val="28"/>
          <w:szCs w:val="28"/>
          <w:lang w:eastAsia="ar-SA"/>
        </w:rPr>
        <w:t>достигли  неплохих  производственных  показателей</w:t>
      </w:r>
      <w:r w:rsidRPr="009A31DC">
        <w:rPr>
          <w:rFonts w:ascii="Times New Roman" w:hAnsi="Times New Roman"/>
          <w:sz w:val="28"/>
          <w:szCs w:val="28"/>
          <w:lang w:eastAsia="ar-SA"/>
        </w:rPr>
        <w:t>.</w:t>
      </w:r>
    </w:p>
    <w:p w:rsidR="00762A0F" w:rsidRDefault="00762A0F" w:rsidP="00762A0F">
      <w:pPr>
        <w:tabs>
          <w:tab w:val="left" w:pos="7500"/>
        </w:tabs>
        <w:ind w:firstLine="720"/>
        <w:jc w:val="both"/>
        <w:rPr>
          <w:rFonts w:ascii="Times New Roman" w:hAnsi="Times New Roman"/>
          <w:sz w:val="28"/>
          <w:szCs w:val="28"/>
          <w:lang w:eastAsia="ar-SA"/>
        </w:rPr>
      </w:pPr>
      <w:r w:rsidRPr="009A31DC">
        <w:rPr>
          <w:rFonts w:ascii="Times New Roman" w:hAnsi="Times New Roman"/>
          <w:b/>
          <w:bCs/>
          <w:sz w:val="28"/>
          <w:szCs w:val="28"/>
          <w:lang w:eastAsia="ar-SA"/>
        </w:rPr>
        <w:t>Производство картофеля</w:t>
      </w:r>
      <w:r w:rsidRPr="009A31DC">
        <w:rPr>
          <w:rFonts w:ascii="Times New Roman" w:hAnsi="Times New Roman"/>
          <w:sz w:val="28"/>
          <w:szCs w:val="28"/>
          <w:lang w:eastAsia="ar-SA"/>
        </w:rPr>
        <w:t xml:space="preserve">  по  всем  категориям  хозяйств  составило 26</w:t>
      </w:r>
      <w:r>
        <w:rPr>
          <w:rFonts w:ascii="Times New Roman" w:hAnsi="Times New Roman"/>
          <w:sz w:val="28"/>
          <w:szCs w:val="28"/>
          <w:lang w:eastAsia="ar-SA"/>
        </w:rPr>
        <w:t xml:space="preserve"> </w:t>
      </w:r>
      <w:r w:rsidRPr="009A31DC">
        <w:rPr>
          <w:rFonts w:ascii="Times New Roman" w:hAnsi="Times New Roman"/>
          <w:sz w:val="28"/>
          <w:szCs w:val="28"/>
          <w:lang w:eastAsia="ar-SA"/>
        </w:rPr>
        <w:t>946 тонн</w:t>
      </w:r>
      <w:r>
        <w:rPr>
          <w:rFonts w:ascii="Times New Roman" w:hAnsi="Times New Roman"/>
          <w:sz w:val="28"/>
          <w:szCs w:val="28"/>
          <w:lang w:eastAsia="ar-SA"/>
        </w:rPr>
        <w:t xml:space="preserve"> </w:t>
      </w:r>
      <w:r w:rsidRPr="009A31DC">
        <w:rPr>
          <w:rFonts w:ascii="Times New Roman" w:hAnsi="Times New Roman"/>
          <w:sz w:val="28"/>
          <w:szCs w:val="28"/>
          <w:lang w:eastAsia="ar-SA"/>
        </w:rPr>
        <w:t xml:space="preserve">(+6361), что  на 28 % больше, чем в 2020 году. Сандовский  муниципальный  округ  занимает </w:t>
      </w:r>
      <w:r w:rsidRPr="009A31DC">
        <w:rPr>
          <w:rFonts w:ascii="Times New Roman" w:hAnsi="Times New Roman"/>
          <w:b/>
          <w:bCs/>
          <w:sz w:val="28"/>
          <w:szCs w:val="28"/>
          <w:lang w:eastAsia="ar-SA"/>
        </w:rPr>
        <w:t>второе  место  в  Тверской  области</w:t>
      </w:r>
      <w:r w:rsidRPr="009A31DC">
        <w:rPr>
          <w:rFonts w:ascii="Times New Roman" w:hAnsi="Times New Roman"/>
          <w:sz w:val="28"/>
          <w:szCs w:val="28"/>
          <w:lang w:eastAsia="ar-SA"/>
        </w:rPr>
        <w:t xml:space="preserve">  по  производству    картофеля.  Доля  округа  по  данному  виду  продукции  составляет  двенадцать </w:t>
      </w:r>
      <w:r w:rsidRPr="009A31DC">
        <w:rPr>
          <w:rFonts w:ascii="Times New Roman" w:hAnsi="Times New Roman"/>
          <w:i/>
          <w:iCs/>
          <w:sz w:val="28"/>
          <w:szCs w:val="28"/>
          <w:lang w:eastAsia="ar-SA"/>
        </w:rPr>
        <w:t xml:space="preserve"> </w:t>
      </w:r>
      <w:r w:rsidRPr="009A31DC">
        <w:rPr>
          <w:rFonts w:ascii="Times New Roman" w:hAnsi="Times New Roman"/>
          <w:sz w:val="28"/>
          <w:szCs w:val="28"/>
          <w:lang w:eastAsia="ar-SA"/>
        </w:rPr>
        <w:t>процентов  от  общеобластного  показателя</w:t>
      </w:r>
      <w:r w:rsidRPr="009A31DC">
        <w:rPr>
          <w:rFonts w:ascii="Times New Roman" w:hAnsi="Times New Roman"/>
          <w:i/>
          <w:iCs/>
          <w:sz w:val="28"/>
          <w:szCs w:val="28"/>
          <w:lang w:eastAsia="ar-SA"/>
        </w:rPr>
        <w:t xml:space="preserve">.  </w:t>
      </w:r>
      <w:r w:rsidRPr="009A31DC">
        <w:rPr>
          <w:rFonts w:ascii="Times New Roman" w:hAnsi="Times New Roman"/>
          <w:sz w:val="28"/>
          <w:szCs w:val="28"/>
          <w:lang w:eastAsia="ar-SA"/>
        </w:rPr>
        <w:t xml:space="preserve">Урожайность картофеля – 225 центнеров  с  гектара. </w:t>
      </w:r>
    </w:p>
    <w:p w:rsidR="00762A0F" w:rsidRPr="009A31DC" w:rsidRDefault="00762A0F" w:rsidP="00762A0F">
      <w:pPr>
        <w:tabs>
          <w:tab w:val="left" w:pos="7500"/>
        </w:tabs>
        <w:ind w:firstLine="720"/>
        <w:jc w:val="both"/>
        <w:rPr>
          <w:rFonts w:ascii="Times New Roman" w:hAnsi="Times New Roman"/>
          <w:sz w:val="28"/>
          <w:szCs w:val="28"/>
          <w:lang w:eastAsia="ar-SA"/>
        </w:rPr>
      </w:pPr>
      <w:r w:rsidRPr="009A31DC">
        <w:rPr>
          <w:rFonts w:ascii="Times New Roman" w:hAnsi="Times New Roman"/>
          <w:sz w:val="28"/>
          <w:szCs w:val="28"/>
          <w:lang w:eastAsia="ar-SA"/>
        </w:rPr>
        <w:t xml:space="preserve">Сельское хозяйство стало привлекательным для инвесторов. </w:t>
      </w:r>
      <w:proofErr w:type="gramStart"/>
      <w:r w:rsidRPr="009A31DC">
        <w:rPr>
          <w:rFonts w:ascii="Times New Roman" w:hAnsi="Times New Roman"/>
          <w:sz w:val="28"/>
          <w:szCs w:val="28"/>
          <w:lang w:eastAsia="ar-SA"/>
        </w:rPr>
        <w:t xml:space="preserve">Так  ООО «Буров» </w:t>
      </w:r>
      <w:r>
        <w:rPr>
          <w:rFonts w:ascii="Times New Roman" w:hAnsi="Times New Roman"/>
          <w:sz w:val="28"/>
          <w:szCs w:val="28"/>
          <w:lang w:eastAsia="ar-SA"/>
        </w:rPr>
        <w:t>(</w:t>
      </w:r>
      <w:r w:rsidRPr="009A31DC">
        <w:rPr>
          <w:rFonts w:ascii="Times New Roman" w:hAnsi="Times New Roman"/>
          <w:sz w:val="28"/>
          <w:szCs w:val="28"/>
          <w:lang w:eastAsia="ar-SA"/>
        </w:rPr>
        <w:t>Устюженский  район,  Вологодской  области</w:t>
      </w:r>
      <w:r>
        <w:rPr>
          <w:rFonts w:ascii="Times New Roman" w:hAnsi="Times New Roman"/>
          <w:sz w:val="28"/>
          <w:szCs w:val="28"/>
          <w:lang w:eastAsia="ar-SA"/>
        </w:rPr>
        <w:t>)</w:t>
      </w:r>
      <w:r w:rsidRPr="009A31DC">
        <w:rPr>
          <w:rFonts w:ascii="Times New Roman" w:hAnsi="Times New Roman"/>
          <w:sz w:val="28"/>
          <w:szCs w:val="28"/>
          <w:lang w:eastAsia="ar-SA"/>
        </w:rPr>
        <w:t xml:space="preserve"> в 2020-2021 году освоил более 14 млн. руб. инвестиций  на  территории  </w:t>
      </w:r>
      <w:r>
        <w:rPr>
          <w:rFonts w:ascii="Times New Roman" w:hAnsi="Times New Roman"/>
          <w:sz w:val="28"/>
          <w:szCs w:val="28"/>
          <w:lang w:eastAsia="ar-SA"/>
        </w:rPr>
        <w:t>Сандовского  округа, п</w:t>
      </w:r>
      <w:r w:rsidRPr="009A31DC">
        <w:rPr>
          <w:rFonts w:ascii="Times New Roman" w:hAnsi="Times New Roman"/>
          <w:sz w:val="28"/>
          <w:szCs w:val="28"/>
          <w:lang w:eastAsia="ar-SA"/>
        </w:rPr>
        <w:t>острои</w:t>
      </w:r>
      <w:r>
        <w:rPr>
          <w:rFonts w:ascii="Times New Roman" w:hAnsi="Times New Roman"/>
          <w:sz w:val="28"/>
          <w:szCs w:val="28"/>
          <w:lang w:eastAsia="ar-SA"/>
        </w:rPr>
        <w:t xml:space="preserve">л  новое  картофелехранилище, </w:t>
      </w:r>
      <w:r w:rsidRPr="009A31DC">
        <w:rPr>
          <w:rFonts w:ascii="Times New Roman" w:hAnsi="Times New Roman"/>
          <w:sz w:val="28"/>
          <w:szCs w:val="28"/>
          <w:lang w:eastAsia="ar-SA"/>
        </w:rPr>
        <w:t xml:space="preserve">ввёл  в  оборот  275 га  неиспользуемых  земель  сельскохозяйственного  назначения.  </w:t>
      </w:r>
      <w:proofErr w:type="gramEnd"/>
    </w:p>
    <w:p w:rsidR="00762A0F" w:rsidRPr="00A94AEA" w:rsidRDefault="00762A0F" w:rsidP="00762A0F">
      <w:pPr>
        <w:jc w:val="both"/>
        <w:rPr>
          <w:rFonts w:ascii="Times New Roman" w:hAnsi="Times New Roman"/>
          <w:sz w:val="28"/>
          <w:szCs w:val="28"/>
          <w:lang w:eastAsia="ar-SA"/>
        </w:rPr>
      </w:pPr>
      <w:r>
        <w:rPr>
          <w:rFonts w:ascii="Times New Roman" w:hAnsi="Times New Roman"/>
          <w:sz w:val="28"/>
          <w:szCs w:val="28"/>
          <w:lang w:eastAsia="ar-SA"/>
        </w:rPr>
        <w:t xml:space="preserve">       </w:t>
      </w:r>
      <w:proofErr w:type="gramStart"/>
      <w:r w:rsidRPr="00A94AEA">
        <w:rPr>
          <w:rFonts w:ascii="Times New Roman" w:hAnsi="Times New Roman"/>
          <w:sz w:val="28"/>
          <w:szCs w:val="28"/>
          <w:lang w:eastAsia="ar-SA"/>
        </w:rPr>
        <w:t>За  2021  год  сельскохозяйственными  предприятиями  и  крестьянскими  (фермерскими)  хозяйствами   реализовано: зерна – 264 тонны  (+95 тонн),     картофеля  - 16</w:t>
      </w:r>
      <w:r>
        <w:rPr>
          <w:rFonts w:ascii="Times New Roman" w:hAnsi="Times New Roman"/>
          <w:sz w:val="28"/>
          <w:szCs w:val="28"/>
          <w:lang w:eastAsia="ar-SA"/>
        </w:rPr>
        <w:t xml:space="preserve"> </w:t>
      </w:r>
      <w:r w:rsidRPr="00A94AEA">
        <w:rPr>
          <w:rFonts w:ascii="Times New Roman" w:hAnsi="Times New Roman"/>
          <w:sz w:val="28"/>
          <w:szCs w:val="28"/>
          <w:lang w:eastAsia="ar-SA"/>
        </w:rPr>
        <w:t>132 тонны  (+3970 тонн),  сена — 108  тонн,  (+45) больше,  чем  в  2020  году;</w:t>
      </w:r>
      <w:proofErr w:type="gramEnd"/>
    </w:p>
    <w:p w:rsidR="00762A0F" w:rsidRPr="00A94AEA" w:rsidRDefault="00762A0F" w:rsidP="00762A0F">
      <w:pPr>
        <w:jc w:val="both"/>
        <w:rPr>
          <w:rFonts w:ascii="Times New Roman" w:hAnsi="Times New Roman"/>
          <w:bCs/>
          <w:sz w:val="28"/>
          <w:szCs w:val="28"/>
          <w:lang w:eastAsia="ar-SA"/>
        </w:rPr>
      </w:pPr>
      <w:r w:rsidRPr="00A94AEA">
        <w:rPr>
          <w:rFonts w:ascii="Times New Roman" w:hAnsi="Times New Roman"/>
          <w:bCs/>
          <w:sz w:val="28"/>
          <w:szCs w:val="28"/>
          <w:lang w:eastAsia="ar-SA"/>
        </w:rPr>
        <w:t xml:space="preserve">       Животноводством</w:t>
      </w:r>
      <w:r w:rsidRPr="00A94AEA">
        <w:rPr>
          <w:rFonts w:ascii="Times New Roman" w:hAnsi="Times New Roman"/>
          <w:sz w:val="28"/>
          <w:szCs w:val="28"/>
          <w:lang w:eastAsia="ar-SA"/>
        </w:rPr>
        <w:t xml:space="preserve">  в муниципальном  округе  занимается     сельскохозяйственное предприятие ООО  «Верхневолжский  животноводческий  комплекс»  «Обособленное  подразделение  «Сандово». Поголовье  КРС  на   1  января  2022  года  в  хозяйстве  составило   1038  голов,    в  том  числе  коров   596.  Направление  хозяйства  -  мясное  скотоводство.</w:t>
      </w:r>
    </w:p>
    <w:p w:rsidR="00762A0F" w:rsidRPr="00A94AEA" w:rsidRDefault="00762A0F" w:rsidP="00762A0F">
      <w:pPr>
        <w:jc w:val="both"/>
        <w:rPr>
          <w:rFonts w:ascii="Times New Roman" w:hAnsi="Times New Roman"/>
          <w:sz w:val="28"/>
          <w:szCs w:val="28"/>
          <w:lang w:eastAsia="ar-SA"/>
        </w:rPr>
      </w:pPr>
      <w:r w:rsidRPr="00A94AEA">
        <w:rPr>
          <w:rFonts w:ascii="Times New Roman" w:hAnsi="Times New Roman"/>
          <w:bCs/>
          <w:sz w:val="28"/>
          <w:szCs w:val="28"/>
          <w:lang w:eastAsia="ar-SA"/>
        </w:rPr>
        <w:t xml:space="preserve">       За год </w:t>
      </w:r>
      <w:r w:rsidRPr="00A94AEA">
        <w:rPr>
          <w:rFonts w:ascii="Times New Roman" w:hAnsi="Times New Roman"/>
          <w:sz w:val="28"/>
          <w:szCs w:val="28"/>
          <w:lang w:eastAsia="ar-SA"/>
        </w:rPr>
        <w:t xml:space="preserve">ООО  «Верхневолжский  животноводческий  комплекс»  реализовал   мяса  в  живом  весе  – 184  тонны  (+ 43,6 тонн)  или   на  31%     больше,  чем  в  2020  году. </w:t>
      </w:r>
    </w:p>
    <w:p w:rsidR="00762A0F" w:rsidRPr="00A94AEA" w:rsidRDefault="00762A0F" w:rsidP="00762A0F">
      <w:pPr>
        <w:jc w:val="both"/>
        <w:rPr>
          <w:rFonts w:ascii="Times New Roman" w:hAnsi="Times New Roman"/>
          <w:sz w:val="28"/>
          <w:szCs w:val="28"/>
          <w:lang w:eastAsia="ar-SA"/>
        </w:rPr>
      </w:pPr>
      <w:r w:rsidRPr="00A94AEA">
        <w:rPr>
          <w:rFonts w:ascii="Times New Roman" w:hAnsi="Times New Roman"/>
          <w:sz w:val="28"/>
          <w:szCs w:val="28"/>
          <w:lang w:eastAsia="ar-SA"/>
        </w:rPr>
        <w:lastRenderedPageBreak/>
        <w:t xml:space="preserve">           </w:t>
      </w:r>
      <w:r w:rsidRPr="00A94AEA">
        <w:rPr>
          <w:rFonts w:ascii="Times New Roman" w:hAnsi="Times New Roman"/>
          <w:bCs/>
          <w:sz w:val="28"/>
          <w:szCs w:val="28"/>
          <w:lang w:eastAsia="ar-SA"/>
        </w:rPr>
        <w:t>Важное место в продовольствен</w:t>
      </w:r>
      <w:r>
        <w:rPr>
          <w:rFonts w:ascii="Times New Roman" w:hAnsi="Times New Roman"/>
          <w:bCs/>
          <w:sz w:val="28"/>
          <w:szCs w:val="28"/>
          <w:lang w:eastAsia="ar-SA"/>
        </w:rPr>
        <w:t xml:space="preserve">ном обеспечении населения </w:t>
      </w:r>
      <w:r w:rsidRPr="00A94AEA">
        <w:rPr>
          <w:rFonts w:ascii="Times New Roman" w:hAnsi="Times New Roman"/>
          <w:bCs/>
          <w:sz w:val="28"/>
          <w:szCs w:val="28"/>
          <w:lang w:eastAsia="ar-SA"/>
        </w:rPr>
        <w:t xml:space="preserve"> занимают личные подсобные хозяйства.</w:t>
      </w:r>
      <w:r w:rsidRPr="00A94AEA">
        <w:rPr>
          <w:rFonts w:ascii="Times New Roman" w:hAnsi="Times New Roman"/>
          <w:sz w:val="28"/>
          <w:szCs w:val="28"/>
          <w:lang w:eastAsia="ar-SA"/>
        </w:rPr>
        <w:t xml:space="preserve"> На их долю, от общего объема производства продукции, приходится:</w:t>
      </w:r>
    </w:p>
    <w:p w:rsidR="00762A0F" w:rsidRPr="00A94AEA" w:rsidRDefault="00762A0F" w:rsidP="00762A0F">
      <w:pPr>
        <w:ind w:firstLine="720"/>
        <w:jc w:val="both"/>
        <w:rPr>
          <w:rFonts w:ascii="Times New Roman" w:hAnsi="Times New Roman"/>
          <w:sz w:val="28"/>
          <w:szCs w:val="28"/>
          <w:lang w:eastAsia="ar-SA"/>
        </w:rPr>
      </w:pPr>
      <w:r w:rsidRPr="00A94AEA">
        <w:rPr>
          <w:rFonts w:ascii="Times New Roman" w:hAnsi="Times New Roman"/>
          <w:sz w:val="28"/>
          <w:szCs w:val="28"/>
          <w:lang w:eastAsia="ar-SA"/>
        </w:rPr>
        <w:t>картофеля</w:t>
      </w:r>
      <w:r>
        <w:rPr>
          <w:rFonts w:ascii="Times New Roman" w:hAnsi="Times New Roman"/>
          <w:sz w:val="28"/>
          <w:szCs w:val="28"/>
          <w:lang w:eastAsia="ar-SA"/>
        </w:rPr>
        <w:t xml:space="preserve"> – 4,8%</w:t>
      </w:r>
      <w:r w:rsidRPr="00A94AEA">
        <w:rPr>
          <w:rFonts w:ascii="Times New Roman" w:hAnsi="Times New Roman"/>
          <w:sz w:val="28"/>
          <w:szCs w:val="28"/>
          <w:lang w:eastAsia="ar-SA"/>
        </w:rPr>
        <w:t>;</w:t>
      </w:r>
    </w:p>
    <w:p w:rsidR="00762A0F" w:rsidRPr="00A94AEA" w:rsidRDefault="00762A0F" w:rsidP="00762A0F">
      <w:pPr>
        <w:ind w:firstLine="720"/>
        <w:jc w:val="both"/>
        <w:rPr>
          <w:rFonts w:ascii="Times New Roman" w:hAnsi="Times New Roman"/>
          <w:sz w:val="28"/>
          <w:szCs w:val="28"/>
          <w:lang w:eastAsia="ar-SA"/>
        </w:rPr>
      </w:pPr>
      <w:r w:rsidRPr="00A94AEA">
        <w:rPr>
          <w:rFonts w:ascii="Times New Roman" w:hAnsi="Times New Roman"/>
          <w:sz w:val="28"/>
          <w:szCs w:val="28"/>
          <w:lang w:eastAsia="ar-SA"/>
        </w:rPr>
        <w:t>овощей, яиц</w:t>
      </w:r>
      <w:r>
        <w:rPr>
          <w:rFonts w:ascii="Times New Roman" w:hAnsi="Times New Roman"/>
          <w:sz w:val="28"/>
          <w:szCs w:val="28"/>
          <w:lang w:eastAsia="ar-SA"/>
        </w:rPr>
        <w:t xml:space="preserve"> – 100%</w:t>
      </w:r>
      <w:r w:rsidRPr="00A94AEA">
        <w:rPr>
          <w:rFonts w:ascii="Times New Roman" w:hAnsi="Times New Roman"/>
          <w:sz w:val="28"/>
          <w:szCs w:val="28"/>
          <w:lang w:eastAsia="ar-SA"/>
        </w:rPr>
        <w:t>;</w:t>
      </w:r>
    </w:p>
    <w:p w:rsidR="00762A0F" w:rsidRPr="00A94AEA" w:rsidRDefault="00762A0F" w:rsidP="00762A0F">
      <w:pPr>
        <w:tabs>
          <w:tab w:val="center" w:pos="5037"/>
        </w:tabs>
        <w:ind w:firstLine="720"/>
        <w:jc w:val="both"/>
        <w:rPr>
          <w:rFonts w:ascii="Times New Roman" w:hAnsi="Times New Roman"/>
          <w:sz w:val="28"/>
          <w:szCs w:val="28"/>
          <w:lang w:eastAsia="ar-SA"/>
        </w:rPr>
      </w:pPr>
      <w:r w:rsidRPr="00A94AEA">
        <w:rPr>
          <w:rFonts w:ascii="Times New Roman" w:hAnsi="Times New Roman"/>
          <w:sz w:val="28"/>
          <w:szCs w:val="28"/>
          <w:lang w:eastAsia="ar-SA"/>
        </w:rPr>
        <w:t>мяса</w:t>
      </w:r>
      <w:r>
        <w:rPr>
          <w:rFonts w:ascii="Times New Roman" w:hAnsi="Times New Roman"/>
          <w:sz w:val="28"/>
          <w:szCs w:val="28"/>
          <w:lang w:eastAsia="ar-SA"/>
        </w:rPr>
        <w:t xml:space="preserve"> – 17%</w:t>
      </w:r>
      <w:r w:rsidRPr="00A94AEA">
        <w:rPr>
          <w:rFonts w:ascii="Times New Roman" w:hAnsi="Times New Roman"/>
          <w:sz w:val="28"/>
          <w:szCs w:val="28"/>
          <w:lang w:eastAsia="ar-SA"/>
        </w:rPr>
        <w:t>;</w:t>
      </w:r>
      <w:r w:rsidRPr="00A94AEA">
        <w:rPr>
          <w:rFonts w:ascii="Times New Roman" w:hAnsi="Times New Roman"/>
          <w:sz w:val="28"/>
          <w:szCs w:val="28"/>
          <w:lang w:eastAsia="ar-SA"/>
        </w:rPr>
        <w:tab/>
      </w:r>
    </w:p>
    <w:p w:rsidR="00762A0F" w:rsidRPr="00A94AEA" w:rsidRDefault="00762A0F" w:rsidP="00762A0F">
      <w:pPr>
        <w:jc w:val="both"/>
        <w:rPr>
          <w:rFonts w:ascii="Times New Roman" w:hAnsi="Times New Roman"/>
          <w:sz w:val="24"/>
          <w:szCs w:val="24"/>
          <w:lang w:eastAsia="ar-SA"/>
        </w:rPr>
      </w:pPr>
      <w:r>
        <w:rPr>
          <w:rFonts w:ascii="Times New Roman" w:hAnsi="Times New Roman"/>
          <w:sz w:val="28"/>
          <w:szCs w:val="28"/>
          <w:lang w:eastAsia="ar-SA"/>
        </w:rPr>
        <w:t xml:space="preserve">          </w:t>
      </w:r>
      <w:r w:rsidRPr="00A94AEA">
        <w:rPr>
          <w:rFonts w:ascii="Times New Roman" w:hAnsi="Times New Roman"/>
          <w:sz w:val="28"/>
          <w:szCs w:val="28"/>
          <w:lang w:eastAsia="ar-SA"/>
        </w:rPr>
        <w:t>молока</w:t>
      </w:r>
      <w:r>
        <w:rPr>
          <w:rFonts w:ascii="Times New Roman" w:hAnsi="Times New Roman"/>
          <w:sz w:val="28"/>
          <w:szCs w:val="28"/>
          <w:lang w:eastAsia="ar-SA"/>
        </w:rPr>
        <w:t xml:space="preserve"> – 100%</w:t>
      </w:r>
      <w:r w:rsidRPr="00A94AEA">
        <w:rPr>
          <w:rFonts w:ascii="Times New Roman" w:hAnsi="Times New Roman"/>
          <w:sz w:val="28"/>
          <w:szCs w:val="28"/>
          <w:lang w:eastAsia="ar-SA"/>
        </w:rPr>
        <w:t>.</w:t>
      </w:r>
    </w:p>
    <w:p w:rsidR="00762A0F" w:rsidRPr="00A94AEA" w:rsidRDefault="00762A0F" w:rsidP="00762A0F">
      <w:pPr>
        <w:jc w:val="both"/>
        <w:rPr>
          <w:rFonts w:ascii="Times New Roman" w:hAnsi="Times New Roman"/>
          <w:sz w:val="28"/>
          <w:szCs w:val="28"/>
          <w:lang w:eastAsia="ar-SA"/>
        </w:rPr>
      </w:pPr>
    </w:p>
    <w:p w:rsidR="00762A0F" w:rsidRDefault="00762A0F" w:rsidP="00762A0F">
      <w:pPr>
        <w:widowControl w:val="0"/>
        <w:tabs>
          <w:tab w:val="left" w:pos="709"/>
        </w:tabs>
        <w:spacing w:line="276" w:lineRule="atLeast"/>
        <w:jc w:val="both"/>
        <w:rPr>
          <w:rFonts w:ascii="Times New Roman" w:eastAsia="Arial Unicode MS" w:hAnsi="Times New Roman"/>
          <w:b/>
          <w:sz w:val="28"/>
          <w:szCs w:val="28"/>
        </w:rPr>
      </w:pPr>
      <w:r w:rsidRPr="00136AD1">
        <w:rPr>
          <w:rFonts w:ascii="Times New Roman" w:eastAsia="Arial Unicode MS" w:hAnsi="Times New Roman"/>
          <w:b/>
          <w:sz w:val="28"/>
          <w:szCs w:val="28"/>
        </w:rPr>
        <w:t>ОБЕСПЕЧЕНИЕ  ЖИЗНЕДЕЯТЕЛЬНОСТИ</w:t>
      </w:r>
    </w:p>
    <w:p w:rsidR="00762A0F" w:rsidRDefault="00762A0F" w:rsidP="00762A0F">
      <w:pPr>
        <w:widowControl w:val="0"/>
        <w:tabs>
          <w:tab w:val="left" w:pos="709"/>
        </w:tabs>
        <w:spacing w:line="276" w:lineRule="atLeast"/>
        <w:jc w:val="both"/>
        <w:rPr>
          <w:rFonts w:ascii="Times New Roman" w:eastAsia="Arial Unicode MS" w:hAnsi="Times New Roman"/>
          <w:b/>
          <w:sz w:val="28"/>
          <w:szCs w:val="28"/>
        </w:rPr>
      </w:pPr>
    </w:p>
    <w:p w:rsidR="00762A0F" w:rsidRPr="00D02935" w:rsidRDefault="00762A0F" w:rsidP="00762A0F">
      <w:pPr>
        <w:widowControl w:val="0"/>
        <w:tabs>
          <w:tab w:val="left" w:pos="709"/>
        </w:tabs>
        <w:autoSpaceDN w:val="0"/>
        <w:spacing w:line="276" w:lineRule="atLeast"/>
        <w:jc w:val="both"/>
        <w:textAlignment w:val="baseline"/>
        <w:rPr>
          <w:rFonts w:ascii="Calibri" w:eastAsia="Arial Unicode MS" w:hAnsi="Calibri" w:cs="Tahoma"/>
          <w:kern w:val="3"/>
          <w:sz w:val="24"/>
          <w:szCs w:val="24"/>
        </w:rPr>
      </w:pPr>
      <w:r>
        <w:rPr>
          <w:rFonts w:ascii="Times New Roman" w:hAnsi="Times New Roman"/>
          <w:b/>
          <w:bCs/>
          <w:i/>
          <w:iCs/>
          <w:kern w:val="3"/>
          <w:sz w:val="28"/>
          <w:szCs w:val="28"/>
          <w:lang w:eastAsia="zh-CN" w:bidi="en-US"/>
        </w:rPr>
        <w:tab/>
      </w:r>
      <w:r w:rsidRPr="00D02935">
        <w:rPr>
          <w:rFonts w:ascii="Times New Roman" w:hAnsi="Times New Roman"/>
          <w:b/>
          <w:bCs/>
          <w:i/>
          <w:iCs/>
          <w:kern w:val="3"/>
          <w:sz w:val="28"/>
          <w:szCs w:val="28"/>
          <w:lang w:eastAsia="zh-CN" w:bidi="en-US"/>
        </w:rPr>
        <w:t>Дороги и безопасность</w:t>
      </w:r>
    </w:p>
    <w:p w:rsidR="00762A0F" w:rsidRPr="00D02935" w:rsidRDefault="00762A0F" w:rsidP="00762A0F">
      <w:pPr>
        <w:widowControl w:val="0"/>
        <w:autoSpaceDN w:val="0"/>
        <w:ind w:firstLine="708"/>
        <w:jc w:val="both"/>
        <w:textAlignment w:val="baseline"/>
        <w:rPr>
          <w:rFonts w:ascii="Calibri" w:eastAsia="Arial Unicode MS" w:hAnsi="Calibri" w:cs="Tahoma"/>
          <w:kern w:val="3"/>
          <w:sz w:val="24"/>
          <w:szCs w:val="24"/>
        </w:rPr>
      </w:pPr>
      <w:r w:rsidRPr="00D02935">
        <w:rPr>
          <w:rFonts w:ascii="Times New Roman" w:hAnsi="Times New Roman"/>
          <w:kern w:val="3"/>
          <w:sz w:val="28"/>
          <w:szCs w:val="28"/>
        </w:rPr>
        <w:t xml:space="preserve">Содержание дорог </w:t>
      </w:r>
      <w:r w:rsidRPr="00D02935">
        <w:rPr>
          <w:rFonts w:ascii="Times New Roman" w:hAnsi="Times New Roman"/>
          <w:kern w:val="3"/>
          <w:sz w:val="28"/>
          <w:szCs w:val="28"/>
          <w:lang w:val="en-US"/>
        </w:rPr>
        <w:t>I</w:t>
      </w:r>
      <w:r w:rsidRPr="00D02935">
        <w:rPr>
          <w:rFonts w:ascii="Times New Roman" w:hAnsi="Times New Roman"/>
          <w:kern w:val="3"/>
          <w:sz w:val="28"/>
          <w:szCs w:val="28"/>
        </w:rPr>
        <w:t xml:space="preserve"> и  </w:t>
      </w:r>
      <w:r w:rsidRPr="00D02935">
        <w:rPr>
          <w:rFonts w:ascii="Times New Roman" w:hAnsi="Times New Roman"/>
          <w:kern w:val="3"/>
          <w:sz w:val="28"/>
          <w:szCs w:val="28"/>
          <w:lang w:val="en-US"/>
        </w:rPr>
        <w:t>II</w:t>
      </w:r>
      <w:r w:rsidRPr="00D02935">
        <w:rPr>
          <w:rFonts w:ascii="Times New Roman" w:hAnsi="Times New Roman"/>
          <w:kern w:val="3"/>
          <w:sz w:val="28"/>
          <w:szCs w:val="28"/>
        </w:rPr>
        <w:t xml:space="preserve"> класса осуществляет «Сандовское ДРСУ».</w:t>
      </w:r>
      <w:r w:rsidRPr="00D02935">
        <w:rPr>
          <w:rFonts w:ascii="Times New Roman" w:hAnsi="Times New Roman"/>
          <w:kern w:val="3"/>
          <w:sz w:val="28"/>
          <w:szCs w:val="28"/>
          <w:shd w:val="clear" w:color="auto" w:fill="FFFFFF"/>
        </w:rPr>
        <w:t xml:space="preserve">  </w:t>
      </w:r>
      <w:r>
        <w:rPr>
          <w:rFonts w:ascii="Times New Roman" w:hAnsi="Times New Roman"/>
          <w:kern w:val="3"/>
          <w:sz w:val="28"/>
          <w:szCs w:val="28"/>
          <w:shd w:val="clear" w:color="auto" w:fill="FFFFFF"/>
        </w:rPr>
        <w:t>В течение года проведены работы по ямочному</w:t>
      </w:r>
      <w:r w:rsidRPr="00D02935">
        <w:rPr>
          <w:rFonts w:ascii="Times New Roman" w:hAnsi="Times New Roman"/>
          <w:kern w:val="3"/>
          <w:sz w:val="28"/>
          <w:szCs w:val="28"/>
          <w:shd w:val="clear" w:color="auto" w:fill="FFFFFF"/>
        </w:rPr>
        <w:t xml:space="preserve"> ремонт</w:t>
      </w:r>
      <w:r>
        <w:rPr>
          <w:rFonts w:ascii="Times New Roman" w:hAnsi="Times New Roman"/>
          <w:kern w:val="3"/>
          <w:sz w:val="28"/>
          <w:szCs w:val="28"/>
          <w:shd w:val="clear" w:color="auto" w:fill="FFFFFF"/>
        </w:rPr>
        <w:t>у</w:t>
      </w:r>
      <w:r w:rsidRPr="00D02935">
        <w:rPr>
          <w:rFonts w:ascii="Times New Roman" w:hAnsi="Times New Roman"/>
          <w:kern w:val="3"/>
          <w:sz w:val="28"/>
          <w:szCs w:val="28"/>
          <w:shd w:val="clear" w:color="auto" w:fill="FFFFFF"/>
        </w:rPr>
        <w:t xml:space="preserve"> асфальтобетонного покрытия дорог 1 класса</w:t>
      </w:r>
      <w:r>
        <w:rPr>
          <w:rFonts w:ascii="Times New Roman" w:hAnsi="Times New Roman"/>
          <w:kern w:val="3"/>
          <w:sz w:val="28"/>
          <w:szCs w:val="28"/>
          <w:shd w:val="clear" w:color="auto" w:fill="FFFFFF"/>
        </w:rPr>
        <w:t>, восстановлению</w:t>
      </w:r>
      <w:r w:rsidRPr="00D02935">
        <w:rPr>
          <w:rFonts w:ascii="Times New Roman" w:hAnsi="Times New Roman"/>
          <w:kern w:val="3"/>
          <w:sz w:val="28"/>
          <w:szCs w:val="28"/>
          <w:shd w:val="clear" w:color="auto" w:fill="FFFFFF"/>
        </w:rPr>
        <w:t xml:space="preserve"> профиля гравийных дорог с добавлением нового материала на автомобильных дорогах </w:t>
      </w:r>
      <w:r>
        <w:rPr>
          <w:rFonts w:ascii="Times New Roman" w:hAnsi="Times New Roman"/>
          <w:kern w:val="3"/>
          <w:sz w:val="28"/>
          <w:szCs w:val="28"/>
          <w:shd w:val="clear" w:color="auto" w:fill="FFFFFF"/>
        </w:rPr>
        <w:t>регионального значения 2 класса, разметке автомобильных дорог. (7 085 тыс.)</w:t>
      </w:r>
    </w:p>
    <w:p w:rsidR="00762A0F" w:rsidRPr="004A0B78" w:rsidRDefault="00762A0F" w:rsidP="00762A0F">
      <w:pPr>
        <w:widowControl w:val="0"/>
        <w:autoSpaceDN w:val="0"/>
        <w:ind w:firstLine="708"/>
        <w:jc w:val="both"/>
        <w:textAlignment w:val="baseline"/>
        <w:rPr>
          <w:rFonts w:ascii="Times New Roman" w:hAnsi="Times New Roman"/>
          <w:iCs/>
          <w:kern w:val="3"/>
          <w:sz w:val="28"/>
          <w:szCs w:val="28"/>
          <w:lang w:eastAsia="zh-CN" w:bidi="en-US"/>
        </w:rPr>
      </w:pPr>
      <w:r>
        <w:rPr>
          <w:rFonts w:ascii="Times New Roman" w:eastAsia="Andale Sans UI" w:hAnsi="Times New Roman"/>
          <w:kern w:val="3"/>
          <w:sz w:val="28"/>
          <w:szCs w:val="28"/>
        </w:rPr>
        <w:t>С</w:t>
      </w:r>
      <w:r w:rsidRPr="00D02935">
        <w:rPr>
          <w:rFonts w:ascii="Times New Roman" w:eastAsia="Andale Sans UI" w:hAnsi="Times New Roman"/>
          <w:kern w:val="3"/>
          <w:sz w:val="28"/>
          <w:szCs w:val="28"/>
        </w:rPr>
        <w:t xml:space="preserve"> ООО «Сандовское ДРСУ»</w:t>
      </w:r>
      <w:r>
        <w:rPr>
          <w:rFonts w:ascii="Times New Roman" w:eastAsia="Andale Sans UI" w:hAnsi="Times New Roman"/>
          <w:kern w:val="3"/>
          <w:sz w:val="28"/>
          <w:szCs w:val="28"/>
        </w:rPr>
        <w:t xml:space="preserve"> был заключен муниципальный контракт на содержание дорог 3 класса (159 км). </w:t>
      </w:r>
      <w:r w:rsidRPr="00D02935">
        <w:rPr>
          <w:rFonts w:ascii="Times New Roman" w:hAnsi="Times New Roman"/>
          <w:kern w:val="3"/>
          <w:sz w:val="28"/>
          <w:szCs w:val="28"/>
        </w:rPr>
        <w:t xml:space="preserve">Стоимость контракта </w:t>
      </w:r>
      <w:r>
        <w:rPr>
          <w:rFonts w:ascii="Times New Roman" w:hAnsi="Times New Roman"/>
          <w:kern w:val="3"/>
          <w:sz w:val="28"/>
          <w:szCs w:val="28"/>
        </w:rPr>
        <w:t>9 млн. 793 тыс</w:t>
      </w:r>
      <w:r w:rsidRPr="00CA4989">
        <w:rPr>
          <w:rFonts w:ascii="Times New Roman" w:hAnsi="Times New Roman"/>
          <w:kern w:val="3"/>
          <w:sz w:val="28"/>
          <w:szCs w:val="28"/>
        </w:rPr>
        <w:t xml:space="preserve">. </w:t>
      </w:r>
      <w:r w:rsidRPr="00CA4989">
        <w:rPr>
          <w:rFonts w:ascii="Times New Roman" w:hAnsi="Times New Roman"/>
          <w:bCs/>
          <w:kern w:val="3"/>
          <w:sz w:val="28"/>
          <w:szCs w:val="28"/>
        </w:rPr>
        <w:t>руб.</w:t>
      </w:r>
      <w:r w:rsidRPr="00D02935">
        <w:rPr>
          <w:rFonts w:ascii="Times New Roman" w:hAnsi="Times New Roman"/>
          <w:b/>
          <w:bCs/>
          <w:kern w:val="3"/>
          <w:sz w:val="28"/>
          <w:szCs w:val="28"/>
        </w:rPr>
        <w:t xml:space="preserve"> </w:t>
      </w:r>
      <w:r w:rsidRPr="00D02935">
        <w:rPr>
          <w:rFonts w:ascii="Times New Roman" w:hAnsi="Times New Roman"/>
          <w:kern w:val="3"/>
          <w:sz w:val="28"/>
          <w:szCs w:val="28"/>
        </w:rPr>
        <w:t xml:space="preserve"> </w:t>
      </w:r>
      <w:r>
        <w:rPr>
          <w:rFonts w:ascii="Times New Roman" w:hAnsi="Times New Roman"/>
          <w:iCs/>
          <w:kern w:val="3"/>
          <w:sz w:val="28"/>
          <w:szCs w:val="28"/>
          <w:lang w:eastAsia="zh-CN" w:bidi="en-US"/>
        </w:rPr>
        <w:t>На селе проводилось в</w:t>
      </w:r>
      <w:r w:rsidRPr="00D02935">
        <w:rPr>
          <w:rFonts w:ascii="Times New Roman" w:hAnsi="Times New Roman"/>
          <w:iCs/>
          <w:kern w:val="3"/>
          <w:sz w:val="28"/>
          <w:szCs w:val="28"/>
          <w:lang w:eastAsia="zh-CN" w:bidi="en-US"/>
        </w:rPr>
        <w:t>осстановление профиля гравийных дорог в д. Ладожское, Соболины,   Болота, Веригино, ст. Топорово, д. Большое</w:t>
      </w:r>
      <w:r>
        <w:rPr>
          <w:rFonts w:ascii="Times New Roman" w:hAnsi="Times New Roman"/>
          <w:iCs/>
          <w:kern w:val="3"/>
          <w:sz w:val="28"/>
          <w:szCs w:val="28"/>
          <w:lang w:eastAsia="zh-CN" w:bidi="en-US"/>
        </w:rPr>
        <w:t xml:space="preserve"> Малинское, д. Малое Малинское.</w:t>
      </w:r>
    </w:p>
    <w:p w:rsidR="00762A0F" w:rsidRPr="004A0B78" w:rsidRDefault="00762A0F" w:rsidP="00762A0F">
      <w:pPr>
        <w:widowControl w:val="0"/>
        <w:autoSpaceDN w:val="0"/>
        <w:jc w:val="both"/>
        <w:textAlignment w:val="baseline"/>
        <w:rPr>
          <w:rFonts w:ascii="Times New Roman" w:eastAsia="Andale Sans UI" w:hAnsi="Times New Roman" w:cs="Tahoma"/>
          <w:i/>
          <w:kern w:val="3"/>
          <w:sz w:val="24"/>
          <w:szCs w:val="24"/>
        </w:rPr>
      </w:pPr>
      <w:r>
        <w:rPr>
          <w:rFonts w:ascii="Times New Roman" w:eastAsia="Andale Sans UI" w:hAnsi="Times New Roman"/>
          <w:kern w:val="3"/>
          <w:sz w:val="28"/>
          <w:szCs w:val="28"/>
        </w:rPr>
        <w:tab/>
        <w:t xml:space="preserve">ООО «Управляющая компания Альянс» в соответствии с заключенным контрактом </w:t>
      </w:r>
      <w:r w:rsidRPr="008E0EB0">
        <w:rPr>
          <w:rFonts w:ascii="Times New Roman" w:eastAsia="Andale Sans UI" w:hAnsi="Times New Roman"/>
          <w:bCs/>
          <w:kern w:val="3"/>
          <w:sz w:val="28"/>
          <w:szCs w:val="28"/>
        </w:rPr>
        <w:t>на содержание дорог п</w:t>
      </w:r>
      <w:proofErr w:type="gramStart"/>
      <w:r w:rsidRPr="008E0EB0">
        <w:rPr>
          <w:rFonts w:ascii="Times New Roman" w:eastAsia="Andale Sans UI" w:hAnsi="Times New Roman"/>
          <w:bCs/>
          <w:kern w:val="3"/>
          <w:sz w:val="28"/>
          <w:szCs w:val="28"/>
        </w:rPr>
        <w:t>.С</w:t>
      </w:r>
      <w:proofErr w:type="gramEnd"/>
      <w:r w:rsidRPr="008E0EB0">
        <w:rPr>
          <w:rFonts w:ascii="Times New Roman" w:eastAsia="Andale Sans UI" w:hAnsi="Times New Roman"/>
          <w:bCs/>
          <w:kern w:val="3"/>
          <w:sz w:val="28"/>
          <w:szCs w:val="28"/>
        </w:rPr>
        <w:t xml:space="preserve">андово </w:t>
      </w:r>
      <w:r w:rsidRPr="004A0B78">
        <w:rPr>
          <w:rFonts w:ascii="Times New Roman" w:eastAsia="Andale Sans UI" w:hAnsi="Times New Roman"/>
          <w:i/>
          <w:kern w:val="3"/>
          <w:sz w:val="28"/>
          <w:szCs w:val="28"/>
        </w:rPr>
        <w:t xml:space="preserve">(цена контракта </w:t>
      </w:r>
      <w:r w:rsidRPr="004A0B78">
        <w:rPr>
          <w:rFonts w:ascii="Times New Roman" w:eastAsia="Andale Sans UI" w:hAnsi="Times New Roman"/>
          <w:bCs/>
          <w:i/>
          <w:kern w:val="3"/>
          <w:sz w:val="28"/>
          <w:szCs w:val="28"/>
        </w:rPr>
        <w:t>2 млн. 540 тыс.  рублей).</w:t>
      </w:r>
      <w:r>
        <w:rPr>
          <w:rFonts w:ascii="Times New Roman" w:eastAsia="Andale Sans UI" w:hAnsi="Times New Roman" w:cs="Tahoma"/>
          <w:i/>
          <w:kern w:val="3"/>
          <w:sz w:val="24"/>
          <w:szCs w:val="24"/>
        </w:rPr>
        <w:t xml:space="preserve"> </w:t>
      </w:r>
      <w:r w:rsidRPr="004A0B78">
        <w:rPr>
          <w:rFonts w:ascii="Times New Roman" w:eastAsia="Andale Sans UI" w:hAnsi="Times New Roman" w:cs="Tahoma"/>
          <w:kern w:val="3"/>
          <w:sz w:val="28"/>
          <w:szCs w:val="28"/>
        </w:rPr>
        <w:t>п</w:t>
      </w:r>
      <w:r w:rsidRPr="004A0B78">
        <w:rPr>
          <w:rFonts w:ascii="Times New Roman" w:hAnsi="Times New Roman"/>
          <w:iCs/>
          <w:kern w:val="3"/>
          <w:sz w:val="28"/>
          <w:szCs w:val="28"/>
          <w:lang w:eastAsia="zh-CN" w:bidi="en-US"/>
        </w:rPr>
        <w:t>р</w:t>
      </w:r>
      <w:r w:rsidRPr="00D02935">
        <w:rPr>
          <w:rFonts w:ascii="Times New Roman" w:hAnsi="Times New Roman"/>
          <w:iCs/>
          <w:kern w:val="3"/>
          <w:sz w:val="28"/>
          <w:szCs w:val="28"/>
          <w:lang w:eastAsia="zh-CN" w:bidi="en-US"/>
        </w:rPr>
        <w:t>оведены работы по восстановлению профиля с добавлением нового материала на у</w:t>
      </w:r>
      <w:r>
        <w:rPr>
          <w:rFonts w:ascii="Times New Roman" w:hAnsi="Times New Roman"/>
          <w:iCs/>
          <w:kern w:val="3"/>
          <w:sz w:val="28"/>
          <w:szCs w:val="28"/>
          <w:lang w:eastAsia="zh-CN" w:bidi="en-US"/>
        </w:rPr>
        <w:t>частках автомобильных дорог</w:t>
      </w:r>
      <w:r w:rsidRPr="00D02935">
        <w:rPr>
          <w:rFonts w:ascii="Times New Roman" w:hAnsi="Times New Roman"/>
          <w:iCs/>
          <w:kern w:val="3"/>
          <w:sz w:val="28"/>
          <w:szCs w:val="28"/>
          <w:lang w:eastAsia="zh-CN" w:bidi="en-US"/>
        </w:rPr>
        <w:t xml:space="preserve">: ул. Индустриальная, ул. Братская, </w:t>
      </w:r>
      <w:r>
        <w:rPr>
          <w:rFonts w:ascii="Times New Roman" w:hAnsi="Times New Roman"/>
          <w:iCs/>
          <w:kern w:val="3"/>
          <w:sz w:val="28"/>
          <w:szCs w:val="28"/>
          <w:lang w:eastAsia="zh-CN" w:bidi="en-US"/>
        </w:rPr>
        <w:t>ул. Орудовская, ул. Виноградова.</w:t>
      </w:r>
      <w:r w:rsidRPr="00D02935">
        <w:rPr>
          <w:rFonts w:ascii="Times New Roman" w:hAnsi="Times New Roman"/>
          <w:iCs/>
          <w:kern w:val="3"/>
          <w:sz w:val="28"/>
          <w:szCs w:val="28"/>
          <w:lang w:eastAsia="zh-CN" w:bidi="en-US"/>
        </w:rPr>
        <w:t xml:space="preserve">  Проведен ямочный ремонт всех автомобильных дорог с асфальтобетонным покрытием нанесена дорожная разметка</w:t>
      </w:r>
      <w:r>
        <w:rPr>
          <w:rFonts w:ascii="Times New Roman" w:hAnsi="Times New Roman"/>
          <w:iCs/>
          <w:kern w:val="3"/>
          <w:sz w:val="28"/>
          <w:szCs w:val="28"/>
          <w:lang w:eastAsia="zh-CN" w:bidi="en-US"/>
        </w:rPr>
        <w:t>, выполнены другие работы по летнему и зимнему содержанию дорог в соответствии с контрактом.</w:t>
      </w:r>
    </w:p>
    <w:p w:rsidR="00762A0F" w:rsidRPr="00D02935" w:rsidRDefault="00762A0F" w:rsidP="00762A0F">
      <w:pPr>
        <w:widowControl w:val="0"/>
        <w:autoSpaceDN w:val="0"/>
        <w:jc w:val="both"/>
        <w:textAlignment w:val="baseline"/>
        <w:rPr>
          <w:rFonts w:ascii="Times New Roman" w:eastAsia="Andale Sans UI" w:hAnsi="Times New Roman" w:cs="Tahoma"/>
          <w:kern w:val="3"/>
          <w:sz w:val="24"/>
          <w:szCs w:val="24"/>
        </w:rPr>
      </w:pPr>
      <w:r w:rsidRPr="00D02935">
        <w:rPr>
          <w:rFonts w:ascii="Times New Roman" w:eastAsia="Andale Sans UI" w:hAnsi="Times New Roman" w:cs="Tahoma"/>
          <w:kern w:val="3"/>
          <w:sz w:val="28"/>
          <w:szCs w:val="28"/>
        </w:rPr>
        <w:tab/>
        <w:t xml:space="preserve">В </w:t>
      </w:r>
      <w:proofErr w:type="gramStart"/>
      <w:r w:rsidRPr="00D02935">
        <w:rPr>
          <w:rFonts w:ascii="Times New Roman" w:eastAsia="Andale Sans UI" w:hAnsi="Times New Roman" w:cs="Tahoma"/>
          <w:kern w:val="3"/>
          <w:sz w:val="28"/>
          <w:szCs w:val="28"/>
        </w:rPr>
        <w:t>рамках</w:t>
      </w:r>
      <w:proofErr w:type="gramEnd"/>
      <w:r w:rsidRPr="00D02935">
        <w:rPr>
          <w:rFonts w:ascii="Times New Roman" w:eastAsia="Andale Sans UI" w:hAnsi="Times New Roman" w:cs="Tahoma"/>
          <w:kern w:val="3"/>
          <w:sz w:val="28"/>
          <w:szCs w:val="28"/>
        </w:rPr>
        <w:t xml:space="preserve"> обеспечения безопасности дорожного движения в соответствии с дислокацией разметки в п. Сандово  нанесена разметка на 8 пешеходных переходах 2 раза. Произведена замена дорожных знаков в количестве 17 шт.</w:t>
      </w:r>
    </w:p>
    <w:p w:rsidR="00762A0F" w:rsidRPr="00D02935" w:rsidRDefault="00762A0F" w:rsidP="00762A0F">
      <w:pPr>
        <w:widowControl w:val="0"/>
        <w:autoSpaceDN w:val="0"/>
        <w:jc w:val="both"/>
        <w:textAlignment w:val="baseline"/>
        <w:rPr>
          <w:rFonts w:ascii="Times New Roman" w:eastAsia="Andale Sans UI" w:hAnsi="Times New Roman" w:cs="Tahoma"/>
          <w:kern w:val="3"/>
          <w:sz w:val="24"/>
          <w:szCs w:val="24"/>
        </w:rPr>
      </w:pPr>
      <w:r w:rsidRPr="00D02935">
        <w:rPr>
          <w:rFonts w:ascii="Times New Roman" w:eastAsia="Andale Sans UI" w:hAnsi="Times New Roman"/>
          <w:kern w:val="3"/>
          <w:sz w:val="28"/>
          <w:szCs w:val="28"/>
        </w:rPr>
        <w:t xml:space="preserve"> </w:t>
      </w:r>
      <w:r w:rsidRPr="00D02935">
        <w:rPr>
          <w:rFonts w:ascii="Times New Roman" w:hAnsi="Times New Roman"/>
          <w:b/>
          <w:bCs/>
          <w:i/>
          <w:iCs/>
          <w:kern w:val="3"/>
          <w:sz w:val="28"/>
          <w:szCs w:val="28"/>
          <w:lang w:eastAsia="zh-CN" w:bidi="en-US"/>
        </w:rPr>
        <w:tab/>
        <w:t>Транспортное обслуживание населения</w:t>
      </w:r>
    </w:p>
    <w:p w:rsidR="00762A0F" w:rsidRPr="00D75FC1" w:rsidRDefault="00762A0F" w:rsidP="00762A0F">
      <w:pPr>
        <w:widowControl w:val="0"/>
        <w:tabs>
          <w:tab w:val="left" w:pos="709"/>
        </w:tabs>
        <w:autoSpaceDN w:val="0"/>
        <w:spacing w:line="276" w:lineRule="atLeast"/>
        <w:jc w:val="both"/>
        <w:textAlignment w:val="baseline"/>
        <w:rPr>
          <w:rFonts w:ascii="Times New Roman" w:eastAsia="Arial Unicode MS" w:hAnsi="Times New Roman"/>
          <w:kern w:val="3"/>
          <w:sz w:val="28"/>
          <w:szCs w:val="28"/>
        </w:rPr>
      </w:pPr>
      <w:r w:rsidRPr="00D02935">
        <w:rPr>
          <w:rFonts w:ascii="Times New Roman" w:eastAsia="Arial Unicode MS" w:hAnsi="Times New Roman"/>
          <w:kern w:val="3"/>
          <w:sz w:val="28"/>
          <w:szCs w:val="28"/>
        </w:rPr>
        <w:tab/>
      </w:r>
      <w:proofErr w:type="gramStart"/>
      <w:r>
        <w:rPr>
          <w:rFonts w:ascii="Times New Roman" w:eastAsia="Arial Unicode MS" w:hAnsi="Times New Roman"/>
          <w:kern w:val="3"/>
          <w:sz w:val="28"/>
          <w:szCs w:val="28"/>
        </w:rPr>
        <w:t>Транспортное обслуживание</w:t>
      </w:r>
      <w:r w:rsidRPr="00D02935">
        <w:rPr>
          <w:rFonts w:ascii="Times New Roman" w:eastAsia="Arial Unicode MS" w:hAnsi="Times New Roman"/>
          <w:kern w:val="3"/>
          <w:sz w:val="28"/>
          <w:szCs w:val="28"/>
        </w:rPr>
        <w:t xml:space="preserve"> населения </w:t>
      </w:r>
      <w:r>
        <w:rPr>
          <w:rFonts w:ascii="Times New Roman" w:eastAsia="Arial Unicode MS" w:hAnsi="Times New Roman"/>
          <w:kern w:val="3"/>
          <w:sz w:val="28"/>
          <w:szCs w:val="28"/>
        </w:rPr>
        <w:t>находится в ведении «Сандовского</w:t>
      </w:r>
      <w:r w:rsidRPr="00D02935">
        <w:rPr>
          <w:rFonts w:ascii="Times New Roman" w:eastAsia="Arial Unicode MS" w:hAnsi="Times New Roman"/>
          <w:kern w:val="3"/>
          <w:sz w:val="28"/>
          <w:szCs w:val="28"/>
        </w:rPr>
        <w:t xml:space="preserve"> АТП»</w:t>
      </w:r>
      <w:r>
        <w:rPr>
          <w:rFonts w:ascii="Times New Roman" w:eastAsia="Arial Unicode MS" w:hAnsi="Times New Roman"/>
          <w:kern w:val="3"/>
          <w:sz w:val="28"/>
          <w:szCs w:val="28"/>
        </w:rPr>
        <w:t xml:space="preserve">, это </w:t>
      </w:r>
      <w:r w:rsidRPr="00D02935">
        <w:rPr>
          <w:rFonts w:ascii="Times New Roman" w:eastAsia="Andale Sans UI" w:hAnsi="Times New Roman"/>
          <w:kern w:val="3"/>
          <w:sz w:val="28"/>
          <w:szCs w:val="28"/>
          <w:lang w:eastAsia="zh-CN" w:bidi="en-US"/>
        </w:rPr>
        <w:t>1 междугородний маршрут, 3 школьных маршрута, 9 пригородных</w:t>
      </w:r>
      <w:r>
        <w:rPr>
          <w:rFonts w:ascii="Times New Roman" w:eastAsia="Andale Sans UI" w:hAnsi="Times New Roman"/>
          <w:kern w:val="3"/>
          <w:sz w:val="28"/>
          <w:szCs w:val="28"/>
          <w:lang w:eastAsia="zh-CN" w:bidi="en-US"/>
        </w:rPr>
        <w:t>,</w:t>
      </w:r>
      <w:r w:rsidRPr="00D02935">
        <w:rPr>
          <w:rFonts w:ascii="Times New Roman" w:eastAsia="Andale Sans UI" w:hAnsi="Times New Roman"/>
          <w:kern w:val="3"/>
          <w:sz w:val="28"/>
          <w:szCs w:val="28"/>
          <w:lang w:eastAsia="zh-CN" w:bidi="en-US"/>
        </w:rPr>
        <w:t xml:space="preserve"> из них 3 являются сезонными маршрутами.</w:t>
      </w:r>
      <w:proofErr w:type="gramEnd"/>
      <w:r w:rsidRPr="00D02935">
        <w:rPr>
          <w:rFonts w:ascii="Times New Roman" w:eastAsia="Andale Sans UI" w:hAnsi="Times New Roman"/>
          <w:kern w:val="3"/>
          <w:sz w:val="28"/>
          <w:szCs w:val="28"/>
          <w:lang w:eastAsia="zh-CN" w:bidi="en-US"/>
        </w:rPr>
        <w:t xml:space="preserve"> Протяженность маршрутной сети</w:t>
      </w:r>
      <w:r>
        <w:rPr>
          <w:rFonts w:ascii="Times New Roman" w:eastAsia="Andale Sans UI" w:hAnsi="Times New Roman"/>
          <w:kern w:val="3"/>
          <w:sz w:val="28"/>
          <w:szCs w:val="28"/>
          <w:lang w:eastAsia="zh-CN" w:bidi="en-US"/>
        </w:rPr>
        <w:t xml:space="preserve"> – 1132</w:t>
      </w:r>
      <w:r w:rsidRPr="00D02935">
        <w:rPr>
          <w:rFonts w:ascii="Times New Roman" w:eastAsia="Andale Sans UI" w:hAnsi="Times New Roman"/>
          <w:kern w:val="3"/>
          <w:sz w:val="28"/>
          <w:szCs w:val="28"/>
          <w:lang w:eastAsia="zh-CN" w:bidi="en-US"/>
        </w:rPr>
        <w:t xml:space="preserve"> км, из них: м</w:t>
      </w:r>
      <w:r>
        <w:rPr>
          <w:rFonts w:ascii="Times New Roman" w:eastAsia="Andale Sans UI" w:hAnsi="Times New Roman"/>
          <w:kern w:val="3"/>
          <w:sz w:val="28"/>
          <w:szCs w:val="28"/>
          <w:lang w:eastAsia="zh-CN" w:bidi="en-US"/>
        </w:rPr>
        <w:t>ежгород 494 км;   пригород 638</w:t>
      </w:r>
      <w:r w:rsidRPr="00D02935">
        <w:rPr>
          <w:rFonts w:ascii="Times New Roman" w:eastAsia="Andale Sans UI" w:hAnsi="Times New Roman"/>
          <w:kern w:val="3"/>
          <w:sz w:val="28"/>
          <w:szCs w:val="28"/>
          <w:lang w:eastAsia="zh-CN" w:bidi="en-US"/>
        </w:rPr>
        <w:t xml:space="preserve"> км</w:t>
      </w:r>
      <w:r>
        <w:rPr>
          <w:rFonts w:ascii="Times New Roman" w:eastAsia="Andale Sans UI" w:hAnsi="Times New Roman"/>
          <w:kern w:val="3"/>
          <w:sz w:val="28"/>
          <w:szCs w:val="28"/>
          <w:lang w:eastAsia="zh-CN" w:bidi="en-US"/>
        </w:rPr>
        <w:t>.</w:t>
      </w:r>
    </w:p>
    <w:p w:rsidR="00762A0F" w:rsidRPr="00D02935" w:rsidRDefault="00762A0F" w:rsidP="00762A0F">
      <w:pPr>
        <w:widowControl w:val="0"/>
        <w:tabs>
          <w:tab w:val="left" w:pos="709"/>
        </w:tabs>
        <w:autoSpaceDN w:val="0"/>
        <w:spacing w:line="276" w:lineRule="atLeast"/>
        <w:jc w:val="both"/>
        <w:textAlignment w:val="baseline"/>
        <w:rPr>
          <w:rFonts w:ascii="Calibri" w:eastAsia="Arial Unicode MS" w:hAnsi="Calibri" w:cs="Tahoma"/>
          <w:kern w:val="3"/>
          <w:sz w:val="24"/>
          <w:szCs w:val="24"/>
        </w:rPr>
      </w:pPr>
      <w:r w:rsidRPr="00D02935">
        <w:rPr>
          <w:rFonts w:ascii="Times New Roman" w:eastAsia="Andale Sans UI" w:hAnsi="Times New Roman"/>
          <w:kern w:val="3"/>
          <w:sz w:val="28"/>
          <w:szCs w:val="28"/>
          <w:lang w:eastAsia="zh-CN" w:bidi="en-US"/>
        </w:rPr>
        <w:t xml:space="preserve">    </w:t>
      </w:r>
      <w:proofErr w:type="gramStart"/>
      <w:r>
        <w:rPr>
          <w:rFonts w:ascii="Times New Roman" w:eastAsia="Andale Sans UI" w:hAnsi="Times New Roman"/>
          <w:kern w:val="3"/>
          <w:sz w:val="28"/>
          <w:szCs w:val="28"/>
          <w:lang w:eastAsia="zh-CN" w:bidi="en-US"/>
        </w:rPr>
        <w:t>За год п</w:t>
      </w:r>
      <w:r w:rsidRPr="00D02935">
        <w:rPr>
          <w:rFonts w:ascii="Times New Roman" w:eastAsia="Andale Sans UI" w:hAnsi="Times New Roman"/>
          <w:kern w:val="3"/>
          <w:sz w:val="28"/>
          <w:szCs w:val="28"/>
          <w:lang w:eastAsia="zh-CN" w:bidi="en-US"/>
        </w:rPr>
        <w:t xml:space="preserve">еревезено </w:t>
      </w:r>
      <w:r>
        <w:rPr>
          <w:rFonts w:ascii="Times New Roman" w:eastAsia="Andale Sans UI" w:hAnsi="Times New Roman"/>
          <w:kern w:val="3"/>
          <w:sz w:val="28"/>
          <w:szCs w:val="28"/>
          <w:lang w:eastAsia="zh-CN" w:bidi="en-US"/>
        </w:rPr>
        <w:t>27 тыс. пассажиров,</w:t>
      </w:r>
      <w:r w:rsidRPr="00D02935">
        <w:rPr>
          <w:rFonts w:ascii="Times New Roman" w:eastAsia="Andale Sans UI" w:hAnsi="Times New Roman"/>
          <w:kern w:val="3"/>
          <w:sz w:val="28"/>
          <w:szCs w:val="28"/>
          <w:lang w:eastAsia="zh-CN" w:bidi="en-US"/>
        </w:rPr>
        <w:t xml:space="preserve">  из них: межгород </w:t>
      </w:r>
      <w:r>
        <w:rPr>
          <w:rFonts w:ascii="Times New Roman" w:eastAsia="Andale Sans UI" w:hAnsi="Times New Roman"/>
          <w:kern w:val="3"/>
          <w:sz w:val="28"/>
          <w:szCs w:val="28"/>
          <w:lang w:eastAsia="zh-CN" w:bidi="en-US"/>
        </w:rPr>
        <w:t>- 8,9 тыс.,   п</w:t>
      </w:r>
      <w:r w:rsidRPr="00D02935">
        <w:rPr>
          <w:rFonts w:ascii="Times New Roman" w:eastAsia="Andale Sans UI" w:hAnsi="Times New Roman"/>
          <w:kern w:val="3"/>
          <w:sz w:val="28"/>
          <w:szCs w:val="28"/>
          <w:lang w:eastAsia="zh-CN" w:bidi="en-US"/>
        </w:rPr>
        <w:t>ригород</w:t>
      </w:r>
      <w:r>
        <w:rPr>
          <w:rFonts w:ascii="Times New Roman" w:eastAsia="Andale Sans UI" w:hAnsi="Times New Roman"/>
          <w:kern w:val="3"/>
          <w:sz w:val="28"/>
          <w:szCs w:val="28"/>
          <w:lang w:eastAsia="zh-CN" w:bidi="en-US"/>
        </w:rPr>
        <w:t xml:space="preserve"> -  5,4 тыс.</w:t>
      </w:r>
      <w:r w:rsidRPr="00D02935">
        <w:rPr>
          <w:rFonts w:ascii="Times New Roman" w:eastAsia="Andale Sans UI" w:hAnsi="Times New Roman"/>
          <w:kern w:val="3"/>
          <w:sz w:val="28"/>
          <w:szCs w:val="28"/>
          <w:lang w:eastAsia="zh-CN" w:bidi="en-US"/>
        </w:rPr>
        <w:t xml:space="preserve">, заказные  </w:t>
      </w:r>
      <w:r>
        <w:rPr>
          <w:rFonts w:ascii="Times New Roman" w:eastAsia="Andale Sans UI" w:hAnsi="Times New Roman"/>
          <w:kern w:val="3"/>
          <w:sz w:val="28"/>
          <w:szCs w:val="28"/>
          <w:lang w:eastAsia="zh-CN" w:bidi="en-US"/>
        </w:rPr>
        <w:t>-  12,8 тыс</w:t>
      </w:r>
      <w:r w:rsidRPr="00D02935">
        <w:rPr>
          <w:rFonts w:ascii="Times New Roman" w:eastAsia="Andale Sans UI" w:hAnsi="Times New Roman"/>
          <w:kern w:val="3"/>
          <w:sz w:val="28"/>
          <w:szCs w:val="28"/>
          <w:lang w:eastAsia="zh-CN" w:bidi="en-US"/>
        </w:rPr>
        <w:t>.  Общий пассажирооборот  составил – 1,9 млн</w:t>
      </w:r>
      <w:r>
        <w:rPr>
          <w:rFonts w:ascii="Times New Roman" w:eastAsia="Andale Sans UI" w:hAnsi="Times New Roman"/>
          <w:kern w:val="3"/>
          <w:sz w:val="28"/>
          <w:szCs w:val="28"/>
          <w:lang w:eastAsia="zh-CN" w:bidi="en-US"/>
        </w:rPr>
        <w:t>.</w:t>
      </w:r>
      <w:r w:rsidRPr="00D02935">
        <w:rPr>
          <w:rFonts w:ascii="Times New Roman" w:eastAsia="Andale Sans UI" w:hAnsi="Times New Roman"/>
          <w:kern w:val="3"/>
          <w:sz w:val="28"/>
          <w:szCs w:val="28"/>
          <w:lang w:eastAsia="zh-CN" w:bidi="en-US"/>
        </w:rPr>
        <w:t xml:space="preserve"> пассажиро</w:t>
      </w:r>
      <w:r>
        <w:rPr>
          <w:rFonts w:ascii="Times New Roman" w:eastAsia="Andale Sans UI" w:hAnsi="Times New Roman"/>
          <w:kern w:val="3"/>
          <w:sz w:val="28"/>
          <w:szCs w:val="28"/>
          <w:lang w:eastAsia="zh-CN" w:bidi="en-US"/>
        </w:rPr>
        <w:t>/</w:t>
      </w:r>
      <w:r w:rsidRPr="00D02935">
        <w:rPr>
          <w:rFonts w:ascii="Times New Roman" w:eastAsia="Andale Sans UI" w:hAnsi="Times New Roman"/>
          <w:kern w:val="3"/>
          <w:sz w:val="28"/>
          <w:szCs w:val="28"/>
          <w:lang w:eastAsia="zh-CN" w:bidi="en-US"/>
        </w:rPr>
        <w:t>км.</w:t>
      </w:r>
      <w:proofErr w:type="gramEnd"/>
    </w:p>
    <w:p w:rsidR="00762A0F" w:rsidRDefault="00762A0F" w:rsidP="00762A0F">
      <w:pPr>
        <w:widowControl w:val="0"/>
        <w:tabs>
          <w:tab w:val="left" w:pos="709"/>
        </w:tabs>
        <w:autoSpaceDN w:val="0"/>
        <w:spacing w:line="276" w:lineRule="atLeast"/>
        <w:jc w:val="both"/>
        <w:textAlignment w:val="baseline"/>
        <w:rPr>
          <w:rFonts w:ascii="Times New Roman" w:eastAsia="Andale Sans UI" w:hAnsi="Times New Roman"/>
          <w:kern w:val="3"/>
          <w:sz w:val="28"/>
          <w:szCs w:val="28"/>
          <w:lang w:eastAsia="zh-CN" w:bidi="en-US"/>
        </w:rPr>
      </w:pPr>
      <w:r w:rsidRPr="00D02935">
        <w:rPr>
          <w:rFonts w:ascii="Times New Roman" w:eastAsia="Andale Sans UI" w:hAnsi="Times New Roman"/>
          <w:kern w:val="3"/>
          <w:sz w:val="28"/>
          <w:szCs w:val="28"/>
          <w:lang w:eastAsia="zh-CN" w:bidi="en-US"/>
        </w:rPr>
        <w:t xml:space="preserve"> </w:t>
      </w:r>
      <w:r>
        <w:rPr>
          <w:rFonts w:ascii="Times New Roman" w:eastAsia="Andale Sans UI" w:hAnsi="Times New Roman"/>
          <w:kern w:val="3"/>
          <w:sz w:val="28"/>
          <w:szCs w:val="28"/>
          <w:lang w:eastAsia="zh-CN" w:bidi="en-US"/>
        </w:rPr>
        <w:tab/>
        <w:t>С</w:t>
      </w:r>
      <w:r w:rsidRPr="00D02935">
        <w:rPr>
          <w:rFonts w:ascii="Times New Roman" w:eastAsia="Andale Sans UI" w:hAnsi="Times New Roman"/>
          <w:kern w:val="3"/>
          <w:sz w:val="28"/>
          <w:szCs w:val="28"/>
          <w:lang w:eastAsia="zh-CN" w:bidi="en-US"/>
        </w:rPr>
        <w:t xml:space="preserve">охранены все маршруты социальных регулярных перевозок. </w:t>
      </w:r>
      <w:r>
        <w:rPr>
          <w:rFonts w:ascii="Times New Roman" w:eastAsia="Andale Sans UI" w:hAnsi="Times New Roman"/>
          <w:kern w:val="3"/>
          <w:sz w:val="28"/>
          <w:szCs w:val="28"/>
          <w:lang w:eastAsia="zh-CN" w:bidi="en-US"/>
        </w:rPr>
        <w:t xml:space="preserve">Возникают проблемы </w:t>
      </w:r>
      <w:r w:rsidRPr="00D02935">
        <w:rPr>
          <w:rFonts w:ascii="Times New Roman" w:eastAsia="Andale Sans UI" w:hAnsi="Times New Roman"/>
          <w:kern w:val="3"/>
          <w:sz w:val="28"/>
          <w:szCs w:val="28"/>
          <w:lang w:eastAsia="zh-CN" w:bidi="en-US"/>
        </w:rPr>
        <w:t>по межмуниципал</w:t>
      </w:r>
      <w:r>
        <w:rPr>
          <w:rFonts w:ascii="Times New Roman" w:eastAsia="Andale Sans UI" w:hAnsi="Times New Roman"/>
          <w:kern w:val="3"/>
          <w:sz w:val="28"/>
          <w:szCs w:val="28"/>
          <w:lang w:eastAsia="zh-CN" w:bidi="en-US"/>
        </w:rPr>
        <w:t>ьному маршруту  Сандово — Тверь:</w:t>
      </w:r>
      <w:r w:rsidRPr="00D02935">
        <w:rPr>
          <w:rFonts w:ascii="Times New Roman" w:eastAsia="Andale Sans UI" w:hAnsi="Times New Roman"/>
          <w:kern w:val="3"/>
          <w:sz w:val="28"/>
          <w:szCs w:val="28"/>
          <w:lang w:eastAsia="zh-CN" w:bidi="en-US"/>
        </w:rPr>
        <w:t xml:space="preserve"> подвижной состав АТП имеет большой износ, автобусы часто ломаются</w:t>
      </w:r>
      <w:r>
        <w:rPr>
          <w:rFonts w:ascii="Times New Roman" w:eastAsia="Andale Sans UI" w:hAnsi="Times New Roman"/>
          <w:kern w:val="3"/>
          <w:sz w:val="28"/>
          <w:szCs w:val="28"/>
          <w:lang w:eastAsia="zh-CN" w:bidi="en-US"/>
        </w:rPr>
        <w:t xml:space="preserve"> в пути</w:t>
      </w:r>
      <w:r w:rsidRPr="00D02935">
        <w:rPr>
          <w:rFonts w:ascii="Times New Roman" w:eastAsia="Andale Sans UI" w:hAnsi="Times New Roman"/>
          <w:kern w:val="3"/>
          <w:sz w:val="28"/>
          <w:szCs w:val="28"/>
          <w:lang w:eastAsia="zh-CN" w:bidi="en-US"/>
        </w:rPr>
        <w:t>, что доставляет гражданам большие неудобства.  В организации имеется потребность в квалифицированных кадрах -</w:t>
      </w:r>
      <w:r>
        <w:rPr>
          <w:rFonts w:ascii="Times New Roman" w:eastAsia="Andale Sans UI" w:hAnsi="Times New Roman"/>
          <w:kern w:val="3"/>
          <w:sz w:val="28"/>
          <w:szCs w:val="28"/>
          <w:lang w:eastAsia="zh-CN" w:bidi="en-US"/>
        </w:rPr>
        <w:t xml:space="preserve"> </w:t>
      </w:r>
      <w:r w:rsidRPr="00D02935">
        <w:rPr>
          <w:rFonts w:ascii="Times New Roman" w:eastAsia="Andale Sans UI" w:hAnsi="Times New Roman"/>
          <w:kern w:val="3"/>
          <w:sz w:val="28"/>
          <w:szCs w:val="28"/>
          <w:lang w:eastAsia="zh-CN" w:bidi="en-US"/>
        </w:rPr>
        <w:t>водителях.</w:t>
      </w:r>
    </w:p>
    <w:p w:rsidR="00762A0F" w:rsidRPr="00D02935" w:rsidRDefault="00762A0F" w:rsidP="00762A0F">
      <w:pPr>
        <w:widowControl w:val="0"/>
        <w:tabs>
          <w:tab w:val="left" w:pos="709"/>
        </w:tabs>
        <w:autoSpaceDN w:val="0"/>
        <w:spacing w:line="276" w:lineRule="atLeast"/>
        <w:jc w:val="both"/>
        <w:textAlignment w:val="baseline"/>
        <w:rPr>
          <w:rFonts w:ascii="Times New Roman" w:eastAsia="Andale Sans UI" w:hAnsi="Times New Roman"/>
          <w:kern w:val="3"/>
          <w:sz w:val="28"/>
          <w:szCs w:val="28"/>
          <w:lang w:eastAsia="zh-CN" w:bidi="en-US"/>
        </w:rPr>
      </w:pPr>
      <w:r>
        <w:rPr>
          <w:rFonts w:ascii="Times New Roman" w:eastAsia="Andale Sans UI" w:hAnsi="Times New Roman"/>
          <w:kern w:val="3"/>
          <w:sz w:val="28"/>
          <w:szCs w:val="28"/>
          <w:lang w:eastAsia="zh-CN" w:bidi="en-US"/>
        </w:rPr>
        <w:lastRenderedPageBreak/>
        <w:tab/>
      </w:r>
      <w:r w:rsidRPr="00D02935">
        <w:rPr>
          <w:rFonts w:ascii="Times New Roman" w:eastAsia="Andale Sans UI" w:hAnsi="Times New Roman"/>
          <w:kern w:val="3"/>
          <w:sz w:val="28"/>
          <w:szCs w:val="28"/>
          <w:lang w:eastAsia="zh-CN" w:bidi="en-US"/>
        </w:rPr>
        <w:t xml:space="preserve">Маршрут Тверь - Сандово </w:t>
      </w:r>
      <w:r>
        <w:rPr>
          <w:rFonts w:ascii="Times New Roman" w:eastAsia="Andale Sans UI" w:hAnsi="Times New Roman"/>
          <w:kern w:val="3"/>
          <w:sz w:val="28"/>
          <w:szCs w:val="28"/>
          <w:lang w:eastAsia="zh-CN" w:bidi="en-US"/>
        </w:rPr>
        <w:t xml:space="preserve">отменен </w:t>
      </w:r>
      <w:r w:rsidRPr="00D02935">
        <w:rPr>
          <w:rFonts w:ascii="Times New Roman" w:eastAsia="Andale Sans UI" w:hAnsi="Times New Roman"/>
          <w:kern w:val="3"/>
          <w:sz w:val="28"/>
          <w:szCs w:val="28"/>
          <w:lang w:eastAsia="zh-CN" w:bidi="en-US"/>
        </w:rPr>
        <w:t xml:space="preserve">с марта  2018 года. Администрация Сандовского муниципального округа неоднократно выходила с ходатайством в Министерство транспорта Тверской области </w:t>
      </w:r>
      <w:r>
        <w:rPr>
          <w:rFonts w:ascii="Times New Roman" w:eastAsia="Andale Sans UI" w:hAnsi="Times New Roman"/>
          <w:kern w:val="3"/>
          <w:sz w:val="28"/>
          <w:szCs w:val="28"/>
          <w:lang w:eastAsia="zh-CN" w:bidi="en-US"/>
        </w:rPr>
        <w:t>о возобновлении маршрута, о</w:t>
      </w:r>
      <w:r w:rsidRPr="00D02935">
        <w:rPr>
          <w:rFonts w:ascii="Times New Roman" w:eastAsia="Andale Sans UI" w:hAnsi="Times New Roman"/>
          <w:kern w:val="3"/>
          <w:sz w:val="28"/>
          <w:szCs w:val="28"/>
          <w:lang w:eastAsia="zh-CN" w:bidi="en-US"/>
        </w:rPr>
        <w:t xml:space="preserve">днако на конкурс по </w:t>
      </w:r>
      <w:r>
        <w:rPr>
          <w:rFonts w:ascii="Times New Roman" w:eastAsia="Andale Sans UI" w:hAnsi="Times New Roman"/>
          <w:kern w:val="3"/>
          <w:sz w:val="28"/>
          <w:szCs w:val="28"/>
          <w:lang w:eastAsia="zh-CN" w:bidi="en-US"/>
        </w:rPr>
        <w:t xml:space="preserve">его </w:t>
      </w:r>
      <w:r w:rsidRPr="00D02935">
        <w:rPr>
          <w:rFonts w:ascii="Times New Roman" w:eastAsia="Andale Sans UI" w:hAnsi="Times New Roman"/>
          <w:kern w:val="3"/>
          <w:sz w:val="28"/>
          <w:szCs w:val="28"/>
          <w:lang w:eastAsia="zh-CN" w:bidi="en-US"/>
        </w:rPr>
        <w:t xml:space="preserve">обслуживанию никто не выходит. </w:t>
      </w:r>
    </w:p>
    <w:p w:rsidR="00762A0F" w:rsidRPr="00D02935" w:rsidRDefault="00762A0F" w:rsidP="00762A0F">
      <w:pPr>
        <w:widowControl w:val="0"/>
        <w:tabs>
          <w:tab w:val="left" w:pos="709"/>
        </w:tabs>
        <w:autoSpaceDN w:val="0"/>
        <w:jc w:val="both"/>
        <w:textAlignment w:val="baseline"/>
        <w:rPr>
          <w:rFonts w:ascii="Calibri" w:eastAsia="Arial Unicode MS" w:hAnsi="Calibri" w:cs="Tahoma"/>
          <w:kern w:val="3"/>
          <w:sz w:val="24"/>
          <w:szCs w:val="24"/>
        </w:rPr>
      </w:pPr>
    </w:p>
    <w:p w:rsidR="00762A0F" w:rsidRPr="00D02935" w:rsidRDefault="00762A0F" w:rsidP="00762A0F">
      <w:pPr>
        <w:widowControl w:val="0"/>
        <w:tabs>
          <w:tab w:val="left" w:pos="709"/>
        </w:tabs>
        <w:autoSpaceDN w:val="0"/>
        <w:spacing w:line="276" w:lineRule="atLeast"/>
        <w:jc w:val="both"/>
        <w:textAlignment w:val="baseline"/>
        <w:rPr>
          <w:rFonts w:ascii="Times New Roman" w:hAnsi="Times New Roman"/>
          <w:b/>
          <w:bCs/>
          <w:i/>
          <w:iCs/>
          <w:kern w:val="3"/>
          <w:sz w:val="28"/>
          <w:szCs w:val="28"/>
          <w:lang w:eastAsia="zh-CN" w:bidi="en-US"/>
        </w:rPr>
      </w:pPr>
      <w:r>
        <w:rPr>
          <w:rFonts w:ascii="Times New Roman" w:hAnsi="Times New Roman"/>
          <w:b/>
          <w:bCs/>
          <w:i/>
          <w:iCs/>
          <w:kern w:val="3"/>
          <w:sz w:val="28"/>
          <w:szCs w:val="28"/>
          <w:lang w:eastAsia="zh-CN" w:bidi="en-US"/>
        </w:rPr>
        <w:tab/>
      </w:r>
      <w:r w:rsidRPr="00D02935">
        <w:rPr>
          <w:rFonts w:ascii="Times New Roman" w:hAnsi="Times New Roman"/>
          <w:b/>
          <w:bCs/>
          <w:i/>
          <w:iCs/>
          <w:kern w:val="3"/>
          <w:sz w:val="28"/>
          <w:szCs w:val="28"/>
          <w:lang w:eastAsia="zh-CN" w:bidi="en-US"/>
        </w:rPr>
        <w:t>Жилищно-коммунальное хозяйство</w:t>
      </w:r>
    </w:p>
    <w:p w:rsidR="00762A0F" w:rsidRDefault="00762A0F" w:rsidP="00762A0F">
      <w:pPr>
        <w:widowControl w:val="0"/>
        <w:autoSpaceDN w:val="0"/>
        <w:jc w:val="both"/>
        <w:textAlignment w:val="baseline"/>
        <w:rPr>
          <w:rFonts w:ascii="Times New Roman" w:eastAsia="Andale Sans UI" w:hAnsi="Times New Roman"/>
          <w:kern w:val="3"/>
          <w:sz w:val="28"/>
          <w:szCs w:val="28"/>
        </w:rPr>
      </w:pPr>
      <w:r w:rsidRPr="00D02935">
        <w:rPr>
          <w:rFonts w:ascii="Times New Roman" w:eastAsia="Andale Sans UI" w:hAnsi="Times New Roman"/>
          <w:kern w:val="3"/>
          <w:sz w:val="28"/>
          <w:szCs w:val="28"/>
        </w:rPr>
        <w:t xml:space="preserve">  </w:t>
      </w:r>
      <w:r>
        <w:rPr>
          <w:rFonts w:ascii="Times New Roman" w:eastAsia="Andale Sans UI" w:hAnsi="Times New Roman"/>
          <w:kern w:val="3"/>
          <w:sz w:val="28"/>
          <w:szCs w:val="28"/>
        </w:rPr>
        <w:tab/>
      </w:r>
      <w:r w:rsidRPr="00865EE3">
        <w:rPr>
          <w:rFonts w:ascii="Times New Roman" w:eastAsia="Andale Sans UI" w:hAnsi="Times New Roman"/>
          <w:kern w:val="3"/>
          <w:sz w:val="28"/>
          <w:szCs w:val="28"/>
        </w:rPr>
        <w:t>Стратегическим вектором развития округа является последовательное повышение качества жизни населения, которое во многом зависит от</w:t>
      </w:r>
      <w:r>
        <w:rPr>
          <w:rFonts w:ascii="Times New Roman" w:eastAsia="Andale Sans UI" w:hAnsi="Times New Roman"/>
          <w:kern w:val="3"/>
          <w:sz w:val="28"/>
          <w:szCs w:val="28"/>
        </w:rPr>
        <w:t xml:space="preserve"> </w:t>
      </w:r>
      <w:r w:rsidRPr="00865EE3">
        <w:rPr>
          <w:rFonts w:ascii="Times New Roman" w:eastAsia="Andale Sans UI" w:hAnsi="Times New Roman"/>
          <w:kern w:val="3"/>
          <w:sz w:val="28"/>
          <w:szCs w:val="28"/>
        </w:rPr>
        <w:t>того, каким образом обеспечивается работа основных служб системы ЖКХ.</w:t>
      </w:r>
    </w:p>
    <w:p w:rsidR="00762A0F" w:rsidRPr="00865EE3" w:rsidRDefault="00762A0F" w:rsidP="00762A0F">
      <w:pPr>
        <w:autoSpaceDN w:val="0"/>
        <w:jc w:val="both"/>
        <w:textAlignment w:val="baseline"/>
        <w:rPr>
          <w:rFonts w:ascii="Times New Roman" w:hAnsi="Times New Roman"/>
          <w:kern w:val="3"/>
          <w:sz w:val="28"/>
          <w:szCs w:val="28"/>
          <w:lang w:eastAsia="hi-IN" w:bidi="hi-IN"/>
        </w:rPr>
      </w:pPr>
      <w:r w:rsidRPr="00D02935">
        <w:rPr>
          <w:rFonts w:ascii="Times New Roman" w:hAnsi="Times New Roman"/>
          <w:kern w:val="3"/>
          <w:sz w:val="28"/>
          <w:szCs w:val="28"/>
          <w:lang w:eastAsia="hi-IN" w:bidi="hi-IN"/>
        </w:rPr>
        <w:tab/>
      </w:r>
      <w:r>
        <w:rPr>
          <w:rFonts w:ascii="Times New Roman" w:hAnsi="Times New Roman"/>
          <w:kern w:val="3"/>
          <w:sz w:val="28"/>
          <w:szCs w:val="28"/>
          <w:lang w:eastAsia="hi-IN" w:bidi="hi-IN"/>
        </w:rPr>
        <w:t xml:space="preserve">В 2021 году статус единой теплоснабжающей организации округа присвоен МУП «Фонд имущества». </w:t>
      </w:r>
      <w:r w:rsidRPr="00865EE3">
        <w:rPr>
          <w:rFonts w:ascii="Times New Roman" w:hAnsi="Times New Roman"/>
          <w:kern w:val="3"/>
          <w:sz w:val="28"/>
          <w:szCs w:val="28"/>
          <w:lang w:eastAsia="hi-IN" w:bidi="hi-IN"/>
        </w:rPr>
        <w:t xml:space="preserve">При подготовке к отопительному сезону </w:t>
      </w:r>
      <w:r>
        <w:rPr>
          <w:rFonts w:ascii="Times New Roman" w:hAnsi="Times New Roman"/>
          <w:kern w:val="3"/>
          <w:sz w:val="28"/>
          <w:szCs w:val="28"/>
          <w:lang w:eastAsia="hi-IN" w:bidi="hi-IN"/>
        </w:rPr>
        <w:t xml:space="preserve">предприятием проведены </w:t>
      </w:r>
      <w:r w:rsidRPr="00865EE3">
        <w:rPr>
          <w:rFonts w:ascii="Times New Roman" w:hAnsi="Times New Roman"/>
          <w:kern w:val="3"/>
          <w:sz w:val="28"/>
          <w:szCs w:val="28"/>
          <w:lang w:eastAsia="hi-IN" w:bidi="hi-IN"/>
        </w:rPr>
        <w:t xml:space="preserve">работы по текущему ремонту котельных </w:t>
      </w:r>
      <w:r>
        <w:rPr>
          <w:rFonts w:ascii="Times New Roman" w:hAnsi="Times New Roman"/>
          <w:kern w:val="3"/>
          <w:sz w:val="28"/>
          <w:szCs w:val="28"/>
          <w:lang w:eastAsia="hi-IN" w:bidi="hi-IN"/>
        </w:rPr>
        <w:t>на общую сумму 188,3 тыс. рублей (чистка</w:t>
      </w:r>
      <w:r w:rsidRPr="00865EE3">
        <w:rPr>
          <w:rFonts w:ascii="Times New Roman" w:hAnsi="Times New Roman"/>
          <w:kern w:val="3"/>
          <w:sz w:val="28"/>
          <w:szCs w:val="28"/>
          <w:lang w:eastAsia="hi-IN" w:bidi="hi-IN"/>
        </w:rPr>
        <w:t xml:space="preserve"> зольников, газоходов и труб, профилактика задвижек, косметический ремонт</w:t>
      </w:r>
      <w:r>
        <w:rPr>
          <w:rFonts w:ascii="Times New Roman" w:hAnsi="Times New Roman"/>
          <w:kern w:val="3"/>
          <w:sz w:val="28"/>
          <w:szCs w:val="28"/>
          <w:lang w:eastAsia="hi-IN" w:bidi="hi-IN"/>
        </w:rPr>
        <w:t>)</w:t>
      </w:r>
      <w:r w:rsidRPr="00865EE3">
        <w:rPr>
          <w:rFonts w:ascii="Times New Roman" w:hAnsi="Times New Roman"/>
          <w:kern w:val="3"/>
          <w:sz w:val="28"/>
          <w:szCs w:val="28"/>
          <w:lang w:eastAsia="hi-IN" w:bidi="hi-IN"/>
        </w:rPr>
        <w:t>.</w:t>
      </w:r>
    </w:p>
    <w:p w:rsidR="00762A0F" w:rsidRDefault="00762A0F" w:rsidP="00762A0F">
      <w:pPr>
        <w:autoSpaceDN w:val="0"/>
        <w:jc w:val="both"/>
        <w:textAlignment w:val="baseline"/>
        <w:rPr>
          <w:rFonts w:ascii="Times New Roman" w:hAnsi="Times New Roman"/>
          <w:kern w:val="3"/>
          <w:sz w:val="28"/>
          <w:szCs w:val="28"/>
          <w:lang w:eastAsia="hi-IN" w:bidi="hi-IN"/>
        </w:rPr>
      </w:pPr>
      <w:r w:rsidRPr="00865EE3">
        <w:rPr>
          <w:rFonts w:ascii="Times New Roman" w:hAnsi="Times New Roman"/>
          <w:kern w:val="3"/>
          <w:sz w:val="28"/>
          <w:szCs w:val="28"/>
          <w:lang w:eastAsia="hi-IN" w:bidi="hi-IN"/>
        </w:rPr>
        <w:t xml:space="preserve">    На начало отопительного сезона  создан  запас угля  - 140 тонн, дров — 1800 м3, заключены контракты на поставку   угля в количестве 980 тонн и дров 1800м3.                                                                                                                                                                                                                                </w:t>
      </w:r>
    </w:p>
    <w:p w:rsidR="00762A0F" w:rsidRPr="00865EE3" w:rsidRDefault="00762A0F" w:rsidP="00762A0F">
      <w:pPr>
        <w:autoSpaceDN w:val="0"/>
        <w:jc w:val="both"/>
        <w:textAlignment w:val="baseline"/>
        <w:rPr>
          <w:rFonts w:ascii="Times New Roman" w:hAnsi="Times New Roman"/>
          <w:kern w:val="3"/>
          <w:sz w:val="28"/>
          <w:szCs w:val="28"/>
          <w:lang w:eastAsia="hi-IN" w:bidi="hi-IN"/>
        </w:rPr>
      </w:pPr>
      <w:r w:rsidRPr="00D02935">
        <w:rPr>
          <w:rFonts w:ascii="Times New Roman" w:hAnsi="Times New Roman"/>
          <w:kern w:val="3"/>
          <w:sz w:val="28"/>
          <w:szCs w:val="28"/>
          <w:lang w:eastAsia="hi-IN" w:bidi="hi-IN"/>
        </w:rPr>
        <w:tab/>
      </w:r>
      <w:r>
        <w:rPr>
          <w:rFonts w:ascii="Times New Roman" w:eastAsia="Liberation Serif" w:hAnsi="Times New Roman" w:cs="Liberation Serif"/>
          <w:kern w:val="3"/>
          <w:sz w:val="28"/>
          <w:szCs w:val="28"/>
          <w:lang w:eastAsia="hi-IN" w:bidi="hi-IN"/>
        </w:rPr>
        <w:t>П</w:t>
      </w:r>
      <w:r w:rsidRPr="00D02935">
        <w:rPr>
          <w:rFonts w:ascii="Times New Roman" w:eastAsia="Liberation Serif" w:hAnsi="Times New Roman" w:cs="Liberation Serif"/>
          <w:kern w:val="3"/>
          <w:sz w:val="28"/>
          <w:szCs w:val="28"/>
          <w:lang w:eastAsia="hi-IN" w:bidi="hi-IN"/>
        </w:rPr>
        <w:t>олезный отпуск тепловой энергии составил 9765 Гкал.</w:t>
      </w:r>
    </w:p>
    <w:p w:rsidR="00762A0F" w:rsidRPr="00197FDA" w:rsidRDefault="00762A0F" w:rsidP="00762A0F">
      <w:pPr>
        <w:widowControl w:val="0"/>
        <w:autoSpaceDN w:val="0"/>
        <w:jc w:val="both"/>
        <w:textAlignment w:val="baseline"/>
        <w:rPr>
          <w:rFonts w:ascii="Times New Roman" w:eastAsia="Andale Sans UI" w:hAnsi="Times New Roman" w:cs="Tahoma"/>
          <w:kern w:val="3"/>
          <w:sz w:val="28"/>
          <w:szCs w:val="28"/>
        </w:rPr>
      </w:pPr>
      <w:r w:rsidRPr="00D02935">
        <w:rPr>
          <w:rFonts w:ascii="Times New Roman" w:eastAsia="Andale Sans UI" w:hAnsi="Times New Roman" w:cs="Tahoma"/>
          <w:kern w:val="3"/>
          <w:sz w:val="28"/>
          <w:szCs w:val="28"/>
        </w:rPr>
        <w:tab/>
      </w:r>
      <w:r w:rsidRPr="00865EE3">
        <w:rPr>
          <w:rFonts w:ascii="Times New Roman" w:eastAsia="Andale Sans UI" w:hAnsi="Times New Roman" w:cs="Tahoma"/>
          <w:kern w:val="3"/>
          <w:sz w:val="28"/>
          <w:szCs w:val="28"/>
        </w:rPr>
        <w:t>Для улуч</w:t>
      </w:r>
      <w:r>
        <w:rPr>
          <w:rFonts w:ascii="Times New Roman" w:eastAsia="Andale Sans UI" w:hAnsi="Times New Roman" w:cs="Tahoma"/>
          <w:kern w:val="3"/>
          <w:sz w:val="28"/>
          <w:szCs w:val="28"/>
        </w:rPr>
        <w:t>шения качества водоснабжения «Управляющей компанией</w:t>
      </w:r>
      <w:r w:rsidRPr="00865EE3">
        <w:rPr>
          <w:rFonts w:ascii="Times New Roman" w:eastAsia="Andale Sans UI" w:hAnsi="Times New Roman" w:cs="Tahoma"/>
          <w:kern w:val="3"/>
          <w:sz w:val="28"/>
          <w:szCs w:val="28"/>
        </w:rPr>
        <w:t xml:space="preserve"> Альянс» </w:t>
      </w:r>
      <w:r w:rsidRPr="00D02935">
        <w:rPr>
          <w:rFonts w:ascii="Times New Roman" w:eastAsia="Andale Sans UI" w:hAnsi="Times New Roman" w:cs="Tahoma"/>
          <w:kern w:val="3"/>
          <w:sz w:val="28"/>
          <w:szCs w:val="28"/>
        </w:rPr>
        <w:t>за счет средств местного бюджета</w:t>
      </w:r>
      <w:r w:rsidRPr="00865EE3">
        <w:rPr>
          <w:rFonts w:ascii="Times New Roman" w:eastAsia="Andale Sans UI" w:hAnsi="Times New Roman" w:cs="Tahoma"/>
          <w:kern w:val="3"/>
          <w:sz w:val="28"/>
          <w:szCs w:val="28"/>
        </w:rPr>
        <w:t xml:space="preserve"> выполнены  работы по </w:t>
      </w:r>
      <w:r>
        <w:rPr>
          <w:rFonts w:ascii="Times New Roman" w:eastAsia="Andale Sans UI" w:hAnsi="Times New Roman" w:cs="Tahoma"/>
          <w:kern w:val="3"/>
          <w:sz w:val="28"/>
          <w:szCs w:val="28"/>
        </w:rPr>
        <w:t xml:space="preserve">ремонту </w:t>
      </w:r>
      <w:r w:rsidRPr="00D02935">
        <w:rPr>
          <w:rFonts w:ascii="Times New Roman" w:eastAsia="Andale Sans UI" w:hAnsi="Times New Roman" w:cs="Tahoma"/>
          <w:kern w:val="3"/>
          <w:sz w:val="28"/>
          <w:szCs w:val="28"/>
        </w:rPr>
        <w:t>водопроводных колодцев, водозаборных колонок, ск</w:t>
      </w:r>
      <w:r>
        <w:rPr>
          <w:rFonts w:ascii="Times New Roman" w:eastAsia="Andale Sans UI" w:hAnsi="Times New Roman" w:cs="Tahoma"/>
          <w:kern w:val="3"/>
          <w:sz w:val="28"/>
          <w:szCs w:val="28"/>
        </w:rPr>
        <w:t>важин (26 единиц) на сумму более 500 тыс. рублей;</w:t>
      </w:r>
    </w:p>
    <w:p w:rsidR="00762A0F" w:rsidRPr="00D02935" w:rsidRDefault="00762A0F" w:rsidP="00762A0F">
      <w:pPr>
        <w:widowControl w:val="0"/>
        <w:autoSpaceDN w:val="0"/>
        <w:jc w:val="both"/>
        <w:textAlignment w:val="baseline"/>
        <w:rPr>
          <w:rFonts w:ascii="Times New Roman" w:eastAsia="Andale Sans UI" w:hAnsi="Times New Roman" w:cs="Tahoma"/>
          <w:kern w:val="3"/>
          <w:sz w:val="24"/>
          <w:szCs w:val="24"/>
        </w:rPr>
      </w:pPr>
      <w:r w:rsidRPr="00D02935">
        <w:rPr>
          <w:rFonts w:ascii="Times New Roman" w:eastAsia="Andale Sans UI" w:hAnsi="Times New Roman" w:cs="Tahoma"/>
          <w:kern w:val="3"/>
          <w:sz w:val="28"/>
          <w:szCs w:val="28"/>
        </w:rPr>
        <w:t xml:space="preserve"> </w:t>
      </w:r>
      <w:r>
        <w:rPr>
          <w:rFonts w:ascii="Times New Roman" w:eastAsia="Andale Sans UI" w:hAnsi="Times New Roman" w:cs="Tahoma"/>
          <w:kern w:val="3"/>
          <w:sz w:val="28"/>
          <w:szCs w:val="28"/>
        </w:rPr>
        <w:tab/>
      </w:r>
      <w:r w:rsidRPr="00D02935">
        <w:rPr>
          <w:rFonts w:ascii="Times New Roman" w:eastAsia="Andale Sans UI" w:hAnsi="Times New Roman" w:cs="Tahoma"/>
          <w:kern w:val="3"/>
          <w:sz w:val="28"/>
          <w:szCs w:val="28"/>
        </w:rPr>
        <w:t xml:space="preserve">Поведены работы </w:t>
      </w:r>
      <w:r>
        <w:rPr>
          <w:rFonts w:ascii="Times New Roman" w:eastAsia="Andale Sans UI" w:hAnsi="Times New Roman" w:cs="Tahoma"/>
          <w:kern w:val="3"/>
          <w:sz w:val="28"/>
          <w:szCs w:val="28"/>
        </w:rPr>
        <w:t xml:space="preserve">по </w:t>
      </w:r>
      <w:r w:rsidRPr="00D02935">
        <w:rPr>
          <w:rFonts w:ascii="Times New Roman" w:eastAsia="Andale Sans UI" w:hAnsi="Times New Roman" w:cs="Tahoma"/>
          <w:kern w:val="3"/>
          <w:sz w:val="28"/>
          <w:szCs w:val="28"/>
        </w:rPr>
        <w:t xml:space="preserve">устранению порывов водопроводной сети в  </w:t>
      </w:r>
      <w:r>
        <w:rPr>
          <w:rFonts w:ascii="Times New Roman" w:eastAsia="Andale Sans UI" w:hAnsi="Times New Roman" w:cs="Tahoma"/>
          <w:kern w:val="3"/>
          <w:sz w:val="28"/>
          <w:szCs w:val="28"/>
        </w:rPr>
        <w:t>д. Кресты, Ладожское,  Березницы,  Веригино,</w:t>
      </w:r>
      <w:r w:rsidRPr="00D02935">
        <w:rPr>
          <w:rFonts w:ascii="Times New Roman" w:eastAsia="Andale Sans UI" w:hAnsi="Times New Roman" w:cs="Tahoma"/>
          <w:kern w:val="3"/>
          <w:sz w:val="28"/>
          <w:szCs w:val="28"/>
        </w:rPr>
        <w:t xml:space="preserve"> Пнево</w:t>
      </w:r>
      <w:r>
        <w:rPr>
          <w:rFonts w:ascii="Times New Roman" w:eastAsia="Andale Sans UI" w:hAnsi="Times New Roman" w:cs="Tahoma"/>
          <w:kern w:val="3"/>
          <w:sz w:val="28"/>
          <w:szCs w:val="28"/>
        </w:rPr>
        <w:t>,  Вокшино, Старое Сандово, Устровка, ст. Топорово.</w:t>
      </w:r>
      <w:r w:rsidRPr="00D02935">
        <w:rPr>
          <w:rFonts w:ascii="Times New Roman" w:eastAsia="Andale Sans UI" w:hAnsi="Times New Roman" w:cs="Tahoma"/>
          <w:kern w:val="3"/>
          <w:sz w:val="28"/>
          <w:szCs w:val="28"/>
        </w:rPr>
        <w:t xml:space="preserve">  </w:t>
      </w:r>
      <w:r>
        <w:rPr>
          <w:rFonts w:ascii="Times New Roman" w:eastAsia="Andale Sans UI" w:hAnsi="Times New Roman" w:cs="Tahoma"/>
          <w:kern w:val="3"/>
          <w:sz w:val="28"/>
          <w:szCs w:val="28"/>
        </w:rPr>
        <w:t>Заменены глубинные насосы</w:t>
      </w:r>
      <w:r w:rsidRPr="00D02935">
        <w:rPr>
          <w:rFonts w:ascii="Times New Roman" w:eastAsia="Andale Sans UI" w:hAnsi="Times New Roman" w:cs="Tahoma"/>
          <w:kern w:val="3"/>
          <w:sz w:val="28"/>
          <w:szCs w:val="28"/>
        </w:rPr>
        <w:t xml:space="preserve"> на  водонап</w:t>
      </w:r>
      <w:r>
        <w:rPr>
          <w:rFonts w:ascii="Times New Roman" w:eastAsia="Andale Sans UI" w:hAnsi="Times New Roman" w:cs="Tahoma"/>
          <w:kern w:val="3"/>
          <w:sz w:val="28"/>
          <w:szCs w:val="28"/>
        </w:rPr>
        <w:t>орных башнях в  д. Нефедьево и</w:t>
      </w:r>
      <w:r w:rsidRPr="00D02935">
        <w:rPr>
          <w:rFonts w:ascii="Times New Roman" w:eastAsia="Andale Sans UI" w:hAnsi="Times New Roman" w:cs="Tahoma"/>
          <w:kern w:val="3"/>
          <w:sz w:val="28"/>
          <w:szCs w:val="28"/>
        </w:rPr>
        <w:t xml:space="preserve"> Березницы. Произведен ремонт  насосной станции в д. Гольцово.</w:t>
      </w:r>
    </w:p>
    <w:p w:rsidR="00762A0F" w:rsidRDefault="00762A0F" w:rsidP="00762A0F">
      <w:pPr>
        <w:widowControl w:val="0"/>
        <w:autoSpaceDN w:val="0"/>
        <w:ind w:firstLine="708"/>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П</w:t>
      </w:r>
      <w:r w:rsidRPr="00D02935">
        <w:rPr>
          <w:rFonts w:ascii="Times New Roman" w:eastAsia="Andale Sans UI" w:hAnsi="Times New Roman" w:cs="Tahoma"/>
          <w:kern w:val="3"/>
          <w:sz w:val="28"/>
          <w:szCs w:val="28"/>
        </w:rPr>
        <w:t>остроено три водозаборных колодца</w:t>
      </w:r>
      <w:r>
        <w:rPr>
          <w:rFonts w:ascii="Times New Roman" w:eastAsia="Andale Sans UI" w:hAnsi="Times New Roman" w:cs="Tahoma"/>
          <w:kern w:val="3"/>
          <w:sz w:val="28"/>
          <w:szCs w:val="28"/>
        </w:rPr>
        <w:t>: в  п</w:t>
      </w:r>
      <w:proofErr w:type="gramStart"/>
      <w:r>
        <w:rPr>
          <w:rFonts w:ascii="Times New Roman" w:eastAsia="Andale Sans UI" w:hAnsi="Times New Roman" w:cs="Tahoma"/>
          <w:kern w:val="3"/>
          <w:sz w:val="28"/>
          <w:szCs w:val="28"/>
        </w:rPr>
        <w:t>.С</w:t>
      </w:r>
      <w:proofErr w:type="gramEnd"/>
      <w:r>
        <w:rPr>
          <w:rFonts w:ascii="Times New Roman" w:eastAsia="Andale Sans UI" w:hAnsi="Times New Roman" w:cs="Tahoma"/>
          <w:kern w:val="3"/>
          <w:sz w:val="28"/>
          <w:szCs w:val="28"/>
        </w:rPr>
        <w:t>андово на</w:t>
      </w:r>
      <w:r w:rsidRPr="00D02935">
        <w:rPr>
          <w:rFonts w:ascii="Times New Roman" w:eastAsia="Andale Sans UI" w:hAnsi="Times New Roman" w:cs="Tahoma"/>
          <w:kern w:val="3"/>
          <w:sz w:val="28"/>
          <w:szCs w:val="28"/>
        </w:rPr>
        <w:t xml:space="preserve"> ул.Лесная,</w:t>
      </w:r>
      <w:r>
        <w:rPr>
          <w:rFonts w:ascii="Times New Roman" w:eastAsia="Andale Sans UI" w:hAnsi="Times New Roman" w:cs="Tahoma"/>
          <w:kern w:val="3"/>
          <w:sz w:val="28"/>
          <w:szCs w:val="28"/>
        </w:rPr>
        <w:t xml:space="preserve"> д.Харовичи и д.Александровское. П</w:t>
      </w:r>
      <w:r w:rsidRPr="00D02935">
        <w:rPr>
          <w:rFonts w:ascii="Times New Roman" w:eastAsia="Andale Sans UI" w:hAnsi="Times New Roman" w:cs="Tahoma"/>
          <w:kern w:val="3"/>
          <w:sz w:val="28"/>
          <w:szCs w:val="28"/>
        </w:rPr>
        <w:t xml:space="preserve">роизведена </w:t>
      </w:r>
      <w:r>
        <w:rPr>
          <w:rFonts w:ascii="Times New Roman" w:eastAsia="Andale Sans UI" w:hAnsi="Times New Roman" w:cs="Tahoma"/>
          <w:kern w:val="3"/>
          <w:sz w:val="28"/>
          <w:szCs w:val="28"/>
        </w:rPr>
        <w:t xml:space="preserve">чистка колодцев  д. Артемиха  и </w:t>
      </w:r>
      <w:r w:rsidRPr="00D02935">
        <w:rPr>
          <w:rFonts w:ascii="Times New Roman" w:eastAsia="Andale Sans UI" w:hAnsi="Times New Roman" w:cs="Tahoma"/>
          <w:kern w:val="3"/>
          <w:sz w:val="28"/>
          <w:szCs w:val="28"/>
        </w:rPr>
        <w:t xml:space="preserve"> Сушигорицы.    </w:t>
      </w:r>
    </w:p>
    <w:p w:rsidR="00762A0F" w:rsidRPr="00D02935" w:rsidRDefault="00762A0F" w:rsidP="00762A0F">
      <w:pPr>
        <w:widowControl w:val="0"/>
        <w:autoSpaceDN w:val="0"/>
        <w:ind w:firstLine="709"/>
        <w:jc w:val="both"/>
        <w:textAlignment w:val="baseline"/>
        <w:rPr>
          <w:rFonts w:ascii="Times New Roman" w:eastAsia="Andale Sans UI" w:hAnsi="Times New Roman" w:cs="Tahoma"/>
          <w:kern w:val="3"/>
          <w:sz w:val="24"/>
          <w:szCs w:val="24"/>
        </w:rPr>
      </w:pPr>
      <w:r w:rsidRPr="00D02935">
        <w:rPr>
          <w:rFonts w:ascii="Times New Roman" w:hAnsi="Times New Roman"/>
          <w:bCs/>
          <w:kern w:val="3"/>
          <w:sz w:val="28"/>
          <w:szCs w:val="28"/>
        </w:rPr>
        <w:t xml:space="preserve">Одним из </w:t>
      </w:r>
      <w:r w:rsidRPr="00D02935">
        <w:rPr>
          <w:rFonts w:ascii="Times New Roman" w:eastAsia="Andale Sans UI" w:hAnsi="Times New Roman"/>
          <w:kern w:val="3"/>
          <w:sz w:val="28"/>
          <w:szCs w:val="28"/>
        </w:rPr>
        <w:t xml:space="preserve">основных  показателей в процессе подготовки объектов ЖКХ к отопительному сезону  является получение паспорта готовности </w:t>
      </w:r>
      <w:r>
        <w:rPr>
          <w:rFonts w:ascii="Times New Roman" w:eastAsia="Andale Sans UI" w:hAnsi="Times New Roman"/>
          <w:b/>
          <w:bCs/>
          <w:kern w:val="3"/>
          <w:sz w:val="28"/>
          <w:szCs w:val="28"/>
        </w:rPr>
        <w:t xml:space="preserve">округа </w:t>
      </w:r>
      <w:r w:rsidRPr="00D02935">
        <w:rPr>
          <w:rFonts w:ascii="Times New Roman" w:eastAsia="Andale Sans UI" w:hAnsi="Times New Roman"/>
          <w:kern w:val="3"/>
          <w:sz w:val="28"/>
          <w:szCs w:val="28"/>
        </w:rPr>
        <w:t xml:space="preserve">в Ростехнадзоре Тверской области.  В 2021 году, как и в прежние годы, паспорт готовности был получен своевременно.  </w:t>
      </w:r>
    </w:p>
    <w:p w:rsidR="00762A0F" w:rsidRDefault="00762A0F" w:rsidP="00762A0F">
      <w:pPr>
        <w:widowControl w:val="0"/>
        <w:autoSpaceDN w:val="0"/>
        <w:jc w:val="both"/>
        <w:textAlignment w:val="baseline"/>
        <w:rPr>
          <w:rFonts w:ascii="Times New Roman" w:hAnsi="Times New Roman"/>
          <w:b/>
          <w:bCs/>
          <w:i/>
          <w:iCs/>
          <w:kern w:val="3"/>
          <w:sz w:val="28"/>
          <w:szCs w:val="28"/>
          <w:lang w:eastAsia="zh-CN" w:bidi="en-US"/>
        </w:rPr>
      </w:pPr>
    </w:p>
    <w:p w:rsidR="00762A0F" w:rsidRDefault="00762A0F" w:rsidP="00762A0F">
      <w:pPr>
        <w:widowControl w:val="0"/>
        <w:tabs>
          <w:tab w:val="left" w:pos="709"/>
        </w:tabs>
        <w:autoSpaceDN w:val="0"/>
        <w:spacing w:line="276" w:lineRule="atLeast"/>
        <w:jc w:val="both"/>
        <w:textAlignment w:val="baseline"/>
        <w:rPr>
          <w:rFonts w:ascii="Times New Roman" w:eastAsia="Lucida Sans Unicode" w:hAnsi="Times New Roman"/>
          <w:b/>
          <w:bCs/>
          <w:kern w:val="3"/>
          <w:sz w:val="28"/>
          <w:szCs w:val="28"/>
          <w:lang w:eastAsia="ar-SA"/>
        </w:rPr>
      </w:pPr>
      <w:r>
        <w:rPr>
          <w:rFonts w:ascii="Times New Roman" w:eastAsia="Lucida Sans Unicode" w:hAnsi="Times New Roman"/>
          <w:bCs/>
          <w:kern w:val="3"/>
          <w:sz w:val="28"/>
          <w:szCs w:val="28"/>
          <w:lang w:eastAsia="ar-SA"/>
        </w:rPr>
        <w:tab/>
      </w:r>
      <w:r w:rsidRPr="00197FDA">
        <w:rPr>
          <w:rFonts w:ascii="Times New Roman" w:eastAsia="Lucida Sans Unicode" w:hAnsi="Times New Roman"/>
          <w:bCs/>
          <w:kern w:val="3"/>
          <w:sz w:val="28"/>
          <w:szCs w:val="28"/>
          <w:lang w:eastAsia="ar-SA"/>
        </w:rPr>
        <w:t>Ведется постоянная работа по развитию систем</w:t>
      </w:r>
      <w:r w:rsidRPr="00197FDA">
        <w:rPr>
          <w:rFonts w:ascii="Times New Roman" w:eastAsia="Lucida Sans Unicode" w:hAnsi="Times New Roman"/>
          <w:b/>
          <w:bCs/>
          <w:kern w:val="3"/>
          <w:sz w:val="28"/>
          <w:szCs w:val="28"/>
          <w:lang w:eastAsia="ar-SA"/>
        </w:rPr>
        <w:t xml:space="preserve"> освещения и повышению энергетической эффективности</w:t>
      </w:r>
      <w:r>
        <w:rPr>
          <w:rFonts w:ascii="Times New Roman" w:eastAsia="Lucida Sans Unicode" w:hAnsi="Times New Roman"/>
          <w:b/>
          <w:bCs/>
          <w:kern w:val="3"/>
          <w:sz w:val="28"/>
          <w:szCs w:val="28"/>
          <w:lang w:eastAsia="ar-SA"/>
        </w:rPr>
        <w:t xml:space="preserve"> </w:t>
      </w:r>
    </w:p>
    <w:p w:rsidR="00762A0F" w:rsidRPr="002103F5" w:rsidRDefault="00762A0F" w:rsidP="00762A0F">
      <w:pPr>
        <w:widowControl w:val="0"/>
        <w:tabs>
          <w:tab w:val="left" w:pos="709"/>
        </w:tabs>
        <w:autoSpaceDN w:val="0"/>
        <w:spacing w:line="276" w:lineRule="atLeast"/>
        <w:jc w:val="both"/>
        <w:textAlignment w:val="baseline"/>
        <w:rPr>
          <w:rFonts w:ascii="Times New Roman" w:eastAsia="Arial Unicode MS" w:hAnsi="Times New Roman" w:cs="Tahoma"/>
          <w:kern w:val="3"/>
          <w:sz w:val="28"/>
          <w:szCs w:val="28"/>
        </w:rPr>
      </w:pPr>
      <w:r>
        <w:rPr>
          <w:rFonts w:ascii="Times New Roman" w:eastAsia="Lucida Sans Unicode" w:hAnsi="Times New Roman"/>
          <w:b/>
          <w:bCs/>
          <w:kern w:val="3"/>
          <w:sz w:val="28"/>
          <w:szCs w:val="28"/>
          <w:lang w:eastAsia="ar-SA"/>
        </w:rPr>
        <w:tab/>
        <w:t xml:space="preserve">Продолжается действие </w:t>
      </w:r>
      <w:r>
        <w:rPr>
          <w:rFonts w:ascii="Times New Roman" w:eastAsia="Lucida Sans Unicode" w:hAnsi="Times New Roman"/>
          <w:bCs/>
          <w:kern w:val="3"/>
          <w:sz w:val="28"/>
          <w:szCs w:val="28"/>
          <w:lang w:eastAsia="ar-SA"/>
        </w:rPr>
        <w:t>энергосервисного</w:t>
      </w:r>
      <w:r w:rsidRPr="00197FDA">
        <w:rPr>
          <w:rFonts w:ascii="Times New Roman" w:eastAsia="Lucida Sans Unicode" w:hAnsi="Times New Roman"/>
          <w:bCs/>
          <w:kern w:val="3"/>
          <w:sz w:val="28"/>
          <w:szCs w:val="28"/>
          <w:lang w:eastAsia="ar-SA"/>
        </w:rPr>
        <w:t xml:space="preserve"> контракт</w:t>
      </w:r>
      <w:r>
        <w:rPr>
          <w:rFonts w:ascii="Times New Roman" w:eastAsia="Lucida Sans Unicode" w:hAnsi="Times New Roman"/>
          <w:bCs/>
          <w:kern w:val="3"/>
          <w:sz w:val="28"/>
          <w:szCs w:val="28"/>
          <w:lang w:eastAsia="ar-SA"/>
        </w:rPr>
        <w:t>а</w:t>
      </w:r>
      <w:r w:rsidRPr="00197FDA">
        <w:rPr>
          <w:rFonts w:ascii="Times New Roman" w:eastAsia="Lucida Sans Unicode" w:hAnsi="Times New Roman"/>
          <w:bCs/>
          <w:kern w:val="3"/>
          <w:sz w:val="28"/>
          <w:szCs w:val="28"/>
          <w:lang w:eastAsia="ar-SA"/>
        </w:rPr>
        <w:t xml:space="preserve"> на оказание услуг на территории</w:t>
      </w:r>
      <w:r>
        <w:rPr>
          <w:rFonts w:ascii="Times New Roman" w:eastAsia="Lucida Sans Unicode" w:hAnsi="Times New Roman"/>
          <w:bCs/>
          <w:kern w:val="3"/>
          <w:sz w:val="28"/>
          <w:szCs w:val="28"/>
          <w:lang w:eastAsia="ar-SA"/>
        </w:rPr>
        <w:t xml:space="preserve"> п. Сандово со сроком  действия контракта 5 лет </w:t>
      </w:r>
      <w:r>
        <w:rPr>
          <w:rFonts w:ascii="Times New Roman" w:eastAsia="Arial Unicode MS" w:hAnsi="Times New Roman" w:cs="Tahoma"/>
          <w:kern w:val="3"/>
          <w:sz w:val="28"/>
          <w:szCs w:val="28"/>
        </w:rPr>
        <w:t>на сумму 6 млн. 690 тыс.</w:t>
      </w:r>
      <w:r w:rsidRPr="00D02935">
        <w:rPr>
          <w:rFonts w:ascii="Times New Roman" w:eastAsia="Arial Unicode MS" w:hAnsi="Times New Roman" w:cs="Tahoma"/>
          <w:kern w:val="3"/>
          <w:sz w:val="28"/>
          <w:szCs w:val="28"/>
        </w:rPr>
        <w:t xml:space="preserve"> руб.</w:t>
      </w:r>
      <w:r w:rsidRPr="00D02935">
        <w:rPr>
          <w:rFonts w:ascii="Times New Roman" w:eastAsia="Arial Unicode MS" w:hAnsi="Times New Roman"/>
          <w:kern w:val="3"/>
          <w:sz w:val="28"/>
          <w:szCs w:val="28"/>
        </w:rPr>
        <w:t xml:space="preserve"> </w:t>
      </w:r>
    </w:p>
    <w:p w:rsidR="00762A0F" w:rsidRDefault="00762A0F" w:rsidP="00762A0F">
      <w:pPr>
        <w:widowControl w:val="0"/>
        <w:autoSpaceDN w:val="0"/>
        <w:jc w:val="both"/>
        <w:textAlignment w:val="baseline"/>
        <w:rPr>
          <w:rFonts w:ascii="Times New Roman" w:eastAsia="Andale Sans UI" w:hAnsi="Times New Roman" w:cs="Tahoma"/>
          <w:kern w:val="3"/>
          <w:sz w:val="28"/>
          <w:szCs w:val="24"/>
        </w:rPr>
      </w:pPr>
      <w:r w:rsidRPr="00D02935">
        <w:rPr>
          <w:rFonts w:ascii="Times New Roman" w:eastAsia="Andale Sans UI" w:hAnsi="Times New Roman" w:cs="Tahoma"/>
          <w:kern w:val="3"/>
          <w:sz w:val="28"/>
          <w:szCs w:val="24"/>
        </w:rPr>
        <w:t xml:space="preserve">     </w:t>
      </w:r>
      <w:r>
        <w:rPr>
          <w:rFonts w:ascii="Times New Roman" w:eastAsia="Andale Sans UI" w:hAnsi="Times New Roman" w:cs="Tahoma"/>
          <w:kern w:val="3"/>
          <w:sz w:val="28"/>
          <w:szCs w:val="24"/>
        </w:rPr>
        <w:t xml:space="preserve">Энергоснабжающей организацией ООО </w:t>
      </w:r>
      <w:r w:rsidRPr="00FB41D6">
        <w:rPr>
          <w:rFonts w:ascii="Times New Roman" w:eastAsia="Andale Sans UI" w:hAnsi="Times New Roman" w:cs="Tahoma"/>
          <w:kern w:val="3"/>
          <w:sz w:val="28"/>
          <w:szCs w:val="24"/>
        </w:rPr>
        <w:t>«</w:t>
      </w:r>
      <w:r>
        <w:rPr>
          <w:rFonts w:ascii="Times New Roman" w:eastAsia="Andale Sans UI" w:hAnsi="Times New Roman" w:cs="Tahoma"/>
          <w:kern w:val="3"/>
          <w:sz w:val="28"/>
          <w:szCs w:val="24"/>
        </w:rPr>
        <w:t xml:space="preserve">МЭС» Сандовское отделение </w:t>
      </w:r>
      <w:r w:rsidRPr="00FB41D6">
        <w:rPr>
          <w:rFonts w:ascii="Times New Roman" w:eastAsia="Andale Sans UI" w:hAnsi="Times New Roman" w:cs="Tahoma"/>
          <w:kern w:val="3"/>
          <w:sz w:val="28"/>
          <w:szCs w:val="24"/>
        </w:rPr>
        <w:t xml:space="preserve">в п. Сандово  проведены работы </w:t>
      </w:r>
      <w:r w:rsidRPr="000B4328">
        <w:rPr>
          <w:rFonts w:ascii="Times New Roman" w:eastAsia="Andale Sans UI" w:hAnsi="Times New Roman" w:cs="Tahoma"/>
          <w:kern w:val="3"/>
          <w:sz w:val="28"/>
          <w:szCs w:val="24"/>
        </w:rPr>
        <w:t>по замене опор ВЛ-10кВт</w:t>
      </w:r>
      <w:r>
        <w:rPr>
          <w:rFonts w:ascii="Times New Roman" w:eastAsia="Andale Sans UI" w:hAnsi="Times New Roman" w:cs="Tahoma"/>
          <w:kern w:val="3"/>
          <w:sz w:val="28"/>
          <w:szCs w:val="24"/>
        </w:rPr>
        <w:t xml:space="preserve"> </w:t>
      </w:r>
      <w:r w:rsidRPr="000B4328">
        <w:rPr>
          <w:rFonts w:ascii="Times New Roman" w:eastAsia="Andale Sans UI" w:hAnsi="Times New Roman" w:cs="Tahoma"/>
          <w:kern w:val="3"/>
          <w:sz w:val="28"/>
          <w:szCs w:val="24"/>
        </w:rPr>
        <w:t>— 26</w:t>
      </w:r>
      <w:r>
        <w:rPr>
          <w:rFonts w:ascii="Times New Roman" w:eastAsia="Andale Sans UI" w:hAnsi="Times New Roman" w:cs="Tahoma"/>
          <w:kern w:val="3"/>
          <w:sz w:val="28"/>
          <w:szCs w:val="24"/>
        </w:rPr>
        <w:t xml:space="preserve"> </w:t>
      </w:r>
      <w:r w:rsidRPr="000B4328">
        <w:rPr>
          <w:rFonts w:ascii="Times New Roman" w:eastAsia="Andale Sans UI" w:hAnsi="Times New Roman" w:cs="Tahoma"/>
          <w:kern w:val="3"/>
          <w:sz w:val="28"/>
          <w:szCs w:val="24"/>
        </w:rPr>
        <w:t>штук, текущий ремонт ВЛ-0,4кВт -</w:t>
      </w:r>
      <w:r>
        <w:rPr>
          <w:rFonts w:ascii="Times New Roman" w:eastAsia="Andale Sans UI" w:hAnsi="Times New Roman" w:cs="Tahoma"/>
          <w:kern w:val="3"/>
          <w:sz w:val="28"/>
          <w:szCs w:val="24"/>
        </w:rPr>
        <w:t xml:space="preserve"> </w:t>
      </w:r>
      <w:r w:rsidRPr="000B4328">
        <w:rPr>
          <w:rFonts w:ascii="Times New Roman" w:eastAsia="Andale Sans UI" w:hAnsi="Times New Roman" w:cs="Tahoma"/>
          <w:kern w:val="3"/>
          <w:sz w:val="28"/>
          <w:szCs w:val="24"/>
        </w:rPr>
        <w:t xml:space="preserve">6,3км. </w:t>
      </w:r>
      <w:proofErr w:type="gramStart"/>
      <w:r>
        <w:rPr>
          <w:rFonts w:ascii="Times New Roman" w:eastAsia="Andale Sans UI" w:hAnsi="Times New Roman" w:cs="Tahoma"/>
          <w:kern w:val="3"/>
          <w:sz w:val="28"/>
          <w:szCs w:val="24"/>
        </w:rPr>
        <w:t>Заменены</w:t>
      </w:r>
      <w:proofErr w:type="gramEnd"/>
      <w:r w:rsidRPr="000B4328">
        <w:rPr>
          <w:rFonts w:ascii="Times New Roman" w:eastAsia="Andale Sans UI" w:hAnsi="Times New Roman" w:cs="Tahoma"/>
          <w:kern w:val="3"/>
          <w:sz w:val="28"/>
          <w:szCs w:val="24"/>
        </w:rPr>
        <w:t xml:space="preserve"> 35  приборов учета </w:t>
      </w:r>
      <w:r>
        <w:rPr>
          <w:rFonts w:ascii="Times New Roman" w:eastAsia="Andale Sans UI" w:hAnsi="Times New Roman" w:cs="Tahoma"/>
          <w:kern w:val="3"/>
          <w:sz w:val="28"/>
          <w:szCs w:val="24"/>
        </w:rPr>
        <w:t>у юридических лиц</w:t>
      </w:r>
      <w:r w:rsidRPr="000B4328">
        <w:rPr>
          <w:rFonts w:ascii="Times New Roman" w:eastAsia="Andale Sans UI" w:hAnsi="Times New Roman" w:cs="Tahoma"/>
          <w:kern w:val="3"/>
          <w:sz w:val="28"/>
          <w:szCs w:val="24"/>
        </w:rPr>
        <w:t xml:space="preserve">. </w:t>
      </w:r>
    </w:p>
    <w:p w:rsidR="00762A0F" w:rsidRPr="001835E5" w:rsidRDefault="00762A0F" w:rsidP="00762A0F">
      <w:pPr>
        <w:widowControl w:val="0"/>
        <w:autoSpaceDN w:val="0"/>
        <w:jc w:val="both"/>
        <w:textAlignment w:val="baseline"/>
        <w:rPr>
          <w:rFonts w:ascii="Times New Roman" w:eastAsia="Andale Sans UI" w:hAnsi="Times New Roman" w:cs="Tahoma"/>
          <w:kern w:val="3"/>
          <w:sz w:val="28"/>
          <w:szCs w:val="24"/>
        </w:rPr>
      </w:pPr>
      <w:r>
        <w:rPr>
          <w:rFonts w:ascii="Times New Roman" w:eastAsia="Andale Sans UI" w:hAnsi="Times New Roman" w:cs="Tahoma"/>
          <w:kern w:val="3"/>
          <w:sz w:val="28"/>
          <w:szCs w:val="24"/>
        </w:rPr>
        <w:t>Общая сумма освоенных средств – 2,5 млн.</w:t>
      </w:r>
      <w:r w:rsidRPr="000B4328">
        <w:rPr>
          <w:rFonts w:ascii="Times New Roman" w:eastAsia="Andale Sans UI" w:hAnsi="Times New Roman" w:cs="Tahoma"/>
          <w:kern w:val="3"/>
          <w:sz w:val="28"/>
          <w:szCs w:val="24"/>
        </w:rPr>
        <w:t xml:space="preserve"> рублей.  </w:t>
      </w:r>
    </w:p>
    <w:p w:rsidR="00762A0F" w:rsidRPr="002103F5" w:rsidRDefault="00762A0F" w:rsidP="00762A0F">
      <w:pPr>
        <w:widowControl w:val="0"/>
        <w:tabs>
          <w:tab w:val="left" w:pos="709"/>
        </w:tabs>
        <w:autoSpaceDN w:val="0"/>
        <w:spacing w:line="276" w:lineRule="atLeast"/>
        <w:jc w:val="both"/>
        <w:textAlignment w:val="baseline"/>
        <w:rPr>
          <w:rFonts w:ascii="Times New Roman" w:eastAsia="Arial Unicode MS" w:hAnsi="Times New Roman"/>
          <w:kern w:val="3"/>
          <w:sz w:val="28"/>
          <w:szCs w:val="28"/>
        </w:rPr>
      </w:pPr>
      <w:r>
        <w:rPr>
          <w:rFonts w:ascii="Times New Roman" w:eastAsia="Arial Unicode MS" w:hAnsi="Times New Roman" w:cs="Tahoma"/>
          <w:kern w:val="3"/>
          <w:sz w:val="28"/>
          <w:szCs w:val="28"/>
        </w:rPr>
        <w:tab/>
        <w:t>Контракт на обслуживание</w:t>
      </w:r>
      <w:r w:rsidRPr="00D02935">
        <w:rPr>
          <w:rFonts w:ascii="Times New Roman" w:eastAsia="Arial Unicode MS" w:hAnsi="Times New Roman" w:cs="Tahoma"/>
          <w:kern w:val="3"/>
          <w:sz w:val="28"/>
          <w:szCs w:val="28"/>
        </w:rPr>
        <w:t xml:space="preserve"> уличного освещения </w:t>
      </w:r>
      <w:r>
        <w:rPr>
          <w:rFonts w:ascii="Times New Roman" w:eastAsia="Arial Unicode MS" w:hAnsi="Times New Roman" w:cs="Tahoma"/>
          <w:kern w:val="3"/>
          <w:sz w:val="28"/>
          <w:szCs w:val="28"/>
        </w:rPr>
        <w:t xml:space="preserve">сельских населенных пунктов заключен с </w:t>
      </w:r>
      <w:r>
        <w:rPr>
          <w:rFonts w:ascii="Times New Roman" w:eastAsia="Arial Unicode MS" w:hAnsi="Times New Roman"/>
          <w:kern w:val="3"/>
          <w:sz w:val="28"/>
          <w:szCs w:val="28"/>
        </w:rPr>
        <w:t>ф</w:t>
      </w:r>
      <w:r w:rsidRPr="00D02935">
        <w:rPr>
          <w:rFonts w:ascii="Times New Roman" w:eastAsia="Arial Unicode MS" w:hAnsi="Times New Roman"/>
          <w:kern w:val="3"/>
          <w:sz w:val="28"/>
          <w:szCs w:val="28"/>
        </w:rPr>
        <w:t>илиал</w:t>
      </w:r>
      <w:r>
        <w:rPr>
          <w:rFonts w:ascii="Times New Roman" w:eastAsia="Arial Unicode MS" w:hAnsi="Times New Roman"/>
          <w:kern w:val="3"/>
          <w:sz w:val="28"/>
          <w:szCs w:val="28"/>
        </w:rPr>
        <w:t>ом</w:t>
      </w:r>
      <w:r w:rsidRPr="00D02935">
        <w:rPr>
          <w:rFonts w:ascii="Times New Roman" w:eastAsia="Arial Unicode MS" w:hAnsi="Times New Roman"/>
          <w:kern w:val="3"/>
          <w:sz w:val="28"/>
          <w:szCs w:val="28"/>
        </w:rPr>
        <w:t xml:space="preserve"> ПАО «МРСК Центра</w:t>
      </w:r>
      <w:proofErr w:type="gramStart"/>
      <w:r w:rsidRPr="00D02935">
        <w:rPr>
          <w:rFonts w:ascii="Times New Roman" w:eastAsia="Arial Unicode MS" w:hAnsi="Times New Roman"/>
          <w:kern w:val="3"/>
          <w:sz w:val="28"/>
          <w:szCs w:val="28"/>
        </w:rPr>
        <w:t>»-</w:t>
      </w:r>
      <w:proofErr w:type="gramEnd"/>
      <w:r w:rsidRPr="00D02935">
        <w:rPr>
          <w:rFonts w:ascii="Times New Roman" w:eastAsia="Arial Unicode MS" w:hAnsi="Times New Roman"/>
          <w:kern w:val="3"/>
          <w:sz w:val="28"/>
          <w:szCs w:val="28"/>
        </w:rPr>
        <w:t xml:space="preserve">«Тверьэнерго». В </w:t>
      </w:r>
      <w:r>
        <w:rPr>
          <w:rFonts w:ascii="Times New Roman" w:eastAsia="Arial Unicode MS" w:hAnsi="Times New Roman"/>
          <w:kern w:val="3"/>
          <w:sz w:val="28"/>
          <w:szCs w:val="28"/>
        </w:rPr>
        <w:t xml:space="preserve">его </w:t>
      </w:r>
      <w:proofErr w:type="gramStart"/>
      <w:r w:rsidRPr="00D02935">
        <w:rPr>
          <w:rFonts w:ascii="Times New Roman" w:eastAsia="Arial Unicode MS" w:hAnsi="Times New Roman"/>
          <w:kern w:val="3"/>
          <w:sz w:val="28"/>
          <w:szCs w:val="28"/>
        </w:rPr>
        <w:t>рамках</w:t>
      </w:r>
      <w:proofErr w:type="gramEnd"/>
      <w:r w:rsidRPr="00D02935">
        <w:rPr>
          <w:rFonts w:ascii="Times New Roman" w:eastAsia="Arial Unicode MS" w:hAnsi="Times New Roman"/>
          <w:kern w:val="3"/>
          <w:sz w:val="28"/>
          <w:szCs w:val="28"/>
        </w:rPr>
        <w:t xml:space="preserve"> проведены работы по установке электрических фонарей уличного освещения в </w:t>
      </w:r>
      <w:r w:rsidRPr="00D02935">
        <w:rPr>
          <w:rFonts w:ascii="Times New Roman" w:eastAsia="Arial Unicode MS" w:hAnsi="Times New Roman"/>
          <w:kern w:val="3"/>
          <w:sz w:val="28"/>
          <w:szCs w:val="28"/>
        </w:rPr>
        <w:lastRenderedPageBreak/>
        <w:t>деревнях Устровка,  Б.Никитино, Детково, Гаврилово, Мухино, Раменец, Нефедьево, Удали,</w:t>
      </w:r>
      <w:r>
        <w:rPr>
          <w:rFonts w:ascii="Times New Roman" w:eastAsia="Arial Unicode MS" w:hAnsi="Times New Roman"/>
          <w:kern w:val="3"/>
          <w:sz w:val="28"/>
          <w:szCs w:val="28"/>
        </w:rPr>
        <w:t xml:space="preserve"> Крылово, Шерепово. П</w:t>
      </w:r>
      <w:r w:rsidRPr="00D02935">
        <w:rPr>
          <w:rFonts w:ascii="Times New Roman" w:eastAsia="Arial Unicode MS" w:hAnsi="Times New Roman"/>
          <w:kern w:val="3"/>
          <w:sz w:val="28"/>
          <w:szCs w:val="28"/>
        </w:rPr>
        <w:t>роизведен переход на  светодиодные  лампы уличного</w:t>
      </w:r>
      <w:r>
        <w:rPr>
          <w:rFonts w:ascii="Times New Roman" w:eastAsia="Arial Unicode MS" w:hAnsi="Times New Roman"/>
          <w:kern w:val="3"/>
          <w:sz w:val="28"/>
          <w:szCs w:val="28"/>
        </w:rPr>
        <w:t xml:space="preserve"> освещения</w:t>
      </w:r>
      <w:r w:rsidRPr="00D02935">
        <w:rPr>
          <w:rFonts w:ascii="Times New Roman" w:eastAsia="Arial Unicode MS" w:hAnsi="Times New Roman"/>
          <w:kern w:val="3"/>
          <w:sz w:val="28"/>
          <w:szCs w:val="28"/>
        </w:rPr>
        <w:t xml:space="preserve">.   </w:t>
      </w:r>
    </w:p>
    <w:p w:rsidR="00762A0F" w:rsidRPr="004A0B78" w:rsidRDefault="00762A0F" w:rsidP="00762A0F">
      <w:pPr>
        <w:autoSpaceDN w:val="0"/>
        <w:ind w:left="57" w:firstLine="651"/>
        <w:jc w:val="both"/>
        <w:textAlignment w:val="baseline"/>
        <w:rPr>
          <w:rFonts w:ascii="Times New Roman" w:eastAsia="Liberation Serif" w:hAnsi="Times New Roman" w:cs="Liberation Serif"/>
          <w:kern w:val="3"/>
          <w:sz w:val="24"/>
          <w:szCs w:val="24"/>
          <w:lang w:eastAsia="hi-IN" w:bidi="hi-IN"/>
        </w:rPr>
      </w:pPr>
      <w:r w:rsidRPr="004A0B78">
        <w:rPr>
          <w:rFonts w:ascii="Times New Roman" w:hAnsi="Times New Roman"/>
          <w:kern w:val="3"/>
          <w:sz w:val="28"/>
          <w:lang w:eastAsia="hi-IN" w:bidi="hi-IN"/>
        </w:rPr>
        <w:t>Ф</w:t>
      </w:r>
      <w:r w:rsidRPr="004A0B78">
        <w:rPr>
          <w:rFonts w:ascii="Times New Roman" w:hAnsi="Times New Roman"/>
          <w:kern w:val="3"/>
          <w:sz w:val="28"/>
          <w:szCs w:val="28"/>
          <w:lang w:eastAsia="hi-IN" w:bidi="hi-IN"/>
        </w:rPr>
        <w:t>илиалом Сандовским участком ПАО «МРСК Центра</w:t>
      </w:r>
      <w:proofErr w:type="gramStart"/>
      <w:r w:rsidRPr="004A0B78">
        <w:rPr>
          <w:rFonts w:ascii="Times New Roman" w:hAnsi="Times New Roman"/>
          <w:kern w:val="3"/>
          <w:sz w:val="28"/>
          <w:szCs w:val="28"/>
          <w:lang w:eastAsia="hi-IN" w:bidi="hi-IN"/>
        </w:rPr>
        <w:t>»-</w:t>
      </w:r>
      <w:proofErr w:type="gramEnd"/>
      <w:r w:rsidRPr="004A0B78">
        <w:rPr>
          <w:rFonts w:ascii="Times New Roman" w:hAnsi="Times New Roman"/>
          <w:kern w:val="3"/>
          <w:sz w:val="28"/>
          <w:szCs w:val="28"/>
          <w:lang w:eastAsia="hi-IN" w:bidi="hi-IN"/>
        </w:rPr>
        <w:t>«Тверьэнерго» выполнено:</w:t>
      </w:r>
    </w:p>
    <w:p w:rsidR="00762A0F" w:rsidRPr="004A0B78" w:rsidRDefault="00762A0F" w:rsidP="00762A0F">
      <w:pPr>
        <w:widowControl w:val="0"/>
        <w:autoSpaceDN w:val="0"/>
        <w:ind w:firstLine="57"/>
        <w:jc w:val="both"/>
        <w:textAlignment w:val="baseline"/>
        <w:rPr>
          <w:rFonts w:ascii="Times New Roman" w:eastAsia="Andale Sans UI" w:hAnsi="Times New Roman" w:cs="Tahoma"/>
          <w:kern w:val="3"/>
          <w:sz w:val="28"/>
          <w:szCs w:val="28"/>
        </w:rPr>
      </w:pPr>
      <w:r w:rsidRPr="004A0B78">
        <w:rPr>
          <w:rFonts w:ascii="Times New Roman" w:eastAsia="Andale Sans UI" w:hAnsi="Times New Roman" w:cs="Tahoma"/>
          <w:kern w:val="3"/>
          <w:sz w:val="28"/>
          <w:szCs w:val="28"/>
        </w:rPr>
        <w:t>- текущий ремонт  МТП-10кВт, КТП-10кВт — 12 единиц;</w:t>
      </w:r>
    </w:p>
    <w:p w:rsidR="00762A0F" w:rsidRPr="004A0B78" w:rsidRDefault="00762A0F" w:rsidP="00762A0F">
      <w:pPr>
        <w:widowControl w:val="0"/>
        <w:autoSpaceDN w:val="0"/>
        <w:ind w:firstLine="57"/>
        <w:jc w:val="both"/>
        <w:textAlignment w:val="baseline"/>
        <w:rPr>
          <w:rFonts w:ascii="Times New Roman" w:eastAsia="Andale Sans UI" w:hAnsi="Times New Roman" w:cs="Tahoma"/>
          <w:kern w:val="3"/>
          <w:sz w:val="28"/>
          <w:szCs w:val="28"/>
        </w:rPr>
      </w:pPr>
      <w:r w:rsidRPr="004A0B78">
        <w:rPr>
          <w:rFonts w:ascii="Times New Roman" w:eastAsia="Andale Sans UI" w:hAnsi="Times New Roman" w:cs="Tahoma"/>
          <w:kern w:val="3"/>
          <w:sz w:val="28"/>
          <w:szCs w:val="28"/>
        </w:rPr>
        <w:t>- перетяжка проводов ВЛ-0,4кВт — 7ед;</w:t>
      </w:r>
    </w:p>
    <w:p w:rsidR="00762A0F" w:rsidRPr="004A0B78" w:rsidRDefault="00762A0F" w:rsidP="00762A0F">
      <w:pPr>
        <w:widowControl w:val="0"/>
        <w:autoSpaceDN w:val="0"/>
        <w:ind w:firstLine="57"/>
        <w:jc w:val="both"/>
        <w:textAlignment w:val="baseline"/>
        <w:rPr>
          <w:rFonts w:ascii="Times New Roman" w:eastAsia="Andale Sans UI" w:hAnsi="Times New Roman" w:cs="Tahoma"/>
          <w:kern w:val="3"/>
          <w:sz w:val="28"/>
          <w:szCs w:val="28"/>
        </w:rPr>
      </w:pPr>
      <w:r w:rsidRPr="004A0B78">
        <w:rPr>
          <w:rFonts w:ascii="Times New Roman" w:eastAsia="Andale Sans UI" w:hAnsi="Times New Roman" w:cs="Tahoma"/>
          <w:kern w:val="3"/>
          <w:sz w:val="28"/>
          <w:szCs w:val="28"/>
        </w:rPr>
        <w:t xml:space="preserve">- замена опор ВЛ-10кВт ф.№07 с. Старое Сандово — 2 ед. </w:t>
      </w:r>
    </w:p>
    <w:p w:rsidR="00762A0F" w:rsidRPr="00D02935" w:rsidRDefault="00762A0F" w:rsidP="00762A0F">
      <w:pPr>
        <w:widowControl w:val="0"/>
        <w:autoSpaceDN w:val="0"/>
        <w:ind w:firstLine="57"/>
        <w:jc w:val="both"/>
        <w:textAlignment w:val="baseline"/>
        <w:rPr>
          <w:rFonts w:ascii="Times New Roman" w:eastAsia="Andale Sans UI" w:hAnsi="Times New Roman" w:cs="Tahoma"/>
          <w:kern w:val="3"/>
          <w:sz w:val="28"/>
          <w:szCs w:val="28"/>
        </w:rPr>
      </w:pPr>
      <w:r w:rsidRPr="004A0B78">
        <w:rPr>
          <w:rFonts w:ascii="Times New Roman" w:eastAsia="Andale Sans UI" w:hAnsi="Times New Roman" w:cs="Tahoma"/>
          <w:kern w:val="3"/>
          <w:sz w:val="28"/>
          <w:szCs w:val="28"/>
        </w:rPr>
        <w:t>Всего  выполнено работ  на общую сумму 1,5 млн.  рублей.</w:t>
      </w:r>
    </w:p>
    <w:p w:rsidR="00762A0F" w:rsidRDefault="00762A0F" w:rsidP="00762A0F">
      <w:pPr>
        <w:tabs>
          <w:tab w:val="left" w:pos="709"/>
        </w:tabs>
        <w:autoSpaceDE w:val="0"/>
        <w:autoSpaceDN w:val="0"/>
        <w:adjustRightInd w:val="0"/>
        <w:jc w:val="both"/>
        <w:rPr>
          <w:rFonts w:ascii="Times New Roman" w:eastAsia="Calibri" w:hAnsi="Times New Roman"/>
          <w:b/>
          <w:sz w:val="28"/>
          <w:szCs w:val="28"/>
        </w:rPr>
      </w:pPr>
    </w:p>
    <w:p w:rsidR="00762A0F" w:rsidRPr="00B50349" w:rsidRDefault="00762A0F" w:rsidP="00762A0F">
      <w:pPr>
        <w:tabs>
          <w:tab w:val="left" w:pos="709"/>
        </w:tabs>
        <w:autoSpaceDE w:val="0"/>
        <w:autoSpaceDN w:val="0"/>
        <w:adjustRightInd w:val="0"/>
        <w:jc w:val="both"/>
        <w:rPr>
          <w:rFonts w:ascii="Times New Roman" w:eastAsia="Calibri" w:hAnsi="Times New Roman"/>
          <w:b/>
          <w:sz w:val="28"/>
          <w:szCs w:val="28"/>
        </w:rPr>
      </w:pPr>
      <w:r>
        <w:rPr>
          <w:rFonts w:ascii="Times New Roman" w:eastAsia="Calibri" w:hAnsi="Times New Roman"/>
          <w:b/>
          <w:sz w:val="28"/>
          <w:szCs w:val="28"/>
        </w:rPr>
        <w:tab/>
      </w:r>
      <w:r w:rsidRPr="00B50349">
        <w:rPr>
          <w:rFonts w:ascii="Times New Roman" w:eastAsia="Calibri" w:hAnsi="Times New Roman"/>
          <w:b/>
          <w:sz w:val="28"/>
          <w:szCs w:val="28"/>
        </w:rPr>
        <w:t>Связь.</w:t>
      </w:r>
    </w:p>
    <w:p w:rsidR="00762A0F" w:rsidRPr="00B50349" w:rsidRDefault="00762A0F" w:rsidP="00762A0F">
      <w:pPr>
        <w:ind w:firstLine="283"/>
        <w:jc w:val="both"/>
        <w:rPr>
          <w:rFonts w:ascii="Times New Roman" w:hAnsi="Times New Roman"/>
          <w:i/>
          <w:sz w:val="28"/>
          <w:szCs w:val="28"/>
          <w:lang w:eastAsia="ar-SA"/>
        </w:rPr>
      </w:pPr>
      <w:r w:rsidRPr="00B50349">
        <w:rPr>
          <w:rFonts w:ascii="Times New Roman" w:hAnsi="Times New Roman"/>
          <w:sz w:val="28"/>
          <w:szCs w:val="28"/>
        </w:rPr>
        <w:tab/>
      </w:r>
      <w:r w:rsidRPr="00B50349">
        <w:rPr>
          <w:rFonts w:ascii="Times New Roman" w:hAnsi="Times New Roman"/>
          <w:sz w:val="28"/>
          <w:szCs w:val="28"/>
          <w:lang w:eastAsia="ar-SA"/>
        </w:rPr>
        <w:t>Понимая роль и значение услуг связи для населения и субъектов экономической деятельности, администрация округа держит этот вопрос в центре внимания. Качество связи сотовых операторов, к сожален</w:t>
      </w:r>
      <w:r>
        <w:rPr>
          <w:rFonts w:ascii="Times New Roman" w:hAnsi="Times New Roman"/>
          <w:sz w:val="28"/>
          <w:szCs w:val="28"/>
          <w:lang w:eastAsia="ar-SA"/>
        </w:rPr>
        <w:t>ию, не всегда на должном уровне</w:t>
      </w:r>
      <w:r w:rsidRPr="00B50349">
        <w:rPr>
          <w:rFonts w:ascii="Times New Roman" w:hAnsi="Times New Roman"/>
          <w:sz w:val="28"/>
          <w:szCs w:val="28"/>
          <w:lang w:eastAsia="ar-SA"/>
        </w:rPr>
        <w:t xml:space="preserve"> (</w:t>
      </w:r>
      <w:r w:rsidRPr="00B50349">
        <w:rPr>
          <w:rFonts w:ascii="Times New Roman" w:hAnsi="Times New Roman"/>
          <w:i/>
          <w:sz w:val="28"/>
          <w:szCs w:val="28"/>
          <w:lang w:eastAsia="ar-SA"/>
        </w:rPr>
        <w:t>ситуацию необходимо исправлять)</w:t>
      </w:r>
    </w:p>
    <w:p w:rsidR="00762A0F" w:rsidRPr="00762A0F" w:rsidRDefault="00762A0F" w:rsidP="00762A0F">
      <w:pPr>
        <w:pStyle w:val="Standard"/>
        <w:jc w:val="both"/>
        <w:rPr>
          <w:rFonts w:ascii="Times New Roman" w:hAnsi="Times New Roman" w:cs="Times New Roman"/>
          <w:sz w:val="28"/>
          <w:szCs w:val="28"/>
        </w:rPr>
      </w:pPr>
      <w:r w:rsidRPr="00B50349">
        <w:rPr>
          <w:rFonts w:eastAsia="Times New Roman" w:cs="Times New Roman"/>
          <w:sz w:val="28"/>
          <w:szCs w:val="28"/>
        </w:rPr>
        <w:tab/>
      </w:r>
      <w:r w:rsidRPr="00762A0F">
        <w:rPr>
          <w:rFonts w:ascii="Times New Roman" w:eastAsia="Times New Roman" w:hAnsi="Times New Roman" w:cs="Times New Roman"/>
          <w:sz w:val="28"/>
          <w:szCs w:val="28"/>
        </w:rPr>
        <w:t xml:space="preserve">ПАО «Ростелеком» в рамках инвестиционного проекта провел строительство </w:t>
      </w:r>
      <w:r w:rsidRPr="00762A0F">
        <w:rPr>
          <w:rFonts w:ascii="Times New Roman" w:hAnsi="Times New Roman" w:cs="Times New Roman"/>
          <w:sz w:val="28"/>
          <w:szCs w:val="28"/>
        </w:rPr>
        <w:t xml:space="preserve">волокно - оптических линий связи по технологии </w:t>
      </w:r>
      <w:r w:rsidRPr="00762A0F">
        <w:rPr>
          <w:rFonts w:ascii="Times New Roman" w:hAnsi="Times New Roman" w:cs="Times New Roman"/>
          <w:sz w:val="28"/>
          <w:szCs w:val="28"/>
          <w:lang w:val="en-US"/>
        </w:rPr>
        <w:t>GPON</w:t>
      </w:r>
      <w:r w:rsidRPr="00762A0F">
        <w:rPr>
          <w:rFonts w:ascii="Times New Roman" w:hAnsi="Times New Roman" w:cs="Times New Roman"/>
          <w:sz w:val="28"/>
          <w:szCs w:val="28"/>
        </w:rPr>
        <w:t xml:space="preserve"> на 15 улицах п. Сандово и в д. Соболины. К высокоскоростному Интернету уже </w:t>
      </w:r>
      <w:proofErr w:type="gramStart"/>
      <w:r w:rsidRPr="00762A0F">
        <w:rPr>
          <w:rFonts w:ascii="Times New Roman" w:hAnsi="Times New Roman" w:cs="Times New Roman"/>
          <w:sz w:val="28"/>
          <w:szCs w:val="28"/>
        </w:rPr>
        <w:t>подключены</w:t>
      </w:r>
      <w:proofErr w:type="gramEnd"/>
      <w:r w:rsidRPr="00762A0F">
        <w:rPr>
          <w:rFonts w:ascii="Times New Roman" w:hAnsi="Times New Roman" w:cs="Times New Roman"/>
          <w:sz w:val="28"/>
          <w:szCs w:val="28"/>
        </w:rPr>
        <w:t xml:space="preserve"> 56 абонентов. В 2022 году работы по строительству волокно </w:t>
      </w:r>
      <w:proofErr w:type="gramStart"/>
      <w:r w:rsidRPr="00762A0F">
        <w:rPr>
          <w:rFonts w:ascii="Times New Roman" w:hAnsi="Times New Roman" w:cs="Times New Roman"/>
          <w:sz w:val="28"/>
          <w:szCs w:val="28"/>
        </w:rPr>
        <w:t>-о</w:t>
      </w:r>
      <w:proofErr w:type="gramEnd"/>
      <w:r w:rsidRPr="00762A0F">
        <w:rPr>
          <w:rFonts w:ascii="Times New Roman" w:hAnsi="Times New Roman" w:cs="Times New Roman"/>
          <w:sz w:val="28"/>
          <w:szCs w:val="28"/>
        </w:rPr>
        <w:t>птической сети продолжится. Планируется подключить остальную часть поселка Сандово.</w:t>
      </w:r>
    </w:p>
    <w:p w:rsidR="00762A0F" w:rsidRPr="00762A0F" w:rsidRDefault="00762A0F" w:rsidP="00762A0F">
      <w:pPr>
        <w:pStyle w:val="Standard"/>
        <w:jc w:val="both"/>
        <w:rPr>
          <w:rFonts w:ascii="Times New Roman" w:hAnsi="Times New Roman" w:cs="Times New Roman"/>
          <w:b/>
          <w:sz w:val="28"/>
          <w:szCs w:val="28"/>
        </w:rPr>
      </w:pPr>
      <w:r w:rsidRPr="00762A0F">
        <w:rPr>
          <w:rFonts w:ascii="Times New Roman" w:hAnsi="Times New Roman" w:cs="Times New Roman"/>
          <w:sz w:val="28"/>
          <w:szCs w:val="28"/>
        </w:rPr>
        <w:tab/>
        <w:t xml:space="preserve"> </w:t>
      </w:r>
      <w:r w:rsidRPr="00762A0F">
        <w:rPr>
          <w:rFonts w:ascii="Times New Roman" w:hAnsi="Times New Roman" w:cs="Times New Roman"/>
          <w:b/>
          <w:sz w:val="28"/>
          <w:szCs w:val="28"/>
        </w:rPr>
        <w:t>Газоснабжение.</w:t>
      </w:r>
    </w:p>
    <w:p w:rsidR="00762A0F" w:rsidRPr="00762A0F" w:rsidRDefault="00762A0F" w:rsidP="00762A0F">
      <w:pPr>
        <w:pStyle w:val="Standard"/>
        <w:ind w:firstLine="708"/>
        <w:jc w:val="both"/>
        <w:rPr>
          <w:rFonts w:ascii="Times New Roman" w:hAnsi="Times New Roman" w:cs="Times New Roman"/>
          <w:sz w:val="28"/>
          <w:szCs w:val="28"/>
        </w:rPr>
      </w:pPr>
      <w:r w:rsidRPr="00762A0F">
        <w:rPr>
          <w:rFonts w:ascii="Times New Roman" w:hAnsi="Times New Roman" w:cs="Times New Roman"/>
          <w:sz w:val="28"/>
          <w:szCs w:val="28"/>
        </w:rPr>
        <w:t xml:space="preserve">В летний период 2021 года сложилась напряженная ситуация с обеспечением населения сельских населенных пунктов сжиженным баллонным газом. При реорганизации уполномоченной газораспределительной организации по Тверской области ООО «СГ-Маркет» произошло сокращение работников и подвижного состава общества, что и привело к сокращению поставок газа. Вторая причина сбоя графиков поставки газа по деревням – существенное увеличение спроса из-за притока дачного населения.  Администрация предпринимала меры найти способы исправить положение, совместно с Сандовским газовым участком составлялись графики поставок газа в отдаленные деревни. В настоящее время напряженность в газообеспечении отсутствует. Министерством энергетики и  жилищно </w:t>
      </w:r>
      <w:proofErr w:type="gramStart"/>
      <w:r w:rsidRPr="00762A0F">
        <w:rPr>
          <w:rFonts w:ascii="Times New Roman" w:hAnsi="Times New Roman" w:cs="Times New Roman"/>
          <w:sz w:val="28"/>
          <w:szCs w:val="28"/>
        </w:rPr>
        <w:t>-к</w:t>
      </w:r>
      <w:proofErr w:type="gramEnd"/>
      <w:r w:rsidRPr="00762A0F">
        <w:rPr>
          <w:rFonts w:ascii="Times New Roman" w:hAnsi="Times New Roman" w:cs="Times New Roman"/>
          <w:sz w:val="28"/>
          <w:szCs w:val="28"/>
        </w:rPr>
        <w:t xml:space="preserve">оммунального хозяйства совместно с главами муниципальных образований и газоснабжающей организацией проведено совещание по стабилизации ситуации.  </w:t>
      </w:r>
    </w:p>
    <w:p w:rsidR="00762A0F" w:rsidRDefault="00762A0F" w:rsidP="00762A0F">
      <w:pPr>
        <w:widowControl w:val="0"/>
        <w:autoSpaceDN w:val="0"/>
        <w:jc w:val="both"/>
        <w:textAlignment w:val="baseline"/>
        <w:rPr>
          <w:rFonts w:ascii="Times New Roman" w:hAnsi="Times New Roman"/>
          <w:b/>
          <w:bCs/>
          <w:i/>
          <w:iCs/>
          <w:kern w:val="3"/>
          <w:sz w:val="28"/>
          <w:szCs w:val="28"/>
          <w:lang w:eastAsia="zh-CN" w:bidi="en-US"/>
        </w:rPr>
      </w:pPr>
    </w:p>
    <w:p w:rsidR="00762A0F" w:rsidRPr="00A800AF" w:rsidRDefault="00762A0F" w:rsidP="00762A0F">
      <w:pPr>
        <w:widowControl w:val="0"/>
        <w:autoSpaceDN w:val="0"/>
        <w:ind w:firstLine="708"/>
        <w:jc w:val="both"/>
        <w:textAlignment w:val="baseline"/>
        <w:rPr>
          <w:rFonts w:ascii="Times New Roman" w:eastAsia="Andale Sans UI" w:hAnsi="Times New Roman" w:cs="Tahoma"/>
          <w:kern w:val="3"/>
          <w:sz w:val="24"/>
          <w:szCs w:val="24"/>
        </w:rPr>
      </w:pPr>
      <w:r w:rsidRPr="007C3905">
        <w:rPr>
          <w:rFonts w:ascii="Times New Roman" w:hAnsi="Times New Roman"/>
          <w:b/>
          <w:bCs/>
          <w:iCs/>
          <w:kern w:val="3"/>
          <w:sz w:val="28"/>
          <w:szCs w:val="28"/>
          <w:lang w:eastAsia="zh-CN" w:bidi="en-US"/>
        </w:rPr>
        <w:t>Жилищная политика</w:t>
      </w:r>
      <w:r>
        <w:rPr>
          <w:rFonts w:ascii="Times New Roman" w:eastAsia="Arial Unicode MS" w:hAnsi="Times New Roman"/>
          <w:kern w:val="3"/>
          <w:sz w:val="28"/>
          <w:szCs w:val="28"/>
          <w:lang w:eastAsia="hi-IN" w:bidi="hi-IN"/>
        </w:rPr>
        <w:t xml:space="preserve"> </w:t>
      </w:r>
    </w:p>
    <w:p w:rsidR="00762A0F" w:rsidRPr="00D02935" w:rsidRDefault="00762A0F" w:rsidP="00762A0F">
      <w:pPr>
        <w:widowControl w:val="0"/>
        <w:tabs>
          <w:tab w:val="left" w:pos="709"/>
        </w:tabs>
        <w:autoSpaceDN w:val="0"/>
        <w:spacing w:line="276" w:lineRule="atLeast"/>
        <w:jc w:val="both"/>
        <w:textAlignment w:val="baseline"/>
        <w:rPr>
          <w:rFonts w:ascii="Times New Roman" w:eastAsia="Arial Unicode MS" w:hAnsi="Times New Roman"/>
          <w:kern w:val="3"/>
          <w:sz w:val="28"/>
          <w:szCs w:val="28"/>
          <w:lang w:eastAsia="hi-IN" w:bidi="hi-IN"/>
        </w:rPr>
      </w:pPr>
      <w:r>
        <w:rPr>
          <w:rFonts w:ascii="Times New Roman" w:eastAsia="Arial Unicode MS" w:hAnsi="Times New Roman"/>
          <w:kern w:val="3"/>
          <w:sz w:val="28"/>
          <w:szCs w:val="28"/>
          <w:lang w:eastAsia="hi-IN" w:bidi="hi-IN"/>
        </w:rPr>
        <w:tab/>
        <w:t>Согласно краткосрочному плану капитального</w:t>
      </w:r>
      <w:r w:rsidRPr="003147BB">
        <w:rPr>
          <w:rFonts w:ascii="Times New Roman" w:eastAsia="Arial Unicode MS" w:hAnsi="Times New Roman"/>
          <w:kern w:val="3"/>
          <w:sz w:val="28"/>
          <w:szCs w:val="28"/>
          <w:lang w:eastAsia="hi-IN" w:bidi="hi-IN"/>
        </w:rPr>
        <w:t xml:space="preserve"> ремонт</w:t>
      </w:r>
      <w:r>
        <w:rPr>
          <w:rFonts w:ascii="Times New Roman" w:eastAsia="Arial Unicode MS" w:hAnsi="Times New Roman"/>
          <w:kern w:val="3"/>
          <w:sz w:val="28"/>
          <w:szCs w:val="28"/>
          <w:lang w:eastAsia="hi-IN" w:bidi="hi-IN"/>
        </w:rPr>
        <w:t>а</w:t>
      </w:r>
      <w:r w:rsidRPr="003147BB">
        <w:rPr>
          <w:rFonts w:ascii="Times New Roman" w:eastAsia="Arial Unicode MS" w:hAnsi="Times New Roman"/>
          <w:kern w:val="3"/>
          <w:sz w:val="28"/>
          <w:szCs w:val="28"/>
          <w:lang w:eastAsia="hi-IN" w:bidi="hi-IN"/>
        </w:rPr>
        <w:t xml:space="preserve"> общего имущества многоквартирных домов </w:t>
      </w:r>
      <w:r>
        <w:rPr>
          <w:rFonts w:ascii="Times New Roman" w:eastAsia="Arial Unicode MS" w:hAnsi="Times New Roman"/>
          <w:kern w:val="3"/>
          <w:sz w:val="28"/>
          <w:szCs w:val="28"/>
          <w:lang w:eastAsia="hi-IN" w:bidi="hi-IN"/>
        </w:rPr>
        <w:t xml:space="preserve">выполнены </w:t>
      </w:r>
      <w:r w:rsidRPr="003147BB">
        <w:rPr>
          <w:rFonts w:ascii="Times New Roman" w:eastAsia="Arial Unicode MS" w:hAnsi="Times New Roman"/>
          <w:kern w:val="3"/>
          <w:sz w:val="28"/>
          <w:szCs w:val="28"/>
          <w:lang w:eastAsia="hi-IN" w:bidi="hi-IN"/>
        </w:rPr>
        <w:t xml:space="preserve">работы по  капитальному ремонту кровли дома №5 по ул. Рудакова в п. Сандово. Стоимость </w:t>
      </w:r>
      <w:r>
        <w:rPr>
          <w:rFonts w:ascii="Times New Roman" w:eastAsia="Arial Unicode MS" w:hAnsi="Times New Roman"/>
          <w:kern w:val="3"/>
          <w:sz w:val="28"/>
          <w:szCs w:val="28"/>
          <w:lang w:eastAsia="hi-IN" w:bidi="hi-IN"/>
        </w:rPr>
        <w:t>ремонта составила  1 млн. 252 тыс.</w:t>
      </w:r>
      <w:r w:rsidRPr="003147BB">
        <w:rPr>
          <w:rFonts w:ascii="Times New Roman" w:eastAsia="Arial Unicode MS" w:hAnsi="Times New Roman"/>
          <w:kern w:val="3"/>
          <w:sz w:val="28"/>
          <w:szCs w:val="28"/>
          <w:lang w:eastAsia="hi-IN" w:bidi="hi-IN"/>
        </w:rPr>
        <w:t xml:space="preserve"> рублей</w:t>
      </w:r>
      <w:r>
        <w:rPr>
          <w:rFonts w:ascii="Times New Roman" w:eastAsia="Arial Unicode MS" w:hAnsi="Times New Roman"/>
          <w:kern w:val="3"/>
          <w:sz w:val="28"/>
          <w:szCs w:val="28"/>
          <w:lang w:eastAsia="hi-IN" w:bidi="hi-IN"/>
        </w:rPr>
        <w:t>,</w:t>
      </w:r>
      <w:r w:rsidRPr="003147BB">
        <w:rPr>
          <w:rFonts w:ascii="Times New Roman" w:eastAsia="Arial Unicode MS" w:hAnsi="Times New Roman"/>
          <w:kern w:val="3"/>
          <w:sz w:val="28"/>
          <w:szCs w:val="28"/>
          <w:lang w:eastAsia="hi-IN" w:bidi="hi-IN"/>
        </w:rPr>
        <w:t xml:space="preserve">  площадь кровли </w:t>
      </w:r>
      <w:r>
        <w:rPr>
          <w:rFonts w:ascii="Times New Roman" w:eastAsia="Arial Unicode MS" w:hAnsi="Times New Roman"/>
          <w:kern w:val="3"/>
          <w:sz w:val="28"/>
          <w:szCs w:val="28"/>
          <w:lang w:eastAsia="hi-IN" w:bidi="hi-IN"/>
        </w:rPr>
        <w:t xml:space="preserve">- </w:t>
      </w:r>
      <w:r w:rsidRPr="003147BB">
        <w:rPr>
          <w:rFonts w:ascii="Times New Roman" w:eastAsia="Arial Unicode MS" w:hAnsi="Times New Roman"/>
          <w:kern w:val="3"/>
          <w:sz w:val="28"/>
          <w:szCs w:val="28"/>
          <w:lang w:eastAsia="hi-IN" w:bidi="hi-IN"/>
        </w:rPr>
        <w:t>370 м².</w:t>
      </w:r>
    </w:p>
    <w:p w:rsidR="00762A0F" w:rsidRPr="00D02935" w:rsidRDefault="00762A0F" w:rsidP="00762A0F">
      <w:pPr>
        <w:autoSpaceDN w:val="0"/>
        <w:jc w:val="both"/>
        <w:textAlignment w:val="baseline"/>
        <w:rPr>
          <w:rFonts w:ascii="Times New Roman" w:eastAsia="Liberation Serif" w:hAnsi="Times New Roman" w:cs="Liberation Serif"/>
          <w:kern w:val="3"/>
          <w:sz w:val="28"/>
          <w:szCs w:val="28"/>
          <w:lang w:eastAsia="hi-IN" w:bidi="hi-IN"/>
        </w:rPr>
      </w:pPr>
      <w:r w:rsidRPr="00D02935">
        <w:rPr>
          <w:rFonts w:ascii="Times New Roman" w:eastAsia="Arial Unicode MS" w:hAnsi="Times New Roman"/>
          <w:kern w:val="3"/>
          <w:sz w:val="28"/>
          <w:szCs w:val="28"/>
          <w:lang w:eastAsia="hi-IN" w:bidi="hi-IN"/>
        </w:rPr>
        <w:tab/>
      </w:r>
      <w:r>
        <w:rPr>
          <w:rFonts w:ascii="Times New Roman" w:eastAsia="Arial Unicode MS" w:hAnsi="Times New Roman"/>
          <w:kern w:val="3"/>
          <w:sz w:val="28"/>
          <w:szCs w:val="28"/>
          <w:lang w:eastAsia="hi-IN" w:bidi="hi-IN"/>
        </w:rPr>
        <w:t xml:space="preserve">В краткосрочный план на 2022 год включены </w:t>
      </w:r>
      <w:r w:rsidRPr="00D02935">
        <w:rPr>
          <w:rFonts w:ascii="Times New Roman" w:eastAsia="Liberation Serif" w:hAnsi="Times New Roman" w:cs="Liberation Serif"/>
          <w:kern w:val="3"/>
          <w:sz w:val="28"/>
          <w:szCs w:val="28"/>
          <w:lang w:eastAsia="hi-IN" w:bidi="hi-IN"/>
        </w:rPr>
        <w:t xml:space="preserve">3 </w:t>
      </w:r>
      <w:proofErr w:type="gramStart"/>
      <w:r w:rsidRPr="00D02935">
        <w:rPr>
          <w:rFonts w:ascii="Times New Roman" w:eastAsia="Liberation Serif" w:hAnsi="Times New Roman" w:cs="Liberation Serif"/>
          <w:kern w:val="3"/>
          <w:sz w:val="28"/>
          <w:szCs w:val="28"/>
          <w:lang w:eastAsia="hi-IN" w:bidi="hi-IN"/>
        </w:rPr>
        <w:t>многоквартирных</w:t>
      </w:r>
      <w:proofErr w:type="gramEnd"/>
      <w:r w:rsidRPr="00D02935">
        <w:rPr>
          <w:rFonts w:ascii="Times New Roman" w:eastAsia="Liberation Serif" w:hAnsi="Times New Roman" w:cs="Liberation Serif"/>
          <w:kern w:val="3"/>
          <w:sz w:val="28"/>
          <w:szCs w:val="28"/>
          <w:lang w:eastAsia="hi-IN" w:bidi="hi-IN"/>
        </w:rPr>
        <w:t xml:space="preserve"> дома:</w:t>
      </w:r>
    </w:p>
    <w:p w:rsidR="00762A0F" w:rsidRPr="00D02935" w:rsidRDefault="00762A0F" w:rsidP="00762A0F">
      <w:pPr>
        <w:autoSpaceDN w:val="0"/>
        <w:jc w:val="both"/>
        <w:textAlignment w:val="baseline"/>
        <w:rPr>
          <w:rFonts w:ascii="Times New Roman" w:eastAsia="Liberation Serif" w:hAnsi="Times New Roman" w:cs="Liberation Serif"/>
          <w:kern w:val="3"/>
          <w:sz w:val="28"/>
          <w:szCs w:val="28"/>
          <w:lang w:eastAsia="hi-IN" w:bidi="hi-IN"/>
        </w:rPr>
      </w:pPr>
      <w:r w:rsidRPr="00D02935">
        <w:rPr>
          <w:rFonts w:ascii="Times New Roman" w:eastAsia="Liberation Serif" w:hAnsi="Times New Roman" w:cs="Liberation Serif"/>
          <w:kern w:val="3"/>
          <w:sz w:val="28"/>
          <w:szCs w:val="28"/>
          <w:lang w:eastAsia="hi-IN" w:bidi="hi-IN"/>
        </w:rPr>
        <w:t xml:space="preserve">-ул. Лесная д. 3 - разработка проектной документации </w:t>
      </w:r>
      <w:r>
        <w:rPr>
          <w:rFonts w:ascii="Times New Roman" w:eastAsia="Liberation Serif" w:hAnsi="Times New Roman" w:cs="Liberation Serif"/>
          <w:kern w:val="3"/>
          <w:sz w:val="28"/>
          <w:szCs w:val="28"/>
          <w:lang w:eastAsia="hi-IN" w:bidi="hi-IN"/>
        </w:rPr>
        <w:t>(</w:t>
      </w:r>
      <w:r w:rsidRPr="00D02935">
        <w:rPr>
          <w:rFonts w:ascii="Times New Roman" w:eastAsia="Liberation Serif" w:hAnsi="Times New Roman" w:cs="Liberation Serif"/>
          <w:kern w:val="3"/>
          <w:sz w:val="28"/>
          <w:szCs w:val="28"/>
          <w:lang w:eastAsia="hi-IN" w:bidi="hi-IN"/>
        </w:rPr>
        <w:t>42</w:t>
      </w:r>
      <w:r>
        <w:rPr>
          <w:rFonts w:ascii="Times New Roman" w:eastAsia="Liberation Serif" w:hAnsi="Times New Roman" w:cs="Liberation Serif"/>
          <w:kern w:val="3"/>
          <w:sz w:val="28"/>
          <w:szCs w:val="28"/>
          <w:lang w:eastAsia="hi-IN" w:bidi="hi-IN"/>
        </w:rPr>
        <w:t xml:space="preserve"> тыс.</w:t>
      </w:r>
      <w:r w:rsidRPr="00D02935">
        <w:rPr>
          <w:rFonts w:ascii="Times New Roman" w:eastAsia="Liberation Serif" w:hAnsi="Times New Roman" w:cs="Liberation Serif"/>
          <w:kern w:val="3"/>
          <w:sz w:val="28"/>
          <w:szCs w:val="28"/>
          <w:lang w:eastAsia="hi-IN" w:bidi="hi-IN"/>
        </w:rPr>
        <w:t>596 руб.</w:t>
      </w:r>
      <w:r>
        <w:rPr>
          <w:rFonts w:ascii="Times New Roman" w:eastAsia="Liberation Serif" w:hAnsi="Times New Roman" w:cs="Liberation Serif"/>
          <w:kern w:val="3"/>
          <w:sz w:val="28"/>
          <w:szCs w:val="28"/>
          <w:lang w:eastAsia="hi-IN" w:bidi="hi-IN"/>
        </w:rPr>
        <w:t>);</w:t>
      </w:r>
    </w:p>
    <w:p w:rsidR="00762A0F" w:rsidRPr="00D02935" w:rsidRDefault="00762A0F" w:rsidP="00762A0F">
      <w:pPr>
        <w:autoSpaceDN w:val="0"/>
        <w:jc w:val="both"/>
        <w:textAlignment w:val="baseline"/>
        <w:rPr>
          <w:rFonts w:ascii="Times New Roman" w:eastAsia="Liberation Serif" w:hAnsi="Times New Roman" w:cs="Liberation Serif"/>
          <w:kern w:val="3"/>
          <w:sz w:val="28"/>
          <w:szCs w:val="28"/>
          <w:lang w:eastAsia="hi-IN" w:bidi="hi-IN"/>
        </w:rPr>
      </w:pPr>
      <w:r w:rsidRPr="00D02935">
        <w:rPr>
          <w:rFonts w:ascii="Times New Roman" w:eastAsia="Liberation Serif" w:hAnsi="Times New Roman" w:cs="Liberation Serif"/>
          <w:kern w:val="3"/>
          <w:sz w:val="28"/>
          <w:szCs w:val="28"/>
          <w:lang w:eastAsia="hi-IN" w:bidi="hi-IN"/>
        </w:rPr>
        <w:t xml:space="preserve">- ул. </w:t>
      </w:r>
      <w:proofErr w:type="gramStart"/>
      <w:r w:rsidRPr="00D02935">
        <w:rPr>
          <w:rFonts w:ascii="Times New Roman" w:eastAsia="Liberation Serif" w:hAnsi="Times New Roman" w:cs="Liberation Serif"/>
          <w:kern w:val="3"/>
          <w:sz w:val="28"/>
          <w:szCs w:val="28"/>
          <w:lang w:eastAsia="hi-IN" w:bidi="hi-IN"/>
        </w:rPr>
        <w:t>Пионерская</w:t>
      </w:r>
      <w:proofErr w:type="gramEnd"/>
      <w:r w:rsidRPr="00D02935">
        <w:rPr>
          <w:rFonts w:ascii="Times New Roman" w:eastAsia="Liberation Serif" w:hAnsi="Times New Roman" w:cs="Liberation Serif"/>
          <w:kern w:val="3"/>
          <w:sz w:val="28"/>
          <w:szCs w:val="28"/>
          <w:lang w:eastAsia="hi-IN" w:bidi="hi-IN"/>
        </w:rPr>
        <w:t xml:space="preserve"> д.18- капитальный ремонт кровли </w:t>
      </w:r>
      <w:r>
        <w:rPr>
          <w:rFonts w:ascii="Times New Roman" w:eastAsia="Liberation Serif" w:hAnsi="Times New Roman" w:cs="Liberation Serif"/>
          <w:kern w:val="3"/>
          <w:sz w:val="28"/>
          <w:szCs w:val="28"/>
          <w:lang w:eastAsia="hi-IN" w:bidi="hi-IN"/>
        </w:rPr>
        <w:t>(2 млн. 021 тыс.</w:t>
      </w:r>
      <w:r w:rsidRPr="00D02935">
        <w:rPr>
          <w:rFonts w:ascii="Times New Roman" w:eastAsia="Liberation Serif" w:hAnsi="Times New Roman" w:cs="Liberation Serif"/>
          <w:kern w:val="3"/>
          <w:sz w:val="28"/>
          <w:szCs w:val="28"/>
          <w:lang w:eastAsia="hi-IN" w:bidi="hi-IN"/>
        </w:rPr>
        <w:t xml:space="preserve"> руб.</w:t>
      </w:r>
      <w:r>
        <w:rPr>
          <w:rFonts w:ascii="Times New Roman" w:eastAsia="Liberation Serif" w:hAnsi="Times New Roman" w:cs="Liberation Serif"/>
          <w:kern w:val="3"/>
          <w:sz w:val="28"/>
          <w:szCs w:val="28"/>
          <w:lang w:eastAsia="hi-IN" w:bidi="hi-IN"/>
        </w:rPr>
        <w:t>);</w:t>
      </w:r>
    </w:p>
    <w:p w:rsidR="00762A0F" w:rsidRPr="00D02935" w:rsidRDefault="00762A0F" w:rsidP="00762A0F">
      <w:pPr>
        <w:autoSpaceDN w:val="0"/>
        <w:jc w:val="both"/>
        <w:textAlignment w:val="baseline"/>
        <w:rPr>
          <w:rFonts w:ascii="Times New Roman" w:eastAsia="Liberation Serif" w:hAnsi="Times New Roman" w:cs="Liberation Serif"/>
          <w:kern w:val="3"/>
          <w:sz w:val="28"/>
          <w:szCs w:val="28"/>
          <w:lang w:eastAsia="hi-IN" w:bidi="hi-IN"/>
        </w:rPr>
      </w:pPr>
      <w:r w:rsidRPr="00D02935">
        <w:rPr>
          <w:rFonts w:ascii="Times New Roman" w:eastAsia="Liberation Serif" w:hAnsi="Times New Roman" w:cs="Liberation Serif"/>
          <w:kern w:val="3"/>
          <w:sz w:val="28"/>
          <w:szCs w:val="28"/>
          <w:lang w:eastAsia="hi-IN" w:bidi="hi-IN"/>
        </w:rPr>
        <w:t xml:space="preserve">-ул. </w:t>
      </w:r>
      <w:proofErr w:type="gramStart"/>
      <w:r w:rsidRPr="00D02935">
        <w:rPr>
          <w:rFonts w:ascii="Times New Roman" w:eastAsia="Liberation Serif" w:hAnsi="Times New Roman" w:cs="Liberation Serif"/>
          <w:kern w:val="3"/>
          <w:sz w:val="28"/>
          <w:szCs w:val="28"/>
          <w:lang w:eastAsia="hi-IN" w:bidi="hi-IN"/>
        </w:rPr>
        <w:t>Октябрьская</w:t>
      </w:r>
      <w:proofErr w:type="gramEnd"/>
      <w:r w:rsidRPr="00D02935">
        <w:rPr>
          <w:rFonts w:ascii="Times New Roman" w:eastAsia="Liberation Serif" w:hAnsi="Times New Roman" w:cs="Liberation Serif"/>
          <w:kern w:val="3"/>
          <w:sz w:val="28"/>
          <w:szCs w:val="28"/>
          <w:lang w:eastAsia="hi-IN" w:bidi="hi-IN"/>
        </w:rPr>
        <w:t xml:space="preserve"> д.11-капитальный ремонт кровли </w:t>
      </w:r>
      <w:r>
        <w:rPr>
          <w:rFonts w:ascii="Times New Roman" w:eastAsia="Liberation Serif" w:hAnsi="Times New Roman" w:cs="Liberation Serif"/>
          <w:kern w:val="3"/>
          <w:sz w:val="28"/>
          <w:szCs w:val="28"/>
          <w:lang w:eastAsia="hi-IN" w:bidi="hi-IN"/>
        </w:rPr>
        <w:t>(</w:t>
      </w:r>
      <w:r w:rsidRPr="00D02935">
        <w:rPr>
          <w:rFonts w:ascii="Times New Roman" w:eastAsia="Liberation Serif" w:hAnsi="Times New Roman" w:cs="Liberation Serif"/>
          <w:kern w:val="3"/>
          <w:sz w:val="28"/>
          <w:szCs w:val="28"/>
          <w:lang w:eastAsia="hi-IN" w:bidi="hi-IN"/>
        </w:rPr>
        <w:t>1</w:t>
      </w:r>
      <w:r>
        <w:rPr>
          <w:rFonts w:ascii="Times New Roman" w:eastAsia="Liberation Serif" w:hAnsi="Times New Roman" w:cs="Liberation Serif"/>
          <w:kern w:val="3"/>
          <w:sz w:val="28"/>
          <w:szCs w:val="28"/>
          <w:lang w:eastAsia="hi-IN" w:bidi="hi-IN"/>
        </w:rPr>
        <w:t xml:space="preserve"> млн. </w:t>
      </w:r>
      <w:r w:rsidRPr="00D02935">
        <w:rPr>
          <w:rFonts w:ascii="Times New Roman" w:eastAsia="Liberation Serif" w:hAnsi="Times New Roman" w:cs="Liberation Serif"/>
          <w:kern w:val="3"/>
          <w:sz w:val="28"/>
          <w:szCs w:val="28"/>
          <w:lang w:eastAsia="hi-IN" w:bidi="hi-IN"/>
        </w:rPr>
        <w:t>590</w:t>
      </w:r>
      <w:r>
        <w:rPr>
          <w:rFonts w:ascii="Times New Roman" w:eastAsia="Liberation Serif" w:hAnsi="Times New Roman" w:cs="Liberation Serif"/>
          <w:kern w:val="3"/>
          <w:sz w:val="28"/>
          <w:szCs w:val="28"/>
          <w:lang w:eastAsia="hi-IN" w:bidi="hi-IN"/>
        </w:rPr>
        <w:t xml:space="preserve"> тыс.</w:t>
      </w:r>
      <w:r w:rsidRPr="00D02935">
        <w:rPr>
          <w:rFonts w:ascii="Times New Roman" w:eastAsia="Liberation Serif" w:hAnsi="Times New Roman" w:cs="Liberation Serif"/>
          <w:kern w:val="3"/>
          <w:sz w:val="28"/>
          <w:szCs w:val="28"/>
          <w:lang w:eastAsia="hi-IN" w:bidi="hi-IN"/>
        </w:rPr>
        <w:t xml:space="preserve"> руб.</w:t>
      </w:r>
      <w:r>
        <w:rPr>
          <w:rFonts w:ascii="Times New Roman" w:eastAsia="Liberation Serif" w:hAnsi="Times New Roman" w:cs="Liberation Serif"/>
          <w:kern w:val="3"/>
          <w:sz w:val="28"/>
          <w:szCs w:val="28"/>
          <w:lang w:eastAsia="hi-IN" w:bidi="hi-IN"/>
        </w:rPr>
        <w:t>).</w:t>
      </w:r>
    </w:p>
    <w:p w:rsidR="00762A0F" w:rsidRPr="00D02935" w:rsidRDefault="00762A0F" w:rsidP="00762A0F">
      <w:pPr>
        <w:autoSpaceDN w:val="0"/>
        <w:jc w:val="both"/>
        <w:textAlignment w:val="baseline"/>
        <w:rPr>
          <w:rFonts w:ascii="Times New Roman" w:eastAsia="Liberation Serif" w:hAnsi="Times New Roman" w:cs="Liberation Serif"/>
          <w:kern w:val="3"/>
          <w:sz w:val="28"/>
          <w:szCs w:val="28"/>
          <w:lang w:eastAsia="hi-IN" w:bidi="hi-IN"/>
        </w:rPr>
      </w:pPr>
      <w:r>
        <w:rPr>
          <w:rFonts w:ascii="Times New Roman" w:eastAsia="Liberation Serif" w:hAnsi="Times New Roman" w:cs="Liberation Serif"/>
          <w:kern w:val="3"/>
          <w:sz w:val="28"/>
          <w:szCs w:val="28"/>
          <w:lang w:eastAsia="hi-IN" w:bidi="hi-IN"/>
        </w:rPr>
        <w:lastRenderedPageBreak/>
        <w:t>Подрядчик определен</w:t>
      </w:r>
      <w:r w:rsidRPr="00D02935">
        <w:rPr>
          <w:rFonts w:ascii="Times New Roman" w:eastAsia="Liberation Serif" w:hAnsi="Times New Roman" w:cs="Liberation Serif"/>
          <w:kern w:val="3"/>
          <w:sz w:val="28"/>
          <w:szCs w:val="28"/>
          <w:lang w:eastAsia="hi-IN" w:bidi="hi-IN"/>
        </w:rPr>
        <w:t>, ведется разр</w:t>
      </w:r>
      <w:r>
        <w:rPr>
          <w:rFonts w:ascii="Times New Roman" w:eastAsia="Liberation Serif" w:hAnsi="Times New Roman" w:cs="Liberation Serif"/>
          <w:kern w:val="3"/>
          <w:sz w:val="28"/>
          <w:szCs w:val="28"/>
          <w:lang w:eastAsia="hi-IN" w:bidi="hi-IN"/>
        </w:rPr>
        <w:t>аботка проектно</w:t>
      </w:r>
      <w:r w:rsidRPr="00D02935">
        <w:rPr>
          <w:rFonts w:ascii="Times New Roman" w:eastAsia="Liberation Serif" w:hAnsi="Times New Roman" w:cs="Liberation Serif"/>
          <w:kern w:val="3"/>
          <w:sz w:val="28"/>
          <w:szCs w:val="28"/>
          <w:lang w:eastAsia="hi-IN" w:bidi="hi-IN"/>
        </w:rPr>
        <w:t>-сметной документации.</w:t>
      </w:r>
    </w:p>
    <w:p w:rsidR="00762A0F" w:rsidRPr="00E61789" w:rsidRDefault="00762A0F" w:rsidP="00762A0F">
      <w:pPr>
        <w:widowControl w:val="0"/>
        <w:tabs>
          <w:tab w:val="left" w:pos="709"/>
        </w:tabs>
        <w:autoSpaceDN w:val="0"/>
        <w:spacing w:line="276" w:lineRule="atLeast"/>
        <w:jc w:val="both"/>
        <w:textAlignment w:val="baseline"/>
        <w:rPr>
          <w:rFonts w:ascii="Times New Roman" w:hAnsi="Times New Roman"/>
          <w:i/>
          <w:kern w:val="3"/>
          <w:sz w:val="28"/>
          <w:szCs w:val="28"/>
          <w:lang w:eastAsia="zh-CN" w:bidi="en-US"/>
        </w:rPr>
      </w:pPr>
      <w:r>
        <w:rPr>
          <w:rFonts w:ascii="Times New Roman" w:hAnsi="Times New Roman"/>
          <w:kern w:val="3"/>
          <w:sz w:val="28"/>
          <w:szCs w:val="28"/>
          <w:lang w:eastAsia="zh-CN" w:bidi="en-US"/>
        </w:rPr>
        <w:tab/>
        <w:t xml:space="preserve">По договору найма служебного жилого помещения предоставлены 2 квартиры прибывшим в округ специалистам – врачу и учителю. </w:t>
      </w:r>
    </w:p>
    <w:p w:rsidR="00762A0F" w:rsidRPr="00F2717A" w:rsidRDefault="00762A0F" w:rsidP="00762A0F">
      <w:pPr>
        <w:widowControl w:val="0"/>
        <w:tabs>
          <w:tab w:val="left" w:pos="709"/>
        </w:tabs>
        <w:autoSpaceDN w:val="0"/>
        <w:spacing w:line="276" w:lineRule="atLeast"/>
        <w:jc w:val="both"/>
        <w:textAlignment w:val="baseline"/>
        <w:rPr>
          <w:rFonts w:ascii="Calibri" w:eastAsia="Arial Unicode MS" w:hAnsi="Calibri" w:cs="Tahoma"/>
          <w:kern w:val="3"/>
          <w:sz w:val="24"/>
          <w:szCs w:val="24"/>
        </w:rPr>
      </w:pPr>
      <w:r w:rsidRPr="00D02935">
        <w:rPr>
          <w:rFonts w:ascii="Times New Roman" w:hAnsi="Times New Roman"/>
          <w:b/>
          <w:bCs/>
          <w:i/>
          <w:iCs/>
          <w:kern w:val="3"/>
          <w:sz w:val="28"/>
          <w:szCs w:val="28"/>
          <w:lang w:eastAsia="zh-CN" w:bidi="en-US"/>
        </w:rPr>
        <w:tab/>
      </w:r>
      <w:r w:rsidRPr="00D02935">
        <w:rPr>
          <w:rFonts w:ascii="Times New Roman" w:hAnsi="Times New Roman"/>
          <w:kern w:val="3"/>
          <w:sz w:val="28"/>
          <w:szCs w:val="28"/>
          <w:lang w:eastAsia="zh-CN" w:bidi="en-US"/>
        </w:rPr>
        <w:t xml:space="preserve"> </w:t>
      </w:r>
      <w:r>
        <w:rPr>
          <w:rFonts w:ascii="Times New Roman" w:hAnsi="Times New Roman"/>
          <w:kern w:val="3"/>
          <w:sz w:val="28"/>
          <w:szCs w:val="28"/>
          <w:lang w:eastAsia="zh-CN" w:bidi="en-US"/>
        </w:rPr>
        <w:t>По адресной программе</w:t>
      </w:r>
      <w:r w:rsidRPr="003F5E8E">
        <w:rPr>
          <w:rFonts w:ascii="Times New Roman" w:hAnsi="Times New Roman"/>
          <w:kern w:val="3"/>
          <w:sz w:val="28"/>
          <w:szCs w:val="28"/>
          <w:lang w:eastAsia="zh-CN" w:bidi="en-US"/>
        </w:rPr>
        <w:t xml:space="preserve"> Тверской области по переселению граждан из аварийного жил</w:t>
      </w:r>
      <w:r>
        <w:rPr>
          <w:rFonts w:ascii="Times New Roman" w:hAnsi="Times New Roman"/>
          <w:kern w:val="3"/>
          <w:sz w:val="28"/>
          <w:szCs w:val="28"/>
          <w:lang w:eastAsia="zh-CN" w:bidi="en-US"/>
        </w:rPr>
        <w:t xml:space="preserve">ищного фонда на 2019-2025 годы </w:t>
      </w:r>
      <w:r w:rsidRPr="003F5E8E">
        <w:rPr>
          <w:rFonts w:ascii="Times New Roman" w:hAnsi="Times New Roman"/>
          <w:kern w:val="3"/>
          <w:sz w:val="28"/>
          <w:szCs w:val="28"/>
          <w:lang w:eastAsia="zh-CN" w:bidi="en-US"/>
        </w:rPr>
        <w:t xml:space="preserve">было </w:t>
      </w:r>
      <w:proofErr w:type="gramStart"/>
      <w:r w:rsidRPr="003F5E8E">
        <w:rPr>
          <w:rFonts w:ascii="Times New Roman" w:hAnsi="Times New Roman"/>
          <w:kern w:val="3"/>
          <w:sz w:val="28"/>
          <w:szCs w:val="28"/>
          <w:lang w:eastAsia="zh-CN" w:bidi="en-US"/>
        </w:rPr>
        <w:t>приобретено и предоставлено</w:t>
      </w:r>
      <w:proofErr w:type="gramEnd"/>
      <w:r w:rsidRPr="003F5E8E">
        <w:rPr>
          <w:rFonts w:ascii="Times New Roman" w:hAnsi="Times New Roman"/>
          <w:kern w:val="3"/>
          <w:sz w:val="28"/>
          <w:szCs w:val="28"/>
          <w:lang w:eastAsia="zh-CN" w:bidi="en-US"/>
        </w:rPr>
        <w:t xml:space="preserve"> в собственность </w:t>
      </w:r>
      <w:r>
        <w:rPr>
          <w:rFonts w:ascii="Times New Roman" w:hAnsi="Times New Roman"/>
          <w:kern w:val="3"/>
          <w:sz w:val="28"/>
          <w:szCs w:val="28"/>
          <w:lang w:eastAsia="zh-CN" w:bidi="en-US"/>
        </w:rPr>
        <w:t xml:space="preserve">жилье </w:t>
      </w:r>
      <w:r w:rsidRPr="003F5E8E">
        <w:rPr>
          <w:rFonts w:ascii="Times New Roman" w:hAnsi="Times New Roman"/>
          <w:kern w:val="3"/>
          <w:sz w:val="28"/>
          <w:szCs w:val="28"/>
          <w:lang w:eastAsia="zh-CN" w:bidi="en-US"/>
        </w:rPr>
        <w:t>семье  Рождественских  (состав семьи 4 человека), общей площадью 61,6 кв.м. стоимость</w:t>
      </w:r>
      <w:r>
        <w:rPr>
          <w:rFonts w:ascii="Times New Roman" w:hAnsi="Times New Roman"/>
          <w:kern w:val="3"/>
          <w:sz w:val="28"/>
          <w:szCs w:val="28"/>
          <w:lang w:eastAsia="zh-CN" w:bidi="en-US"/>
        </w:rPr>
        <w:t>ю</w:t>
      </w:r>
      <w:r w:rsidRPr="003F5E8E">
        <w:rPr>
          <w:rFonts w:ascii="Times New Roman" w:hAnsi="Times New Roman"/>
          <w:kern w:val="3"/>
          <w:sz w:val="28"/>
          <w:szCs w:val="28"/>
          <w:lang w:eastAsia="zh-CN" w:bidi="en-US"/>
        </w:rPr>
        <w:t xml:space="preserve"> </w:t>
      </w:r>
      <w:r>
        <w:rPr>
          <w:rFonts w:ascii="Times New Roman" w:hAnsi="Times New Roman"/>
          <w:kern w:val="3"/>
          <w:sz w:val="28"/>
          <w:szCs w:val="28"/>
          <w:lang w:eastAsia="zh-CN" w:bidi="en-US"/>
        </w:rPr>
        <w:t>1млн. 420</w:t>
      </w:r>
      <w:r w:rsidRPr="003F5E8E">
        <w:rPr>
          <w:rFonts w:ascii="Times New Roman" w:hAnsi="Times New Roman"/>
          <w:kern w:val="3"/>
          <w:sz w:val="28"/>
          <w:szCs w:val="28"/>
          <w:lang w:eastAsia="zh-CN" w:bidi="en-US"/>
        </w:rPr>
        <w:t xml:space="preserve"> тыс. рублей.</w:t>
      </w:r>
    </w:p>
    <w:p w:rsidR="00762A0F" w:rsidRPr="005A073B" w:rsidRDefault="00762A0F" w:rsidP="00762A0F">
      <w:pPr>
        <w:widowControl w:val="0"/>
        <w:tabs>
          <w:tab w:val="left" w:pos="709"/>
        </w:tabs>
        <w:autoSpaceDN w:val="0"/>
        <w:spacing w:line="276" w:lineRule="atLeast"/>
        <w:jc w:val="both"/>
        <w:textAlignment w:val="baseline"/>
        <w:rPr>
          <w:rFonts w:ascii="Times New Roman" w:hAnsi="Times New Roman"/>
          <w:i/>
          <w:kern w:val="3"/>
          <w:sz w:val="28"/>
          <w:szCs w:val="28"/>
          <w:lang w:eastAsia="zh-CN" w:bidi="en-US"/>
        </w:rPr>
      </w:pPr>
      <w:r>
        <w:rPr>
          <w:rFonts w:ascii="Times New Roman" w:hAnsi="Times New Roman"/>
          <w:kern w:val="3"/>
          <w:sz w:val="28"/>
          <w:szCs w:val="28"/>
          <w:lang w:eastAsia="zh-CN" w:bidi="en-US"/>
        </w:rPr>
        <w:tab/>
        <w:t xml:space="preserve">В </w:t>
      </w:r>
      <w:proofErr w:type="gramStart"/>
      <w:r>
        <w:rPr>
          <w:rFonts w:ascii="Times New Roman" w:hAnsi="Times New Roman"/>
          <w:kern w:val="3"/>
          <w:sz w:val="28"/>
          <w:szCs w:val="28"/>
          <w:lang w:eastAsia="zh-CN" w:bidi="en-US"/>
        </w:rPr>
        <w:t>соответствии</w:t>
      </w:r>
      <w:proofErr w:type="gramEnd"/>
      <w:r>
        <w:rPr>
          <w:rFonts w:ascii="Times New Roman" w:hAnsi="Times New Roman"/>
          <w:kern w:val="3"/>
          <w:sz w:val="28"/>
          <w:szCs w:val="28"/>
          <w:lang w:eastAsia="zh-CN" w:bidi="en-US"/>
        </w:rPr>
        <w:t xml:space="preserve"> с титульным списком п</w:t>
      </w:r>
      <w:r w:rsidRPr="005A073B">
        <w:rPr>
          <w:rFonts w:ascii="Times New Roman" w:hAnsi="Times New Roman"/>
          <w:kern w:val="3"/>
          <w:sz w:val="28"/>
          <w:szCs w:val="28"/>
          <w:lang w:eastAsia="zh-CN" w:bidi="en-US"/>
        </w:rPr>
        <w:t>роводилась работа по капитальному ремонту муниципального жил</w:t>
      </w:r>
      <w:r>
        <w:rPr>
          <w:rFonts w:ascii="Times New Roman" w:hAnsi="Times New Roman"/>
          <w:kern w:val="3"/>
          <w:sz w:val="28"/>
          <w:szCs w:val="28"/>
          <w:lang w:eastAsia="zh-CN" w:bidi="en-US"/>
        </w:rPr>
        <w:t xml:space="preserve">ья за счет местного бюджета: замена в </w:t>
      </w:r>
      <w:r w:rsidRPr="005A073B">
        <w:rPr>
          <w:rFonts w:ascii="Times New Roman" w:hAnsi="Times New Roman"/>
          <w:kern w:val="3"/>
          <w:sz w:val="28"/>
          <w:szCs w:val="28"/>
          <w:lang w:eastAsia="zh-CN" w:bidi="en-US"/>
        </w:rPr>
        <w:t xml:space="preserve"> квартирах </w:t>
      </w:r>
      <w:r>
        <w:rPr>
          <w:rFonts w:ascii="Times New Roman" w:hAnsi="Times New Roman"/>
          <w:kern w:val="3"/>
          <w:sz w:val="28"/>
          <w:szCs w:val="28"/>
          <w:lang w:eastAsia="zh-CN" w:bidi="en-US"/>
        </w:rPr>
        <w:t>оконных блоков</w:t>
      </w:r>
      <w:r w:rsidRPr="005A073B">
        <w:rPr>
          <w:rFonts w:ascii="Times New Roman" w:hAnsi="Times New Roman"/>
          <w:kern w:val="3"/>
          <w:sz w:val="28"/>
          <w:szCs w:val="28"/>
          <w:lang w:eastAsia="zh-CN" w:bidi="en-US"/>
        </w:rPr>
        <w:t>,</w:t>
      </w:r>
      <w:r>
        <w:rPr>
          <w:rFonts w:ascii="Times New Roman" w:hAnsi="Times New Roman"/>
          <w:kern w:val="3"/>
          <w:sz w:val="28"/>
          <w:szCs w:val="28"/>
          <w:lang w:eastAsia="zh-CN" w:bidi="en-US"/>
        </w:rPr>
        <w:t xml:space="preserve"> полов, косметический ремонт.</w:t>
      </w:r>
      <w:r w:rsidRPr="005A073B">
        <w:rPr>
          <w:rFonts w:ascii="Times New Roman" w:hAnsi="Times New Roman"/>
          <w:kern w:val="3"/>
          <w:sz w:val="28"/>
          <w:szCs w:val="28"/>
          <w:lang w:eastAsia="zh-CN" w:bidi="en-US"/>
        </w:rPr>
        <w:t xml:space="preserve"> </w:t>
      </w:r>
    </w:p>
    <w:p w:rsidR="00762A0F" w:rsidRDefault="00762A0F" w:rsidP="00762A0F">
      <w:pPr>
        <w:widowControl w:val="0"/>
        <w:autoSpaceDN w:val="0"/>
        <w:jc w:val="both"/>
        <w:textAlignment w:val="baseline"/>
        <w:rPr>
          <w:rFonts w:ascii="Times New Roman" w:eastAsia="Andale Sans UI" w:hAnsi="Times New Roman"/>
          <w:b/>
          <w:bCs/>
          <w:kern w:val="3"/>
          <w:sz w:val="28"/>
          <w:szCs w:val="28"/>
          <w:lang w:eastAsia="zh-CN" w:bidi="en-US"/>
        </w:rPr>
      </w:pPr>
    </w:p>
    <w:p w:rsidR="00762A0F" w:rsidRPr="00D02935" w:rsidRDefault="00762A0F" w:rsidP="00762A0F">
      <w:pPr>
        <w:widowControl w:val="0"/>
        <w:autoSpaceDN w:val="0"/>
        <w:ind w:firstLine="708"/>
        <w:jc w:val="both"/>
        <w:textAlignment w:val="baseline"/>
        <w:rPr>
          <w:rFonts w:ascii="Times New Roman" w:eastAsia="Andale Sans UI" w:hAnsi="Times New Roman"/>
          <w:b/>
          <w:bCs/>
          <w:kern w:val="3"/>
          <w:sz w:val="28"/>
          <w:szCs w:val="28"/>
          <w:lang w:eastAsia="zh-CN" w:bidi="en-US"/>
        </w:rPr>
      </w:pPr>
      <w:r w:rsidRPr="00D02935">
        <w:rPr>
          <w:rFonts w:ascii="Times New Roman" w:eastAsia="Andale Sans UI" w:hAnsi="Times New Roman"/>
          <w:b/>
          <w:bCs/>
          <w:kern w:val="3"/>
          <w:sz w:val="28"/>
          <w:szCs w:val="28"/>
          <w:lang w:eastAsia="zh-CN" w:bidi="en-US"/>
        </w:rPr>
        <w:t>Благоустройство.</w:t>
      </w:r>
    </w:p>
    <w:p w:rsidR="00762A0F" w:rsidRDefault="00762A0F" w:rsidP="00762A0F">
      <w:pPr>
        <w:widowControl w:val="0"/>
        <w:tabs>
          <w:tab w:val="left" w:pos="709"/>
        </w:tabs>
        <w:autoSpaceDN w:val="0"/>
        <w:spacing w:line="276" w:lineRule="atLeast"/>
        <w:jc w:val="both"/>
        <w:textAlignment w:val="baseline"/>
        <w:rPr>
          <w:rFonts w:ascii="Times New Roman" w:eastAsia="Andale Sans UI" w:hAnsi="Times New Roman"/>
          <w:kern w:val="3"/>
          <w:sz w:val="28"/>
          <w:szCs w:val="28"/>
          <w:lang w:eastAsia="zh-CN" w:bidi="en-US"/>
        </w:rPr>
      </w:pPr>
      <w:r>
        <w:rPr>
          <w:rFonts w:ascii="Times New Roman" w:eastAsia="Andale Sans UI" w:hAnsi="Times New Roman"/>
          <w:kern w:val="3"/>
          <w:sz w:val="28"/>
          <w:szCs w:val="28"/>
          <w:lang w:eastAsia="zh-CN" w:bidi="en-US"/>
        </w:rPr>
        <w:tab/>
      </w:r>
      <w:r w:rsidRPr="002A3821">
        <w:rPr>
          <w:rFonts w:ascii="Times New Roman" w:eastAsia="Andale Sans UI" w:hAnsi="Times New Roman"/>
          <w:kern w:val="3"/>
          <w:sz w:val="28"/>
          <w:szCs w:val="28"/>
          <w:lang w:eastAsia="zh-CN" w:bidi="en-US"/>
        </w:rPr>
        <w:t xml:space="preserve">Основные работы по благоустройству, содержанию территории </w:t>
      </w:r>
      <w:r>
        <w:rPr>
          <w:rFonts w:ascii="Times New Roman" w:eastAsia="Andale Sans UI" w:hAnsi="Times New Roman"/>
          <w:kern w:val="3"/>
          <w:sz w:val="28"/>
          <w:szCs w:val="28"/>
          <w:lang w:eastAsia="zh-CN" w:bidi="en-US"/>
        </w:rPr>
        <w:t>населенных пунктов обеспечиваются администрацией с привлечением юридических лиц, жителей округа, молодежи и трудовых коллективов</w:t>
      </w:r>
      <w:r w:rsidRPr="002A3821">
        <w:rPr>
          <w:rFonts w:ascii="Times New Roman" w:eastAsia="Andale Sans UI" w:hAnsi="Times New Roman"/>
          <w:kern w:val="3"/>
          <w:sz w:val="28"/>
          <w:szCs w:val="28"/>
          <w:lang w:eastAsia="zh-CN" w:bidi="en-US"/>
        </w:rPr>
        <w:t xml:space="preserve">. </w:t>
      </w:r>
      <w:r>
        <w:rPr>
          <w:rFonts w:ascii="Times New Roman" w:eastAsia="Andale Sans UI" w:hAnsi="Times New Roman"/>
          <w:kern w:val="3"/>
          <w:sz w:val="28"/>
          <w:szCs w:val="28"/>
          <w:lang w:eastAsia="zh-CN" w:bidi="en-US"/>
        </w:rPr>
        <w:t>В 2021 году п</w:t>
      </w:r>
      <w:r w:rsidRPr="00AA7648">
        <w:rPr>
          <w:rFonts w:ascii="Times New Roman" w:eastAsia="Andale Sans UI" w:hAnsi="Times New Roman"/>
          <w:kern w:val="3"/>
          <w:sz w:val="28"/>
          <w:szCs w:val="28"/>
          <w:lang w:eastAsia="zh-CN" w:bidi="en-US"/>
        </w:rPr>
        <w:t>роведены работы по  очистке поселка от старых аварийных деревьев, вырубке кустарника на перекрестках дорог.</w:t>
      </w:r>
      <w:r>
        <w:rPr>
          <w:rFonts w:ascii="Times New Roman" w:eastAsia="Andale Sans UI" w:hAnsi="Times New Roman"/>
          <w:kern w:val="3"/>
          <w:sz w:val="28"/>
          <w:szCs w:val="28"/>
          <w:lang w:eastAsia="zh-CN" w:bidi="en-US"/>
        </w:rPr>
        <w:t xml:space="preserve"> </w:t>
      </w:r>
    </w:p>
    <w:p w:rsidR="00762A0F" w:rsidRDefault="00762A0F" w:rsidP="00762A0F">
      <w:pPr>
        <w:widowControl w:val="0"/>
        <w:tabs>
          <w:tab w:val="left" w:pos="709"/>
        </w:tabs>
        <w:autoSpaceDN w:val="0"/>
        <w:spacing w:line="276" w:lineRule="atLeast"/>
        <w:jc w:val="both"/>
        <w:textAlignment w:val="baseline"/>
        <w:rPr>
          <w:rFonts w:ascii="Times New Roman" w:eastAsia="Andale Sans UI" w:hAnsi="Times New Roman"/>
          <w:kern w:val="3"/>
          <w:sz w:val="28"/>
          <w:szCs w:val="28"/>
          <w:lang w:eastAsia="zh-CN" w:bidi="en-US"/>
        </w:rPr>
      </w:pPr>
      <w:r>
        <w:rPr>
          <w:rFonts w:ascii="Times New Roman" w:eastAsia="Andale Sans UI" w:hAnsi="Times New Roman"/>
          <w:kern w:val="3"/>
          <w:sz w:val="28"/>
          <w:szCs w:val="28"/>
          <w:lang w:eastAsia="zh-CN" w:bidi="en-US"/>
        </w:rPr>
        <w:tab/>
        <w:t>Весной, согласно распоряжению Администрации</w:t>
      </w:r>
      <w:r w:rsidRPr="002A3821">
        <w:rPr>
          <w:rFonts w:ascii="Times New Roman" w:eastAsia="Andale Sans UI" w:hAnsi="Times New Roman"/>
          <w:kern w:val="3"/>
          <w:sz w:val="28"/>
          <w:szCs w:val="28"/>
          <w:lang w:eastAsia="zh-CN" w:bidi="en-US"/>
        </w:rPr>
        <w:t>, был объявлен двухмесячник по благоустройству и сани</w:t>
      </w:r>
      <w:r>
        <w:rPr>
          <w:rFonts w:ascii="Times New Roman" w:eastAsia="Andale Sans UI" w:hAnsi="Times New Roman"/>
          <w:kern w:val="3"/>
          <w:sz w:val="28"/>
          <w:szCs w:val="28"/>
          <w:lang w:eastAsia="zh-CN" w:bidi="en-US"/>
        </w:rPr>
        <w:t>тарной очистке территорий округа.</w:t>
      </w:r>
      <w:r w:rsidRPr="002A3821">
        <w:rPr>
          <w:rFonts w:ascii="Times New Roman" w:eastAsia="Andale Sans UI" w:hAnsi="Times New Roman"/>
          <w:kern w:val="3"/>
          <w:sz w:val="28"/>
          <w:szCs w:val="28"/>
          <w:lang w:eastAsia="zh-CN" w:bidi="en-US"/>
        </w:rPr>
        <w:t xml:space="preserve"> В </w:t>
      </w:r>
      <w:r>
        <w:rPr>
          <w:rFonts w:ascii="Times New Roman" w:eastAsia="Andale Sans UI" w:hAnsi="Times New Roman"/>
          <w:kern w:val="3"/>
          <w:sz w:val="28"/>
          <w:szCs w:val="28"/>
          <w:lang w:eastAsia="zh-CN" w:bidi="en-US"/>
        </w:rPr>
        <w:t>ходе двух</w:t>
      </w:r>
      <w:r w:rsidRPr="002A3821">
        <w:rPr>
          <w:rFonts w:ascii="Times New Roman" w:eastAsia="Andale Sans UI" w:hAnsi="Times New Roman"/>
          <w:kern w:val="3"/>
          <w:sz w:val="28"/>
          <w:szCs w:val="28"/>
          <w:lang w:eastAsia="zh-CN" w:bidi="en-US"/>
        </w:rPr>
        <w:t>месячника проведено 3 больших субботника по очистке мус</w:t>
      </w:r>
      <w:r>
        <w:rPr>
          <w:rFonts w:ascii="Times New Roman" w:eastAsia="Andale Sans UI" w:hAnsi="Times New Roman"/>
          <w:kern w:val="3"/>
          <w:sz w:val="28"/>
          <w:szCs w:val="28"/>
          <w:lang w:eastAsia="zh-CN" w:bidi="en-US"/>
        </w:rPr>
        <w:t xml:space="preserve">ора на общественных территориях, </w:t>
      </w:r>
      <w:r w:rsidRPr="002A3821">
        <w:rPr>
          <w:rFonts w:ascii="Times New Roman" w:eastAsia="Andale Sans UI" w:hAnsi="Times New Roman"/>
          <w:kern w:val="3"/>
          <w:sz w:val="28"/>
          <w:szCs w:val="28"/>
          <w:lang w:eastAsia="zh-CN" w:bidi="en-US"/>
        </w:rPr>
        <w:t xml:space="preserve">прилегающих территорий организаций и предприятий, дворовых территорий жилого сектора. </w:t>
      </w:r>
    </w:p>
    <w:p w:rsidR="00762A0F" w:rsidRDefault="00762A0F" w:rsidP="00762A0F">
      <w:pPr>
        <w:widowControl w:val="0"/>
        <w:tabs>
          <w:tab w:val="left" w:pos="709"/>
        </w:tabs>
        <w:autoSpaceDN w:val="0"/>
        <w:spacing w:line="276" w:lineRule="atLeast"/>
        <w:jc w:val="both"/>
        <w:textAlignment w:val="baseline"/>
        <w:rPr>
          <w:rFonts w:ascii="Times New Roman" w:hAnsi="Times New Roman"/>
          <w:kern w:val="3"/>
          <w:sz w:val="28"/>
          <w:szCs w:val="28"/>
          <w:lang w:eastAsia="zh-CN" w:bidi="en-US"/>
        </w:rPr>
      </w:pPr>
      <w:r>
        <w:rPr>
          <w:rFonts w:ascii="Times New Roman" w:eastAsia="Andale Sans UI" w:hAnsi="Times New Roman"/>
          <w:kern w:val="3"/>
          <w:sz w:val="28"/>
          <w:szCs w:val="28"/>
          <w:lang w:eastAsia="zh-CN" w:bidi="en-US"/>
        </w:rPr>
        <w:tab/>
      </w:r>
      <w:r w:rsidRPr="00D02935">
        <w:rPr>
          <w:rFonts w:ascii="Times New Roman" w:eastAsia="Andale Sans UI" w:hAnsi="Times New Roman"/>
          <w:kern w:val="3"/>
          <w:sz w:val="28"/>
          <w:szCs w:val="28"/>
          <w:lang w:eastAsia="zh-CN" w:bidi="en-US"/>
        </w:rPr>
        <w:t>Ежегодно Сандовский муниципальный округ принимает  участие  в экологических акциях фед</w:t>
      </w:r>
      <w:r>
        <w:rPr>
          <w:rFonts w:ascii="Times New Roman" w:eastAsia="Andale Sans UI" w:hAnsi="Times New Roman"/>
          <w:kern w:val="3"/>
          <w:sz w:val="28"/>
          <w:szCs w:val="28"/>
          <w:lang w:eastAsia="zh-CN" w:bidi="en-US"/>
        </w:rPr>
        <w:t>ерального и областного масштаба</w:t>
      </w:r>
      <w:r w:rsidRPr="00D02935">
        <w:rPr>
          <w:rFonts w:ascii="Times New Roman" w:hAnsi="Times New Roman"/>
          <w:kern w:val="3"/>
          <w:sz w:val="28"/>
          <w:szCs w:val="28"/>
          <w:lang w:eastAsia="zh-CN" w:bidi="en-US"/>
        </w:rPr>
        <w:t xml:space="preserve">. </w:t>
      </w:r>
      <w:r w:rsidRPr="00D7674C">
        <w:rPr>
          <w:rFonts w:ascii="Times New Roman" w:hAnsi="Times New Roman"/>
          <w:kern w:val="3"/>
          <w:sz w:val="28"/>
          <w:szCs w:val="28"/>
          <w:lang w:eastAsia="zh-CN" w:bidi="en-US"/>
        </w:rPr>
        <w:t>Проведено 4 экологических десанта по уборке мусора</w:t>
      </w:r>
      <w:r>
        <w:rPr>
          <w:rFonts w:ascii="Times New Roman" w:hAnsi="Times New Roman"/>
          <w:kern w:val="3"/>
          <w:sz w:val="28"/>
          <w:szCs w:val="28"/>
          <w:lang w:eastAsia="zh-CN" w:bidi="en-US"/>
        </w:rPr>
        <w:t xml:space="preserve"> по  берегам</w:t>
      </w:r>
      <w:r w:rsidRPr="00D7674C">
        <w:rPr>
          <w:rFonts w:ascii="Times New Roman" w:hAnsi="Times New Roman"/>
          <w:kern w:val="3"/>
          <w:sz w:val="28"/>
          <w:szCs w:val="28"/>
          <w:lang w:eastAsia="zh-CN" w:bidi="en-US"/>
        </w:rPr>
        <w:t xml:space="preserve"> реки Орудовка в п. </w:t>
      </w:r>
      <w:r>
        <w:rPr>
          <w:rFonts w:ascii="Times New Roman" w:hAnsi="Times New Roman"/>
          <w:kern w:val="3"/>
          <w:sz w:val="28"/>
          <w:szCs w:val="28"/>
          <w:lang w:eastAsia="zh-CN" w:bidi="en-US"/>
        </w:rPr>
        <w:t>Сандово,</w:t>
      </w:r>
      <w:r w:rsidRPr="00D7674C">
        <w:rPr>
          <w:rFonts w:ascii="Times New Roman" w:hAnsi="Times New Roman"/>
          <w:kern w:val="3"/>
          <w:sz w:val="28"/>
          <w:szCs w:val="28"/>
          <w:lang w:eastAsia="zh-CN" w:bidi="en-US"/>
        </w:rPr>
        <w:t xml:space="preserve"> на территории Красного берега</w:t>
      </w:r>
      <w:r>
        <w:rPr>
          <w:rFonts w:ascii="Times New Roman" w:hAnsi="Times New Roman"/>
          <w:kern w:val="3"/>
          <w:sz w:val="28"/>
          <w:szCs w:val="28"/>
          <w:lang w:eastAsia="zh-CN" w:bidi="en-US"/>
        </w:rPr>
        <w:t>,</w:t>
      </w:r>
      <w:r w:rsidRPr="00D7674C">
        <w:rPr>
          <w:rFonts w:ascii="Times New Roman" w:hAnsi="Times New Roman"/>
          <w:kern w:val="3"/>
          <w:sz w:val="28"/>
          <w:szCs w:val="28"/>
          <w:lang w:eastAsia="zh-CN" w:bidi="en-US"/>
        </w:rPr>
        <w:t xml:space="preserve"> прин</w:t>
      </w:r>
      <w:r>
        <w:rPr>
          <w:rFonts w:ascii="Times New Roman" w:hAnsi="Times New Roman"/>
          <w:kern w:val="3"/>
          <w:sz w:val="28"/>
          <w:szCs w:val="28"/>
          <w:lang w:eastAsia="zh-CN" w:bidi="en-US"/>
        </w:rPr>
        <w:t>яли участие   60 чел.  Молодежным советом</w:t>
      </w:r>
      <w:r w:rsidRPr="00D7674C">
        <w:rPr>
          <w:rFonts w:ascii="Times New Roman" w:hAnsi="Times New Roman"/>
          <w:kern w:val="3"/>
          <w:sz w:val="28"/>
          <w:szCs w:val="28"/>
          <w:lang w:eastAsia="zh-CN" w:bidi="en-US"/>
        </w:rPr>
        <w:t xml:space="preserve"> </w:t>
      </w:r>
      <w:proofErr w:type="gramStart"/>
      <w:r w:rsidRPr="00D7674C">
        <w:rPr>
          <w:rFonts w:ascii="Times New Roman" w:hAnsi="Times New Roman"/>
          <w:kern w:val="3"/>
          <w:sz w:val="28"/>
          <w:szCs w:val="28"/>
          <w:lang w:eastAsia="zh-CN" w:bidi="en-US"/>
        </w:rPr>
        <w:t>прои</w:t>
      </w:r>
      <w:r>
        <w:rPr>
          <w:rFonts w:ascii="Times New Roman" w:hAnsi="Times New Roman"/>
          <w:kern w:val="3"/>
          <w:sz w:val="28"/>
          <w:szCs w:val="28"/>
          <w:lang w:eastAsia="zh-CN" w:bidi="en-US"/>
        </w:rPr>
        <w:t>зведен</w:t>
      </w:r>
      <w:proofErr w:type="gramEnd"/>
      <w:r>
        <w:rPr>
          <w:rFonts w:ascii="Times New Roman" w:hAnsi="Times New Roman"/>
          <w:kern w:val="3"/>
          <w:sz w:val="28"/>
          <w:szCs w:val="28"/>
          <w:lang w:eastAsia="zh-CN" w:bidi="en-US"/>
        </w:rPr>
        <w:t xml:space="preserve"> обкос  травы на школьном берегу</w:t>
      </w:r>
      <w:r w:rsidRPr="00D7674C">
        <w:rPr>
          <w:rFonts w:ascii="Times New Roman" w:hAnsi="Times New Roman"/>
          <w:kern w:val="3"/>
          <w:sz w:val="28"/>
          <w:szCs w:val="28"/>
          <w:lang w:eastAsia="zh-CN" w:bidi="en-US"/>
        </w:rPr>
        <w:t>.</w:t>
      </w:r>
      <w:r>
        <w:rPr>
          <w:rFonts w:ascii="Times New Roman" w:hAnsi="Times New Roman"/>
          <w:kern w:val="3"/>
          <w:sz w:val="28"/>
          <w:szCs w:val="28"/>
          <w:lang w:eastAsia="zh-CN" w:bidi="en-US"/>
        </w:rPr>
        <w:t xml:space="preserve"> </w:t>
      </w:r>
      <w:r w:rsidRPr="00AA7648">
        <w:rPr>
          <w:rFonts w:ascii="Times New Roman" w:hAnsi="Times New Roman"/>
          <w:kern w:val="3"/>
          <w:sz w:val="28"/>
          <w:szCs w:val="28"/>
          <w:lang w:eastAsia="zh-CN" w:bidi="en-US"/>
        </w:rPr>
        <w:t xml:space="preserve">На территории Сандовской средней  школы у спортивной площадки </w:t>
      </w:r>
      <w:r>
        <w:rPr>
          <w:rFonts w:ascii="Times New Roman" w:hAnsi="Times New Roman"/>
          <w:kern w:val="3"/>
          <w:sz w:val="28"/>
          <w:szCs w:val="28"/>
          <w:lang w:eastAsia="zh-CN" w:bidi="en-US"/>
        </w:rPr>
        <w:t>высажены саженцы  рябины</w:t>
      </w:r>
      <w:r w:rsidRPr="00AA7648">
        <w:rPr>
          <w:rFonts w:ascii="Times New Roman" w:hAnsi="Times New Roman"/>
          <w:kern w:val="3"/>
          <w:sz w:val="28"/>
          <w:szCs w:val="28"/>
          <w:lang w:eastAsia="zh-CN" w:bidi="en-US"/>
        </w:rPr>
        <w:t xml:space="preserve"> </w:t>
      </w:r>
      <w:r>
        <w:rPr>
          <w:rFonts w:ascii="Times New Roman" w:hAnsi="Times New Roman"/>
          <w:kern w:val="3"/>
          <w:sz w:val="28"/>
          <w:szCs w:val="28"/>
          <w:lang w:eastAsia="zh-CN" w:bidi="en-US"/>
        </w:rPr>
        <w:t xml:space="preserve">- </w:t>
      </w:r>
      <w:r w:rsidRPr="00AA7648">
        <w:rPr>
          <w:rFonts w:ascii="Times New Roman" w:hAnsi="Times New Roman"/>
          <w:kern w:val="3"/>
          <w:sz w:val="28"/>
          <w:szCs w:val="28"/>
          <w:lang w:eastAsia="zh-CN" w:bidi="en-US"/>
        </w:rPr>
        <w:t xml:space="preserve">15 шт.  </w:t>
      </w:r>
    </w:p>
    <w:p w:rsidR="00762A0F" w:rsidRDefault="00762A0F" w:rsidP="00762A0F">
      <w:pPr>
        <w:widowControl w:val="0"/>
        <w:tabs>
          <w:tab w:val="left" w:pos="709"/>
        </w:tabs>
        <w:autoSpaceDN w:val="0"/>
        <w:spacing w:line="276" w:lineRule="atLeast"/>
        <w:jc w:val="both"/>
        <w:textAlignment w:val="baseline"/>
        <w:rPr>
          <w:rFonts w:ascii="Times New Roman" w:hAnsi="Times New Roman"/>
          <w:kern w:val="3"/>
          <w:sz w:val="28"/>
          <w:szCs w:val="28"/>
          <w:lang w:eastAsia="zh-CN" w:bidi="en-US"/>
        </w:rPr>
      </w:pPr>
      <w:r>
        <w:rPr>
          <w:rFonts w:ascii="Times New Roman" w:hAnsi="Times New Roman"/>
          <w:kern w:val="3"/>
          <w:sz w:val="28"/>
          <w:szCs w:val="28"/>
          <w:lang w:eastAsia="zh-CN" w:bidi="en-US"/>
        </w:rPr>
        <w:tab/>
        <w:t>В 2020 году с</w:t>
      </w:r>
      <w:r w:rsidRPr="00D7674C">
        <w:rPr>
          <w:rFonts w:ascii="Times New Roman" w:hAnsi="Times New Roman"/>
          <w:kern w:val="3"/>
          <w:sz w:val="28"/>
          <w:szCs w:val="28"/>
          <w:lang w:eastAsia="zh-CN" w:bidi="en-US"/>
        </w:rPr>
        <w:t xml:space="preserve">илой природной стихии </w:t>
      </w:r>
      <w:r>
        <w:rPr>
          <w:rFonts w:ascii="Times New Roman" w:hAnsi="Times New Roman"/>
          <w:kern w:val="3"/>
          <w:sz w:val="28"/>
          <w:szCs w:val="28"/>
          <w:lang w:eastAsia="zh-CN" w:bidi="en-US"/>
        </w:rPr>
        <w:t xml:space="preserve">были </w:t>
      </w:r>
      <w:r w:rsidRPr="00D7674C">
        <w:rPr>
          <w:rFonts w:ascii="Times New Roman" w:hAnsi="Times New Roman"/>
          <w:kern w:val="3"/>
          <w:sz w:val="28"/>
          <w:szCs w:val="28"/>
          <w:lang w:eastAsia="zh-CN" w:bidi="en-US"/>
        </w:rPr>
        <w:t xml:space="preserve">повалены перестойные деревья в центральном парке п. Сандово. После санитарной очистки территории </w:t>
      </w:r>
      <w:r>
        <w:rPr>
          <w:rFonts w:ascii="Times New Roman" w:hAnsi="Times New Roman"/>
          <w:kern w:val="3"/>
          <w:sz w:val="28"/>
          <w:szCs w:val="28"/>
          <w:lang w:eastAsia="zh-CN" w:bidi="en-US"/>
        </w:rPr>
        <w:t xml:space="preserve"> начались работы по его озеленению. </w:t>
      </w:r>
      <w:r w:rsidRPr="00D02935">
        <w:rPr>
          <w:rFonts w:ascii="Times New Roman" w:hAnsi="Times New Roman"/>
          <w:kern w:val="3"/>
          <w:sz w:val="28"/>
          <w:szCs w:val="28"/>
          <w:lang w:eastAsia="zh-CN" w:bidi="en-US"/>
        </w:rPr>
        <w:t xml:space="preserve">В 2021 году  </w:t>
      </w:r>
      <w:r>
        <w:rPr>
          <w:rFonts w:ascii="Times New Roman" w:hAnsi="Times New Roman"/>
          <w:kern w:val="3"/>
          <w:sz w:val="28"/>
          <w:szCs w:val="28"/>
          <w:lang w:eastAsia="zh-CN" w:bidi="en-US"/>
        </w:rPr>
        <w:t>путем участия местного отделения партии «Единая Россия» в конкурсе партийных проектов, озеленение парка было продолжено. С привлечением молодежи и общественности были высажены 74 куста</w:t>
      </w:r>
      <w:r w:rsidRPr="00D02935">
        <w:rPr>
          <w:rFonts w:ascii="Times New Roman" w:hAnsi="Times New Roman"/>
          <w:kern w:val="3"/>
          <w:sz w:val="28"/>
          <w:szCs w:val="28"/>
          <w:lang w:eastAsia="zh-CN" w:bidi="en-US"/>
        </w:rPr>
        <w:t xml:space="preserve"> барбарис</w:t>
      </w:r>
      <w:r>
        <w:rPr>
          <w:rFonts w:ascii="Times New Roman" w:hAnsi="Times New Roman"/>
          <w:kern w:val="3"/>
          <w:sz w:val="28"/>
          <w:szCs w:val="28"/>
          <w:lang w:eastAsia="zh-CN" w:bidi="en-US"/>
        </w:rPr>
        <w:t>а</w:t>
      </w:r>
      <w:r w:rsidRPr="00D02935">
        <w:rPr>
          <w:rFonts w:ascii="Times New Roman" w:hAnsi="Times New Roman"/>
          <w:kern w:val="3"/>
          <w:sz w:val="28"/>
          <w:szCs w:val="28"/>
          <w:lang w:eastAsia="zh-CN" w:bidi="en-US"/>
        </w:rPr>
        <w:t xml:space="preserve">, </w:t>
      </w:r>
      <w:r>
        <w:rPr>
          <w:rFonts w:ascii="Times New Roman" w:hAnsi="Times New Roman"/>
          <w:kern w:val="3"/>
          <w:sz w:val="28"/>
          <w:szCs w:val="28"/>
          <w:lang w:eastAsia="zh-CN" w:bidi="en-US"/>
        </w:rPr>
        <w:t>9 Краснолистных кленов, 33 каштана,</w:t>
      </w:r>
      <w:r w:rsidRPr="00D02935">
        <w:rPr>
          <w:rFonts w:ascii="Times New Roman" w:hAnsi="Times New Roman"/>
          <w:kern w:val="3"/>
          <w:sz w:val="28"/>
          <w:szCs w:val="28"/>
          <w:lang w:eastAsia="zh-CN" w:bidi="en-US"/>
        </w:rPr>
        <w:t xml:space="preserve"> </w:t>
      </w:r>
      <w:r>
        <w:rPr>
          <w:rFonts w:ascii="Times New Roman" w:hAnsi="Times New Roman"/>
          <w:kern w:val="3"/>
          <w:sz w:val="28"/>
          <w:szCs w:val="28"/>
          <w:lang w:eastAsia="zh-CN" w:bidi="en-US"/>
        </w:rPr>
        <w:t>20 шаровидных туй, 11 лип</w:t>
      </w:r>
      <w:r w:rsidRPr="00D02935">
        <w:rPr>
          <w:rFonts w:ascii="Times New Roman" w:hAnsi="Times New Roman"/>
          <w:kern w:val="3"/>
          <w:sz w:val="28"/>
          <w:szCs w:val="28"/>
          <w:lang w:eastAsia="zh-CN" w:bidi="en-US"/>
        </w:rPr>
        <w:t xml:space="preserve">.   </w:t>
      </w:r>
    </w:p>
    <w:p w:rsidR="00762A0F" w:rsidRPr="00AA7648" w:rsidRDefault="00762A0F" w:rsidP="00762A0F">
      <w:pPr>
        <w:widowControl w:val="0"/>
        <w:tabs>
          <w:tab w:val="left" w:pos="709"/>
        </w:tabs>
        <w:autoSpaceDN w:val="0"/>
        <w:spacing w:line="276" w:lineRule="atLeast"/>
        <w:jc w:val="both"/>
        <w:textAlignment w:val="baseline"/>
        <w:rPr>
          <w:rFonts w:ascii="Calibri" w:eastAsia="Arial Unicode MS" w:hAnsi="Calibri" w:cs="Tahoma"/>
          <w:kern w:val="3"/>
          <w:sz w:val="24"/>
          <w:szCs w:val="24"/>
        </w:rPr>
      </w:pPr>
      <w:r>
        <w:rPr>
          <w:rFonts w:ascii="Times New Roman" w:hAnsi="Times New Roman"/>
          <w:kern w:val="3"/>
          <w:sz w:val="28"/>
          <w:szCs w:val="28"/>
          <w:lang w:eastAsia="zh-CN" w:bidi="en-US"/>
        </w:rPr>
        <w:tab/>
        <w:t>Проявили заботу о парке и предприниматели округа, они вышли с инициативой и посадили аллею из 20 туй.</w:t>
      </w:r>
    </w:p>
    <w:p w:rsidR="00762A0F" w:rsidRPr="00D02935" w:rsidRDefault="00762A0F" w:rsidP="00762A0F">
      <w:pPr>
        <w:widowControl w:val="0"/>
        <w:tabs>
          <w:tab w:val="left" w:pos="709"/>
        </w:tabs>
        <w:autoSpaceDN w:val="0"/>
        <w:spacing w:line="276" w:lineRule="atLeast"/>
        <w:jc w:val="both"/>
        <w:textAlignment w:val="baseline"/>
        <w:rPr>
          <w:rFonts w:ascii="Calibri" w:eastAsia="Arial Unicode MS" w:hAnsi="Calibri" w:cs="Tahoma"/>
          <w:kern w:val="3"/>
          <w:sz w:val="24"/>
          <w:szCs w:val="24"/>
        </w:rPr>
      </w:pPr>
      <w:r w:rsidRPr="00D02935">
        <w:rPr>
          <w:rFonts w:ascii="Times New Roman" w:hAnsi="Times New Roman"/>
          <w:kern w:val="3"/>
          <w:sz w:val="28"/>
          <w:szCs w:val="28"/>
          <w:lang w:eastAsia="zh-CN" w:bidi="en-US"/>
        </w:rPr>
        <w:t xml:space="preserve">  </w:t>
      </w:r>
      <w:r>
        <w:rPr>
          <w:rFonts w:ascii="Times New Roman" w:hAnsi="Times New Roman"/>
          <w:kern w:val="3"/>
          <w:sz w:val="28"/>
          <w:szCs w:val="28"/>
          <w:lang w:eastAsia="zh-CN" w:bidi="en-US"/>
        </w:rPr>
        <w:tab/>
        <w:t xml:space="preserve">В </w:t>
      </w:r>
      <w:proofErr w:type="gramStart"/>
      <w:r>
        <w:rPr>
          <w:rFonts w:ascii="Times New Roman" w:hAnsi="Times New Roman"/>
          <w:kern w:val="3"/>
          <w:sz w:val="28"/>
          <w:szCs w:val="28"/>
          <w:lang w:eastAsia="zh-CN" w:bidi="en-US"/>
        </w:rPr>
        <w:t>рамках</w:t>
      </w:r>
      <w:proofErr w:type="gramEnd"/>
      <w:r>
        <w:rPr>
          <w:rFonts w:ascii="Times New Roman" w:hAnsi="Times New Roman"/>
          <w:kern w:val="3"/>
          <w:sz w:val="28"/>
          <w:szCs w:val="28"/>
          <w:lang w:eastAsia="zh-CN" w:bidi="en-US"/>
        </w:rPr>
        <w:t xml:space="preserve"> муниципальной программы по благоустройству </w:t>
      </w:r>
      <w:r w:rsidRPr="00D02935">
        <w:rPr>
          <w:rFonts w:ascii="Times New Roman" w:hAnsi="Times New Roman"/>
          <w:kern w:val="3"/>
          <w:sz w:val="28"/>
          <w:szCs w:val="28"/>
          <w:lang w:eastAsia="zh-CN" w:bidi="en-US"/>
        </w:rPr>
        <w:t xml:space="preserve">Администрация Сандовского муниципального округа  </w:t>
      </w:r>
      <w:r>
        <w:rPr>
          <w:rFonts w:ascii="Times New Roman" w:hAnsi="Times New Roman"/>
          <w:kern w:val="3"/>
          <w:sz w:val="28"/>
          <w:szCs w:val="28"/>
          <w:lang w:eastAsia="zh-CN" w:bidi="en-US"/>
        </w:rPr>
        <w:t xml:space="preserve">ведет </w:t>
      </w:r>
      <w:r w:rsidRPr="00D02935">
        <w:rPr>
          <w:rFonts w:ascii="Times New Roman" w:hAnsi="Times New Roman"/>
          <w:kern w:val="3"/>
          <w:sz w:val="28"/>
          <w:szCs w:val="28"/>
          <w:lang w:eastAsia="zh-CN" w:bidi="en-US"/>
        </w:rPr>
        <w:t>работу по уничтожению борщевика Сосновского на земл</w:t>
      </w:r>
      <w:r>
        <w:rPr>
          <w:rFonts w:ascii="Times New Roman" w:hAnsi="Times New Roman"/>
          <w:kern w:val="3"/>
          <w:sz w:val="28"/>
          <w:szCs w:val="28"/>
          <w:lang w:eastAsia="zh-CN" w:bidi="en-US"/>
        </w:rPr>
        <w:t>ях  муниципальной собственности:</w:t>
      </w:r>
      <w:r w:rsidRPr="00D02935">
        <w:rPr>
          <w:rFonts w:ascii="Times New Roman" w:hAnsi="Times New Roman"/>
          <w:kern w:val="3"/>
          <w:sz w:val="28"/>
          <w:szCs w:val="28"/>
          <w:lang w:eastAsia="zh-CN" w:bidi="en-US"/>
        </w:rPr>
        <w:t xml:space="preserve"> </w:t>
      </w:r>
      <w:r>
        <w:rPr>
          <w:rFonts w:ascii="Times New Roman" w:hAnsi="Times New Roman"/>
          <w:kern w:val="3"/>
          <w:sz w:val="28"/>
          <w:szCs w:val="28"/>
          <w:lang w:eastAsia="zh-CN" w:bidi="en-US"/>
        </w:rPr>
        <w:t xml:space="preserve">обработано – 10 </w:t>
      </w:r>
      <w:r w:rsidRPr="00D02935">
        <w:rPr>
          <w:rFonts w:ascii="Times New Roman" w:hAnsi="Times New Roman"/>
          <w:kern w:val="3"/>
          <w:sz w:val="28"/>
          <w:szCs w:val="28"/>
          <w:lang w:eastAsia="zh-CN" w:bidi="en-US"/>
        </w:rPr>
        <w:t xml:space="preserve">га. В 2022 году планируется провести обработку на территории 14 га.  </w:t>
      </w:r>
      <w:r>
        <w:rPr>
          <w:rFonts w:ascii="Times New Roman" w:hAnsi="Times New Roman"/>
          <w:kern w:val="3"/>
          <w:sz w:val="28"/>
          <w:szCs w:val="28"/>
          <w:lang w:eastAsia="zh-CN" w:bidi="en-US"/>
        </w:rPr>
        <w:t>Выражаю благодарность индивидуальным предпринимателям</w:t>
      </w:r>
      <w:r w:rsidRPr="00D02935">
        <w:rPr>
          <w:rFonts w:ascii="Times New Roman" w:hAnsi="Times New Roman"/>
          <w:kern w:val="3"/>
          <w:sz w:val="28"/>
          <w:szCs w:val="28"/>
          <w:lang w:eastAsia="zh-CN" w:bidi="en-US"/>
        </w:rPr>
        <w:t xml:space="preserve"> Ершов</w:t>
      </w:r>
      <w:r>
        <w:rPr>
          <w:rFonts w:ascii="Times New Roman" w:hAnsi="Times New Roman"/>
          <w:kern w:val="3"/>
          <w:sz w:val="28"/>
          <w:szCs w:val="28"/>
          <w:lang w:eastAsia="zh-CN" w:bidi="en-US"/>
        </w:rPr>
        <w:t>у Сергею</w:t>
      </w:r>
      <w:r w:rsidRPr="00D02935">
        <w:rPr>
          <w:rFonts w:ascii="Times New Roman" w:hAnsi="Times New Roman"/>
          <w:kern w:val="3"/>
          <w:sz w:val="28"/>
          <w:szCs w:val="28"/>
          <w:lang w:eastAsia="zh-CN" w:bidi="en-US"/>
        </w:rPr>
        <w:t xml:space="preserve"> Александрович</w:t>
      </w:r>
      <w:r>
        <w:rPr>
          <w:rFonts w:ascii="Times New Roman" w:hAnsi="Times New Roman"/>
          <w:kern w:val="3"/>
          <w:sz w:val="28"/>
          <w:szCs w:val="28"/>
          <w:lang w:eastAsia="zh-CN" w:bidi="en-US"/>
        </w:rPr>
        <w:t>у</w:t>
      </w:r>
      <w:r w:rsidRPr="00D02935">
        <w:rPr>
          <w:rFonts w:ascii="Times New Roman" w:hAnsi="Times New Roman"/>
          <w:kern w:val="3"/>
          <w:sz w:val="28"/>
          <w:szCs w:val="28"/>
          <w:lang w:eastAsia="zh-CN" w:bidi="en-US"/>
        </w:rPr>
        <w:t>, Бойцов</w:t>
      </w:r>
      <w:r>
        <w:rPr>
          <w:rFonts w:ascii="Times New Roman" w:hAnsi="Times New Roman"/>
          <w:kern w:val="3"/>
          <w:sz w:val="28"/>
          <w:szCs w:val="28"/>
          <w:lang w:eastAsia="zh-CN" w:bidi="en-US"/>
        </w:rPr>
        <w:t>у Николаю</w:t>
      </w:r>
      <w:r w:rsidRPr="00D02935">
        <w:rPr>
          <w:rFonts w:ascii="Times New Roman" w:hAnsi="Times New Roman"/>
          <w:kern w:val="3"/>
          <w:sz w:val="28"/>
          <w:szCs w:val="28"/>
          <w:lang w:eastAsia="zh-CN" w:bidi="en-US"/>
        </w:rPr>
        <w:t xml:space="preserve"> Васильевич</w:t>
      </w:r>
      <w:r>
        <w:rPr>
          <w:rFonts w:ascii="Times New Roman" w:hAnsi="Times New Roman"/>
          <w:kern w:val="3"/>
          <w:sz w:val="28"/>
          <w:szCs w:val="28"/>
          <w:lang w:eastAsia="zh-CN" w:bidi="en-US"/>
        </w:rPr>
        <w:t>у</w:t>
      </w:r>
      <w:r w:rsidRPr="00D02935">
        <w:rPr>
          <w:rFonts w:ascii="Times New Roman" w:hAnsi="Times New Roman"/>
          <w:kern w:val="3"/>
          <w:sz w:val="28"/>
          <w:szCs w:val="28"/>
          <w:lang w:eastAsia="zh-CN" w:bidi="en-US"/>
        </w:rPr>
        <w:t>, Баранов</w:t>
      </w:r>
      <w:r>
        <w:rPr>
          <w:rFonts w:ascii="Times New Roman" w:hAnsi="Times New Roman"/>
          <w:kern w:val="3"/>
          <w:sz w:val="28"/>
          <w:szCs w:val="28"/>
          <w:lang w:eastAsia="zh-CN" w:bidi="en-US"/>
        </w:rPr>
        <w:t>у</w:t>
      </w:r>
      <w:r w:rsidRPr="00D02935">
        <w:rPr>
          <w:rFonts w:ascii="Times New Roman" w:hAnsi="Times New Roman"/>
          <w:kern w:val="3"/>
          <w:sz w:val="28"/>
          <w:szCs w:val="28"/>
          <w:lang w:eastAsia="zh-CN" w:bidi="en-US"/>
        </w:rPr>
        <w:t xml:space="preserve"> Иван</w:t>
      </w:r>
      <w:r>
        <w:rPr>
          <w:rFonts w:ascii="Times New Roman" w:hAnsi="Times New Roman"/>
          <w:kern w:val="3"/>
          <w:sz w:val="28"/>
          <w:szCs w:val="28"/>
          <w:lang w:eastAsia="zh-CN" w:bidi="en-US"/>
        </w:rPr>
        <w:t>у</w:t>
      </w:r>
      <w:r w:rsidRPr="00D02935">
        <w:rPr>
          <w:rFonts w:ascii="Times New Roman" w:hAnsi="Times New Roman"/>
          <w:kern w:val="3"/>
          <w:sz w:val="28"/>
          <w:szCs w:val="28"/>
          <w:lang w:eastAsia="zh-CN" w:bidi="en-US"/>
        </w:rPr>
        <w:t xml:space="preserve"> Александрович</w:t>
      </w:r>
      <w:r>
        <w:rPr>
          <w:rFonts w:ascii="Times New Roman" w:hAnsi="Times New Roman"/>
          <w:kern w:val="3"/>
          <w:sz w:val="28"/>
          <w:szCs w:val="28"/>
          <w:lang w:eastAsia="zh-CN" w:bidi="en-US"/>
        </w:rPr>
        <w:t xml:space="preserve">у за то, что не только обрабатывают от борщевика свои участки, но и </w:t>
      </w:r>
      <w:r w:rsidRPr="00D02935">
        <w:rPr>
          <w:rFonts w:ascii="Times New Roman" w:hAnsi="Times New Roman"/>
          <w:kern w:val="3"/>
          <w:sz w:val="28"/>
          <w:szCs w:val="28"/>
          <w:lang w:eastAsia="zh-CN" w:bidi="en-US"/>
        </w:rPr>
        <w:t xml:space="preserve">помогают вести борьбу на землях населенных пунктов,  где они проживают. </w:t>
      </w:r>
      <w:r w:rsidRPr="00D02935">
        <w:rPr>
          <w:rFonts w:ascii="Times New Roman" w:hAnsi="Times New Roman"/>
          <w:kern w:val="3"/>
          <w:sz w:val="28"/>
          <w:szCs w:val="28"/>
          <w:lang w:eastAsia="zh-CN" w:bidi="en-US"/>
        </w:rPr>
        <w:lastRenderedPageBreak/>
        <w:t xml:space="preserve">Борьба с борщевиком </w:t>
      </w:r>
      <w:r>
        <w:rPr>
          <w:rFonts w:ascii="Times New Roman" w:hAnsi="Times New Roman"/>
          <w:kern w:val="3"/>
          <w:sz w:val="28"/>
          <w:szCs w:val="28"/>
          <w:lang w:eastAsia="zh-CN" w:bidi="en-US"/>
        </w:rPr>
        <w:t xml:space="preserve">требует комплекса химических, агротехнических и других мероприятий и одолеть его можно только коллективно. </w:t>
      </w:r>
    </w:p>
    <w:p w:rsidR="00762A0F" w:rsidRDefault="00762A0F" w:rsidP="00762A0F">
      <w:pPr>
        <w:widowControl w:val="0"/>
        <w:autoSpaceDN w:val="0"/>
        <w:jc w:val="both"/>
        <w:textAlignment w:val="baseline"/>
        <w:rPr>
          <w:rFonts w:ascii="Times New Roman" w:hAnsi="Times New Roman"/>
          <w:kern w:val="3"/>
          <w:sz w:val="28"/>
          <w:szCs w:val="28"/>
        </w:rPr>
      </w:pPr>
      <w:r w:rsidRPr="00D02935">
        <w:rPr>
          <w:rFonts w:ascii="Times New Roman" w:hAnsi="Times New Roman"/>
          <w:kern w:val="3"/>
          <w:sz w:val="28"/>
          <w:szCs w:val="28"/>
          <w:lang w:eastAsia="ar-SA"/>
        </w:rPr>
        <w:tab/>
      </w:r>
      <w:r>
        <w:rPr>
          <w:rFonts w:ascii="Times New Roman" w:hAnsi="Times New Roman"/>
          <w:kern w:val="3"/>
          <w:sz w:val="28"/>
          <w:szCs w:val="28"/>
          <w:shd w:val="clear" w:color="auto" w:fill="FFFFFF"/>
        </w:rPr>
        <w:t>На территории Сандовского округа</w:t>
      </w:r>
      <w:r w:rsidRPr="00D02935">
        <w:rPr>
          <w:rFonts w:ascii="Times New Roman" w:hAnsi="Times New Roman"/>
          <w:kern w:val="3"/>
          <w:sz w:val="28"/>
          <w:szCs w:val="28"/>
          <w:shd w:val="clear" w:color="auto" w:fill="FFFFFF"/>
        </w:rPr>
        <w:t xml:space="preserve"> возчиком по сбору и транспортировке ТКО является ООО «Управляющая компания Альянс».</w:t>
      </w:r>
      <w:r w:rsidRPr="00D02935">
        <w:rPr>
          <w:rFonts w:ascii="Times New Roman" w:hAnsi="Times New Roman"/>
          <w:kern w:val="3"/>
          <w:sz w:val="28"/>
          <w:szCs w:val="28"/>
        </w:rPr>
        <w:t xml:space="preserve"> </w:t>
      </w:r>
    </w:p>
    <w:p w:rsidR="00762A0F" w:rsidRDefault="00762A0F" w:rsidP="00762A0F">
      <w:pPr>
        <w:widowControl w:val="0"/>
        <w:autoSpaceDN w:val="0"/>
        <w:ind w:firstLine="283"/>
        <w:jc w:val="both"/>
        <w:textAlignment w:val="baseline"/>
        <w:rPr>
          <w:rFonts w:ascii="Calibri" w:eastAsia="Arial Unicode MS" w:hAnsi="Calibri" w:cs="Tahoma"/>
          <w:kern w:val="3"/>
          <w:sz w:val="24"/>
          <w:szCs w:val="24"/>
        </w:rPr>
      </w:pPr>
      <w:r>
        <w:rPr>
          <w:rFonts w:ascii="Times New Roman" w:hAnsi="Times New Roman"/>
          <w:kern w:val="3"/>
          <w:sz w:val="28"/>
          <w:szCs w:val="28"/>
          <w:lang w:eastAsia="ar-SA"/>
        </w:rPr>
        <w:t xml:space="preserve">В полномочия муниципального округа входит обустройство мест накопления отходов. </w:t>
      </w:r>
      <w:proofErr w:type="gramStart"/>
      <w:r w:rsidRPr="00D02935">
        <w:rPr>
          <w:rFonts w:ascii="Times New Roman" w:hAnsi="Times New Roman"/>
          <w:kern w:val="3"/>
          <w:sz w:val="28"/>
          <w:szCs w:val="28"/>
          <w:lang w:eastAsia="ar-SA"/>
        </w:rPr>
        <w:t xml:space="preserve">Всего </w:t>
      </w:r>
      <w:r>
        <w:rPr>
          <w:rFonts w:ascii="Times New Roman" w:hAnsi="Times New Roman"/>
          <w:kern w:val="3"/>
          <w:sz w:val="28"/>
          <w:szCs w:val="28"/>
          <w:lang w:eastAsia="ar-SA"/>
        </w:rPr>
        <w:t xml:space="preserve">в округе </w:t>
      </w:r>
      <w:r w:rsidRPr="00D02935">
        <w:rPr>
          <w:rFonts w:ascii="Times New Roman" w:hAnsi="Times New Roman"/>
          <w:kern w:val="3"/>
          <w:sz w:val="28"/>
          <w:szCs w:val="28"/>
          <w:lang w:eastAsia="ar-SA"/>
        </w:rPr>
        <w:t>обустро</w:t>
      </w:r>
      <w:r>
        <w:rPr>
          <w:rFonts w:ascii="Times New Roman" w:hAnsi="Times New Roman"/>
          <w:kern w:val="3"/>
          <w:sz w:val="28"/>
          <w:szCs w:val="28"/>
          <w:lang w:eastAsia="ar-SA"/>
        </w:rPr>
        <w:t>ено   113 контейнерных площадок:</w:t>
      </w:r>
      <w:r w:rsidRPr="00D02935">
        <w:rPr>
          <w:rFonts w:ascii="Times New Roman" w:hAnsi="Times New Roman"/>
          <w:kern w:val="3"/>
          <w:sz w:val="28"/>
          <w:szCs w:val="28"/>
          <w:lang w:eastAsia="ar-SA"/>
        </w:rPr>
        <w:t xml:space="preserve">                                                                                                                                                                                                                                                                                                                                                                                                                                                                                                                                                                                                                                                                                                                                                                                                                                                                                                                                                                                                                                                                                                                                                                                                                                                                                                                                                                                                                                                                                                                                                                                                                                                                                                                                      </w:t>
      </w:r>
      <w:r>
        <w:rPr>
          <w:rFonts w:ascii="Times New Roman" w:hAnsi="Times New Roman"/>
          <w:kern w:val="3"/>
          <w:sz w:val="28"/>
          <w:szCs w:val="28"/>
          <w:lang w:eastAsia="ar-SA"/>
        </w:rPr>
        <w:t xml:space="preserve">                      </w:t>
      </w:r>
      <w:r w:rsidRPr="00D02935">
        <w:rPr>
          <w:rFonts w:ascii="Times New Roman" w:hAnsi="Times New Roman"/>
          <w:kern w:val="3"/>
          <w:sz w:val="28"/>
          <w:szCs w:val="28"/>
          <w:lang w:eastAsia="ar-SA"/>
        </w:rPr>
        <w:t>в п. Сандово</w:t>
      </w:r>
      <w:proofErr w:type="gramEnd"/>
      <w:r w:rsidRPr="00D02935">
        <w:rPr>
          <w:rFonts w:ascii="Times New Roman" w:hAnsi="Times New Roman"/>
          <w:kern w:val="3"/>
          <w:sz w:val="28"/>
          <w:szCs w:val="28"/>
          <w:lang w:eastAsia="ar-SA"/>
        </w:rPr>
        <w:t xml:space="preserve"> </w:t>
      </w:r>
      <w:r>
        <w:rPr>
          <w:rFonts w:ascii="Times New Roman" w:hAnsi="Times New Roman"/>
          <w:kern w:val="3"/>
          <w:sz w:val="28"/>
          <w:szCs w:val="28"/>
          <w:lang w:eastAsia="ar-SA"/>
        </w:rPr>
        <w:t>- 71 площадка, на селе -</w:t>
      </w:r>
      <w:r w:rsidRPr="00D02935">
        <w:rPr>
          <w:rFonts w:ascii="Times New Roman" w:hAnsi="Times New Roman"/>
          <w:kern w:val="3"/>
          <w:sz w:val="28"/>
          <w:szCs w:val="28"/>
          <w:lang w:eastAsia="ar-SA"/>
        </w:rPr>
        <w:t xml:space="preserve"> 42 площадки.</w:t>
      </w:r>
    </w:p>
    <w:p w:rsidR="00762A0F" w:rsidRPr="00112634" w:rsidRDefault="00762A0F" w:rsidP="00762A0F">
      <w:pPr>
        <w:widowControl w:val="0"/>
        <w:autoSpaceDN w:val="0"/>
        <w:ind w:firstLine="283"/>
        <w:jc w:val="both"/>
        <w:textAlignment w:val="baseline"/>
        <w:rPr>
          <w:rFonts w:ascii="Calibri" w:eastAsia="Arial Unicode MS" w:hAnsi="Calibri" w:cs="Tahoma"/>
          <w:kern w:val="3"/>
          <w:sz w:val="24"/>
          <w:szCs w:val="24"/>
        </w:rPr>
      </w:pPr>
    </w:p>
    <w:p w:rsidR="00762A0F" w:rsidRDefault="00762A0F" w:rsidP="00762A0F">
      <w:pPr>
        <w:spacing w:after="200" w:line="276" w:lineRule="auto"/>
        <w:ind w:firstLine="283"/>
        <w:rPr>
          <w:rFonts w:ascii="Times New Roman" w:eastAsia="Calibri" w:hAnsi="Times New Roman"/>
          <w:b/>
          <w:sz w:val="28"/>
          <w:szCs w:val="28"/>
        </w:rPr>
      </w:pPr>
      <w:r w:rsidRPr="00B50349">
        <w:rPr>
          <w:rFonts w:ascii="Times New Roman" w:eastAsia="Calibri" w:hAnsi="Times New Roman"/>
          <w:b/>
          <w:sz w:val="28"/>
          <w:szCs w:val="28"/>
        </w:rPr>
        <w:t>Безопасность и правопорядок</w:t>
      </w:r>
    </w:p>
    <w:p w:rsidR="00762A0F" w:rsidRPr="00112634" w:rsidRDefault="00762A0F" w:rsidP="00762A0F">
      <w:pPr>
        <w:spacing w:after="200"/>
        <w:ind w:firstLine="283"/>
        <w:jc w:val="both"/>
        <w:rPr>
          <w:rFonts w:ascii="Times New Roman" w:eastAsia="Calibri" w:hAnsi="Times New Roman"/>
          <w:b/>
          <w:sz w:val="28"/>
          <w:szCs w:val="28"/>
        </w:rPr>
      </w:pPr>
      <w:r w:rsidRPr="00B50349">
        <w:rPr>
          <w:rFonts w:ascii="Times New Roman" w:eastAsia="Calibri" w:hAnsi="Times New Roman"/>
          <w:sz w:val="28"/>
          <w:szCs w:val="28"/>
        </w:rPr>
        <w:t xml:space="preserve">В </w:t>
      </w:r>
      <w:proofErr w:type="gramStart"/>
      <w:r w:rsidRPr="00B50349">
        <w:rPr>
          <w:rFonts w:ascii="Times New Roman" w:eastAsia="Calibri" w:hAnsi="Times New Roman"/>
          <w:sz w:val="28"/>
          <w:szCs w:val="28"/>
        </w:rPr>
        <w:t>центре</w:t>
      </w:r>
      <w:proofErr w:type="gramEnd"/>
      <w:r w:rsidRPr="00B50349">
        <w:rPr>
          <w:rFonts w:ascii="Times New Roman" w:eastAsia="Calibri" w:hAnsi="Times New Roman"/>
          <w:sz w:val="28"/>
          <w:szCs w:val="28"/>
        </w:rPr>
        <w:t xml:space="preserve"> внимания администрации муниципального округа всегда находятся вопросы пожарной безопасности. Организована слаженная работа всех структур: ЕДДС, Пожарной спасательной части-47, Добровольных пожарных дружин,</w:t>
      </w:r>
      <w:r>
        <w:rPr>
          <w:rFonts w:ascii="Times New Roman" w:eastAsia="Calibri" w:hAnsi="Times New Roman"/>
          <w:sz w:val="28"/>
          <w:szCs w:val="28"/>
        </w:rPr>
        <w:t xml:space="preserve"> заведующих территориальными отделами</w:t>
      </w:r>
      <w:r w:rsidRPr="00B50349">
        <w:rPr>
          <w:rFonts w:ascii="Times New Roman" w:eastAsia="Calibri" w:hAnsi="Times New Roman"/>
          <w:sz w:val="28"/>
          <w:szCs w:val="28"/>
        </w:rPr>
        <w:t>. Все возникающие вопросы оперативно решаются на Комиссии по предупреждению и ликвидации чрезвычайных ситуаций и обе</w:t>
      </w:r>
      <w:r>
        <w:rPr>
          <w:rFonts w:ascii="Times New Roman" w:eastAsia="Calibri" w:hAnsi="Times New Roman"/>
          <w:sz w:val="28"/>
          <w:szCs w:val="28"/>
        </w:rPr>
        <w:t>спечению пожарной безопасности. Проведено 21 заседание</w:t>
      </w:r>
      <w:r w:rsidRPr="00B50349">
        <w:rPr>
          <w:rFonts w:ascii="Times New Roman" w:eastAsia="Calibri" w:hAnsi="Times New Roman"/>
          <w:sz w:val="28"/>
          <w:szCs w:val="28"/>
        </w:rPr>
        <w:t xml:space="preserve"> КЧС.</w:t>
      </w:r>
    </w:p>
    <w:p w:rsidR="00762A0F" w:rsidRPr="00B50349" w:rsidRDefault="00762A0F" w:rsidP="00762A0F">
      <w:pPr>
        <w:ind w:firstLine="708"/>
        <w:jc w:val="both"/>
        <w:rPr>
          <w:rFonts w:ascii="Times New Roman" w:eastAsia="Calibri" w:hAnsi="Times New Roman"/>
          <w:sz w:val="28"/>
          <w:szCs w:val="28"/>
        </w:rPr>
      </w:pPr>
      <w:r w:rsidRPr="00B50349">
        <w:rPr>
          <w:rFonts w:ascii="Times New Roman" w:eastAsia="Calibri" w:hAnsi="Times New Roman"/>
          <w:sz w:val="28"/>
          <w:szCs w:val="28"/>
        </w:rPr>
        <w:t>За  год за</w:t>
      </w:r>
      <w:r>
        <w:rPr>
          <w:rFonts w:ascii="Times New Roman" w:eastAsia="Calibri" w:hAnsi="Times New Roman"/>
          <w:sz w:val="28"/>
          <w:szCs w:val="28"/>
        </w:rPr>
        <w:t>фиксировано 15  пожаров, в том числе 5</w:t>
      </w:r>
      <w:r w:rsidRPr="00B50349">
        <w:rPr>
          <w:rFonts w:ascii="Times New Roman" w:eastAsia="Calibri" w:hAnsi="Times New Roman"/>
          <w:sz w:val="28"/>
          <w:szCs w:val="28"/>
        </w:rPr>
        <w:t xml:space="preserve"> случаев возгорания сухой травы и мусора.</w:t>
      </w:r>
      <w:r>
        <w:rPr>
          <w:rFonts w:ascii="Times New Roman" w:eastAsia="Calibri" w:hAnsi="Times New Roman"/>
          <w:sz w:val="28"/>
          <w:szCs w:val="28"/>
        </w:rPr>
        <w:t xml:space="preserve"> Гибели людей не допущено</w:t>
      </w:r>
      <w:r w:rsidRPr="00B50349">
        <w:rPr>
          <w:rFonts w:ascii="Times New Roman" w:eastAsia="Calibri" w:hAnsi="Times New Roman"/>
          <w:sz w:val="28"/>
          <w:szCs w:val="28"/>
        </w:rPr>
        <w:t xml:space="preserve">. </w:t>
      </w:r>
    </w:p>
    <w:p w:rsidR="00762A0F" w:rsidRPr="00B50349" w:rsidRDefault="00762A0F" w:rsidP="00762A0F">
      <w:pPr>
        <w:ind w:firstLine="708"/>
        <w:jc w:val="both"/>
        <w:rPr>
          <w:rFonts w:ascii="Times New Roman" w:eastAsia="Calibri" w:hAnsi="Times New Roman"/>
          <w:sz w:val="28"/>
          <w:szCs w:val="28"/>
        </w:rPr>
      </w:pPr>
      <w:r w:rsidRPr="00B50349">
        <w:rPr>
          <w:rFonts w:ascii="Times New Roman" w:eastAsia="Calibri" w:hAnsi="Times New Roman"/>
          <w:sz w:val="28"/>
          <w:szCs w:val="28"/>
        </w:rPr>
        <w:t>Для предотвращения пожаров органами местного самоуправления и ответственными структурами ведётся большая разъяснительная профилактическая работа по вопросам соблюдения правил пожарной безопасности. Проводился подворный обход, работа по проверке мест, где проживают инвалиды, престарелые и одинокие граждане, многодетные и неблагополучные семьи. Раздавались памятки, листовки о мерах пожарной безопасности.</w:t>
      </w:r>
      <w:r w:rsidRPr="00B50349">
        <w:rPr>
          <w:rFonts w:ascii="Times New Roman" w:hAnsi="Times New Roman"/>
          <w:sz w:val="24"/>
          <w:szCs w:val="24"/>
        </w:rPr>
        <w:t xml:space="preserve"> </w:t>
      </w:r>
      <w:r w:rsidRPr="00B50349">
        <w:rPr>
          <w:rFonts w:ascii="Times New Roman" w:eastAsia="Calibri" w:hAnsi="Times New Roman"/>
          <w:sz w:val="28"/>
          <w:szCs w:val="28"/>
        </w:rPr>
        <w:t xml:space="preserve">В жилых </w:t>
      </w:r>
      <w:proofErr w:type="gramStart"/>
      <w:r w:rsidRPr="00B50349">
        <w:rPr>
          <w:rFonts w:ascii="Times New Roman" w:eastAsia="Calibri" w:hAnsi="Times New Roman"/>
          <w:sz w:val="28"/>
          <w:szCs w:val="28"/>
        </w:rPr>
        <w:t>помещениях</w:t>
      </w:r>
      <w:proofErr w:type="gramEnd"/>
      <w:r w:rsidRPr="00B50349">
        <w:rPr>
          <w:rFonts w:ascii="Times New Roman" w:eastAsia="Calibri" w:hAnsi="Times New Roman"/>
          <w:sz w:val="28"/>
          <w:szCs w:val="28"/>
        </w:rPr>
        <w:t>, где проживают многодетные семьи, установлено 170 автономных пожарных извещателей.</w:t>
      </w:r>
    </w:p>
    <w:p w:rsidR="00762A0F" w:rsidRPr="00B50349" w:rsidRDefault="00762A0F" w:rsidP="00762A0F">
      <w:pPr>
        <w:jc w:val="both"/>
        <w:rPr>
          <w:rFonts w:ascii="Times New Roman" w:eastAsia="Calibri" w:hAnsi="Times New Roman"/>
          <w:sz w:val="28"/>
          <w:szCs w:val="28"/>
        </w:rPr>
      </w:pPr>
      <w:r w:rsidRPr="00B50349">
        <w:rPr>
          <w:rFonts w:ascii="Times New Roman" w:eastAsia="Calibri" w:hAnsi="Times New Roman"/>
          <w:sz w:val="28"/>
          <w:szCs w:val="28"/>
        </w:rPr>
        <w:tab/>
        <w:t>В настоящее время на территории Сандовского муниципального округа действует 1 Государственная противопожарная служба  «ПСЧ-47 пгт Сандово», 3 добровольных пожарных</w:t>
      </w:r>
      <w:r>
        <w:rPr>
          <w:rFonts w:ascii="Times New Roman" w:eastAsia="Calibri" w:hAnsi="Times New Roman"/>
          <w:sz w:val="28"/>
          <w:szCs w:val="28"/>
        </w:rPr>
        <w:t xml:space="preserve"> команды с выездной техникой и 5</w:t>
      </w:r>
      <w:r w:rsidRPr="00B50349">
        <w:rPr>
          <w:rFonts w:ascii="Times New Roman" w:eastAsia="Calibri" w:hAnsi="Times New Roman"/>
          <w:sz w:val="28"/>
          <w:szCs w:val="28"/>
        </w:rPr>
        <w:t xml:space="preserve"> добровольных пожарных дружин. </w:t>
      </w:r>
    </w:p>
    <w:p w:rsidR="00762A0F" w:rsidRPr="00B50349" w:rsidRDefault="00762A0F" w:rsidP="00762A0F">
      <w:pPr>
        <w:jc w:val="both"/>
        <w:rPr>
          <w:rFonts w:ascii="Times New Roman" w:eastAsia="Calibri" w:hAnsi="Times New Roman"/>
          <w:sz w:val="28"/>
          <w:szCs w:val="28"/>
        </w:rPr>
      </w:pPr>
      <w:r w:rsidRPr="00B50349">
        <w:rPr>
          <w:rFonts w:ascii="Times New Roman" w:eastAsia="Calibri" w:hAnsi="Times New Roman"/>
          <w:sz w:val="28"/>
          <w:szCs w:val="28"/>
        </w:rPr>
        <w:tab/>
        <w:t xml:space="preserve">Важно не допустить гибель людей в чрезвычайных ситуациях, снизить количество пожаров и материальных потерь в населенных пунктах и сохранить материально-техническую базу. </w:t>
      </w:r>
    </w:p>
    <w:p w:rsidR="00762A0F" w:rsidRPr="00B50349" w:rsidRDefault="00762A0F" w:rsidP="00762A0F">
      <w:pPr>
        <w:ind w:firstLine="708"/>
        <w:jc w:val="both"/>
        <w:rPr>
          <w:rFonts w:ascii="Times New Roman" w:eastAsia="Calibri" w:hAnsi="Times New Roman"/>
          <w:sz w:val="28"/>
          <w:szCs w:val="28"/>
        </w:rPr>
      </w:pPr>
      <w:r w:rsidRPr="001E0AD4">
        <w:rPr>
          <w:rFonts w:ascii="Times New Roman" w:eastAsia="Calibri" w:hAnsi="Times New Roman"/>
          <w:sz w:val="28"/>
          <w:szCs w:val="28"/>
        </w:rPr>
        <w:t xml:space="preserve">Успешно </w:t>
      </w:r>
      <w:proofErr w:type="gramStart"/>
      <w:r w:rsidRPr="001E0AD4">
        <w:rPr>
          <w:rFonts w:ascii="Times New Roman" w:eastAsia="Calibri" w:hAnsi="Times New Roman"/>
          <w:sz w:val="28"/>
          <w:szCs w:val="28"/>
        </w:rPr>
        <w:t>развивается и ра</w:t>
      </w:r>
      <w:r>
        <w:rPr>
          <w:rFonts w:ascii="Times New Roman" w:eastAsia="Calibri" w:hAnsi="Times New Roman"/>
          <w:sz w:val="28"/>
          <w:szCs w:val="28"/>
        </w:rPr>
        <w:t>ботает</w:t>
      </w:r>
      <w:proofErr w:type="gramEnd"/>
      <w:r>
        <w:rPr>
          <w:rFonts w:ascii="Times New Roman" w:eastAsia="Calibri" w:hAnsi="Times New Roman"/>
          <w:sz w:val="28"/>
          <w:szCs w:val="28"/>
        </w:rPr>
        <w:t xml:space="preserve"> в круглосуточном режиме </w:t>
      </w:r>
      <w:r w:rsidRPr="001E0AD4">
        <w:rPr>
          <w:rFonts w:ascii="Times New Roman" w:eastAsia="Calibri" w:hAnsi="Times New Roman"/>
          <w:b/>
          <w:sz w:val="28"/>
          <w:szCs w:val="28"/>
        </w:rPr>
        <w:t>Единая дежурная диспетчерская служба.</w:t>
      </w:r>
      <w:r w:rsidRPr="001E0AD4">
        <w:rPr>
          <w:rFonts w:ascii="Times New Roman" w:eastAsia="Calibri" w:hAnsi="Times New Roman"/>
          <w:sz w:val="28"/>
          <w:szCs w:val="28"/>
        </w:rPr>
        <w:t xml:space="preserve"> Только за 2021 год сотрудниками ЕДДС </w:t>
      </w:r>
      <w:proofErr w:type="gramStart"/>
      <w:r w:rsidRPr="001E0AD4">
        <w:rPr>
          <w:rFonts w:ascii="Times New Roman" w:eastAsia="Calibri" w:hAnsi="Times New Roman"/>
          <w:sz w:val="28"/>
          <w:szCs w:val="28"/>
        </w:rPr>
        <w:t>принято и обработано</w:t>
      </w:r>
      <w:proofErr w:type="gramEnd"/>
      <w:r w:rsidRPr="001E0AD4">
        <w:rPr>
          <w:rFonts w:ascii="Times New Roman" w:eastAsia="Calibri" w:hAnsi="Times New Roman"/>
          <w:sz w:val="28"/>
          <w:szCs w:val="28"/>
        </w:rPr>
        <w:t xml:space="preserve"> более 4508 входящих вызовов. </w:t>
      </w:r>
    </w:p>
    <w:p w:rsidR="00762A0F" w:rsidRPr="00B50349" w:rsidRDefault="00762A0F" w:rsidP="00762A0F">
      <w:pPr>
        <w:ind w:firstLine="708"/>
        <w:jc w:val="both"/>
        <w:rPr>
          <w:rFonts w:ascii="Times New Roman" w:eastAsia="Calibri" w:hAnsi="Times New Roman"/>
          <w:sz w:val="28"/>
          <w:szCs w:val="28"/>
        </w:rPr>
      </w:pPr>
      <w:r w:rsidRPr="002267C9">
        <w:rPr>
          <w:rFonts w:ascii="Times New Roman" w:eastAsia="Calibri" w:hAnsi="Times New Roman"/>
          <w:sz w:val="28"/>
          <w:szCs w:val="28"/>
        </w:rPr>
        <w:t xml:space="preserve">На </w:t>
      </w:r>
      <w:r w:rsidRPr="002267C9">
        <w:rPr>
          <w:rFonts w:ascii="Times New Roman" w:eastAsia="Calibri" w:hAnsi="Times New Roman"/>
          <w:b/>
          <w:sz w:val="28"/>
          <w:szCs w:val="28"/>
        </w:rPr>
        <w:t>административной комиссии при администрации округа</w:t>
      </w:r>
      <w:r w:rsidRPr="002267C9">
        <w:rPr>
          <w:rFonts w:ascii="Times New Roman" w:eastAsia="Calibri" w:hAnsi="Times New Roman"/>
          <w:sz w:val="28"/>
          <w:szCs w:val="28"/>
        </w:rPr>
        <w:t xml:space="preserve"> рассмотрено 11 протоколов. К административной ответственности привлечено 10</w:t>
      </w:r>
      <w:r>
        <w:rPr>
          <w:rFonts w:ascii="Times New Roman" w:eastAsia="Calibri" w:hAnsi="Times New Roman"/>
          <w:sz w:val="28"/>
          <w:szCs w:val="28"/>
        </w:rPr>
        <w:t xml:space="preserve"> человек</w:t>
      </w:r>
      <w:r w:rsidRPr="002267C9">
        <w:rPr>
          <w:rFonts w:ascii="Times New Roman" w:eastAsia="Calibri" w:hAnsi="Times New Roman"/>
          <w:sz w:val="28"/>
          <w:szCs w:val="28"/>
        </w:rPr>
        <w:t xml:space="preserve">. Значительная часть протоколов была составлена по ст. 56.2 административного кодекса   и касалась нарушений требований безопасности при содержании домашних животных. </w:t>
      </w:r>
    </w:p>
    <w:p w:rsidR="00762A0F" w:rsidRPr="001E0AD4" w:rsidRDefault="00762A0F" w:rsidP="00762A0F">
      <w:pPr>
        <w:jc w:val="both"/>
        <w:rPr>
          <w:rFonts w:ascii="Times New Roman" w:eastAsia="Calibri" w:hAnsi="Times New Roman"/>
          <w:sz w:val="28"/>
          <w:szCs w:val="28"/>
        </w:rPr>
      </w:pPr>
      <w:r w:rsidRPr="00B50349">
        <w:rPr>
          <w:rFonts w:ascii="Times New Roman" w:eastAsia="Calibri" w:hAnsi="Times New Roman"/>
          <w:sz w:val="28"/>
          <w:szCs w:val="28"/>
        </w:rPr>
        <w:tab/>
      </w:r>
      <w:r w:rsidRPr="001E0AD4">
        <w:rPr>
          <w:rFonts w:ascii="Times New Roman" w:eastAsia="Calibri" w:hAnsi="Times New Roman"/>
          <w:sz w:val="28"/>
          <w:szCs w:val="28"/>
        </w:rPr>
        <w:t>Самый проблемный возраст - подростковый. Мы должны помочь</w:t>
      </w:r>
    </w:p>
    <w:p w:rsidR="00762A0F" w:rsidRPr="001C6C68" w:rsidRDefault="00762A0F" w:rsidP="00762A0F">
      <w:pPr>
        <w:jc w:val="both"/>
        <w:rPr>
          <w:rFonts w:ascii="Times New Roman" w:eastAsia="Calibri" w:hAnsi="Times New Roman"/>
          <w:sz w:val="28"/>
          <w:szCs w:val="28"/>
        </w:rPr>
      </w:pPr>
      <w:r w:rsidRPr="001E0AD4">
        <w:rPr>
          <w:rFonts w:ascii="Times New Roman" w:eastAsia="Calibri" w:hAnsi="Times New Roman"/>
          <w:sz w:val="28"/>
          <w:szCs w:val="28"/>
        </w:rPr>
        <w:t>несовершеннолетним избежать опасностей, которые их подстерегают.</w:t>
      </w:r>
      <w:r w:rsidRPr="001E0AD4">
        <w:rPr>
          <w:rFonts w:ascii="Times New Roman" w:eastAsia="Calibri" w:hAnsi="Times New Roman"/>
          <w:sz w:val="28"/>
          <w:szCs w:val="28"/>
        </w:rPr>
        <w:cr/>
      </w:r>
      <w:r w:rsidRPr="00B50349">
        <w:rPr>
          <w:rFonts w:ascii="Times New Roman" w:eastAsia="Calibri" w:hAnsi="Times New Roman"/>
          <w:b/>
          <w:sz w:val="28"/>
          <w:szCs w:val="28"/>
        </w:rPr>
        <w:t>Комиссия</w:t>
      </w:r>
      <w:r w:rsidRPr="00B50349">
        <w:rPr>
          <w:rFonts w:ascii="Times New Roman" w:hAnsi="Times New Roman"/>
          <w:b/>
          <w:sz w:val="28"/>
          <w:szCs w:val="28"/>
        </w:rPr>
        <w:t xml:space="preserve"> </w:t>
      </w:r>
      <w:r w:rsidRPr="00B50349">
        <w:rPr>
          <w:rFonts w:ascii="Times New Roman" w:eastAsia="Calibri" w:hAnsi="Times New Roman"/>
          <w:b/>
          <w:sz w:val="28"/>
          <w:szCs w:val="28"/>
        </w:rPr>
        <w:t>по делам несовершеннолетних и защите их прав</w:t>
      </w:r>
      <w:r>
        <w:rPr>
          <w:rFonts w:ascii="Times New Roman" w:eastAsia="Calibri" w:hAnsi="Times New Roman"/>
          <w:sz w:val="28"/>
          <w:szCs w:val="28"/>
        </w:rPr>
        <w:t xml:space="preserve"> за год провела 25</w:t>
      </w:r>
      <w:r w:rsidRPr="00B50349">
        <w:rPr>
          <w:rFonts w:ascii="Times New Roman" w:eastAsia="Calibri" w:hAnsi="Times New Roman"/>
          <w:sz w:val="28"/>
          <w:szCs w:val="28"/>
        </w:rPr>
        <w:t xml:space="preserve"> </w:t>
      </w:r>
      <w:r w:rsidRPr="00B50349">
        <w:rPr>
          <w:rFonts w:ascii="Times New Roman" w:eastAsia="Calibri" w:hAnsi="Times New Roman"/>
          <w:sz w:val="28"/>
          <w:szCs w:val="28"/>
        </w:rPr>
        <w:lastRenderedPageBreak/>
        <w:t xml:space="preserve">заседаний.  </w:t>
      </w:r>
      <w:r>
        <w:rPr>
          <w:rFonts w:ascii="Times New Roman" w:eastAsia="Calibri" w:hAnsi="Times New Roman"/>
          <w:sz w:val="28"/>
          <w:szCs w:val="28"/>
        </w:rPr>
        <w:t>И</w:t>
      </w:r>
      <w:r w:rsidRPr="001C6C68">
        <w:rPr>
          <w:rFonts w:ascii="Times New Roman" w:eastAsia="Calibri" w:hAnsi="Times New Roman"/>
          <w:sz w:val="28"/>
          <w:szCs w:val="28"/>
        </w:rPr>
        <w:t>ндивидуальная профилактическая р</w:t>
      </w:r>
      <w:r>
        <w:rPr>
          <w:rFonts w:ascii="Times New Roman" w:eastAsia="Calibri" w:hAnsi="Times New Roman"/>
          <w:sz w:val="28"/>
          <w:szCs w:val="28"/>
        </w:rPr>
        <w:t>абота проводилась в отношении 11 несовершеннолетних и 24</w:t>
      </w:r>
      <w:r w:rsidRPr="001C6C68">
        <w:rPr>
          <w:rFonts w:ascii="Times New Roman" w:eastAsia="Calibri" w:hAnsi="Times New Roman"/>
          <w:sz w:val="28"/>
          <w:szCs w:val="28"/>
        </w:rPr>
        <w:t xml:space="preserve"> семей, находящихс</w:t>
      </w:r>
      <w:r>
        <w:rPr>
          <w:rFonts w:ascii="Times New Roman" w:eastAsia="Calibri" w:hAnsi="Times New Roman"/>
          <w:sz w:val="28"/>
          <w:szCs w:val="28"/>
        </w:rPr>
        <w:t>я в социально опасном положении</w:t>
      </w:r>
      <w:r w:rsidRPr="001C6C68">
        <w:rPr>
          <w:rFonts w:ascii="Times New Roman" w:eastAsia="Calibri" w:hAnsi="Times New Roman"/>
          <w:sz w:val="28"/>
          <w:szCs w:val="28"/>
        </w:rPr>
        <w:t>.</w:t>
      </w:r>
    </w:p>
    <w:p w:rsidR="00762A0F" w:rsidRDefault="00762A0F" w:rsidP="00762A0F">
      <w:pPr>
        <w:jc w:val="both"/>
        <w:rPr>
          <w:rFonts w:ascii="Times New Roman" w:eastAsia="Calibri" w:hAnsi="Times New Roman"/>
          <w:sz w:val="28"/>
          <w:szCs w:val="28"/>
        </w:rPr>
      </w:pPr>
      <w:r w:rsidRPr="001C6C68">
        <w:rPr>
          <w:rFonts w:ascii="Times New Roman" w:eastAsia="Calibri" w:hAnsi="Times New Roman"/>
          <w:sz w:val="28"/>
          <w:szCs w:val="28"/>
        </w:rPr>
        <w:t>По итогам проделанной работы сняты с контроля</w:t>
      </w:r>
      <w:r>
        <w:rPr>
          <w:rFonts w:ascii="Times New Roman" w:eastAsia="Calibri" w:hAnsi="Times New Roman"/>
          <w:sz w:val="28"/>
          <w:szCs w:val="28"/>
        </w:rPr>
        <w:t xml:space="preserve"> в связи с улучшением ситуации 5 подростков и  7 </w:t>
      </w:r>
      <w:r w:rsidRPr="001C6C68">
        <w:rPr>
          <w:rFonts w:ascii="Times New Roman" w:eastAsia="Calibri" w:hAnsi="Times New Roman"/>
          <w:sz w:val="28"/>
          <w:szCs w:val="28"/>
        </w:rPr>
        <w:t xml:space="preserve"> семей. </w:t>
      </w:r>
    </w:p>
    <w:p w:rsidR="00762A0F" w:rsidRDefault="00762A0F" w:rsidP="00762A0F">
      <w:pPr>
        <w:widowControl w:val="0"/>
        <w:tabs>
          <w:tab w:val="left" w:pos="709"/>
        </w:tabs>
        <w:spacing w:line="276" w:lineRule="atLeast"/>
        <w:jc w:val="both"/>
        <w:rPr>
          <w:rFonts w:ascii="Times New Roman" w:eastAsia="Arial Unicode MS" w:hAnsi="Times New Roman"/>
          <w:b/>
          <w:sz w:val="28"/>
          <w:szCs w:val="28"/>
        </w:rPr>
      </w:pPr>
    </w:p>
    <w:p w:rsidR="00762A0F" w:rsidRDefault="00762A0F" w:rsidP="00762A0F">
      <w:pPr>
        <w:widowControl w:val="0"/>
        <w:tabs>
          <w:tab w:val="left" w:pos="709"/>
        </w:tabs>
        <w:spacing w:line="276" w:lineRule="atLeast"/>
        <w:jc w:val="both"/>
        <w:rPr>
          <w:rFonts w:ascii="Times New Roman" w:eastAsia="Arial Unicode MS" w:hAnsi="Times New Roman"/>
          <w:b/>
          <w:sz w:val="28"/>
          <w:szCs w:val="28"/>
        </w:rPr>
      </w:pPr>
      <w:r>
        <w:rPr>
          <w:rFonts w:ascii="Times New Roman" w:eastAsia="Arial Unicode MS" w:hAnsi="Times New Roman"/>
          <w:b/>
          <w:sz w:val="28"/>
          <w:szCs w:val="28"/>
        </w:rPr>
        <w:t>СОЦИАЛЬНАЯ СФЕРА</w:t>
      </w:r>
    </w:p>
    <w:p w:rsidR="00762A0F" w:rsidRDefault="00762A0F" w:rsidP="00762A0F">
      <w:pPr>
        <w:autoSpaceDN w:val="0"/>
        <w:jc w:val="both"/>
        <w:textAlignment w:val="baseline"/>
        <w:rPr>
          <w:rFonts w:ascii="Times New Roman" w:eastAsia="Tahoma" w:hAnsi="Times New Roman" w:cs="Noto Sans Devanagari"/>
          <w:b/>
          <w:kern w:val="3"/>
          <w:sz w:val="28"/>
          <w:szCs w:val="28"/>
          <w:lang w:eastAsia="zh-CN" w:bidi="hi-IN"/>
        </w:rPr>
      </w:pPr>
    </w:p>
    <w:p w:rsidR="00762A0F" w:rsidRDefault="00762A0F" w:rsidP="00762A0F">
      <w:pPr>
        <w:shd w:val="clear" w:color="auto" w:fill="FFFFFF"/>
        <w:jc w:val="both"/>
        <w:rPr>
          <w:rFonts w:ascii="Times New Roman" w:hAnsi="Times New Roman"/>
          <w:sz w:val="28"/>
          <w:szCs w:val="28"/>
        </w:rPr>
      </w:pPr>
      <w:r w:rsidRPr="003F5E8E">
        <w:rPr>
          <w:rFonts w:ascii="Times New Roman" w:hAnsi="Times New Roman"/>
          <w:b/>
          <w:sz w:val="28"/>
          <w:szCs w:val="28"/>
        </w:rPr>
        <w:t>Социально-демографическая ситуация</w:t>
      </w:r>
      <w:r>
        <w:rPr>
          <w:rFonts w:ascii="Times New Roman" w:hAnsi="Times New Roman"/>
          <w:sz w:val="28"/>
          <w:szCs w:val="28"/>
        </w:rPr>
        <w:t>.</w:t>
      </w:r>
    </w:p>
    <w:p w:rsidR="00762A0F" w:rsidRDefault="00762A0F" w:rsidP="00762A0F">
      <w:pPr>
        <w:shd w:val="clear" w:color="auto" w:fill="FFFFFF"/>
        <w:ind w:firstLine="708"/>
        <w:jc w:val="both"/>
        <w:rPr>
          <w:rFonts w:ascii="Times New Roman" w:hAnsi="Times New Roman"/>
          <w:sz w:val="28"/>
          <w:szCs w:val="28"/>
        </w:rPr>
      </w:pPr>
    </w:p>
    <w:p w:rsidR="00762A0F" w:rsidRDefault="00762A0F" w:rsidP="00762A0F">
      <w:pPr>
        <w:shd w:val="clear" w:color="auto" w:fill="FFFFFF"/>
        <w:ind w:firstLine="708"/>
        <w:jc w:val="both"/>
        <w:rPr>
          <w:rFonts w:ascii="Times New Roman" w:hAnsi="Times New Roman"/>
          <w:sz w:val="28"/>
          <w:szCs w:val="28"/>
        </w:rPr>
      </w:pPr>
      <w:r w:rsidRPr="00D11936">
        <w:rPr>
          <w:rFonts w:ascii="Times New Roman" w:hAnsi="Times New Roman"/>
          <w:sz w:val="28"/>
          <w:szCs w:val="28"/>
        </w:rPr>
        <w:t xml:space="preserve">Демографическая ситуация </w:t>
      </w:r>
      <w:r>
        <w:rPr>
          <w:rFonts w:ascii="Times New Roman" w:hAnsi="Times New Roman"/>
          <w:sz w:val="28"/>
          <w:szCs w:val="28"/>
        </w:rPr>
        <w:t xml:space="preserve">в округе </w:t>
      </w:r>
      <w:r w:rsidRPr="00D11936">
        <w:rPr>
          <w:rFonts w:ascii="Times New Roman" w:hAnsi="Times New Roman"/>
          <w:sz w:val="28"/>
          <w:szCs w:val="28"/>
        </w:rPr>
        <w:t>характеризуется неблагоприятной возрастной структурой: доля населения трудоспособного возраста – 47,4%. Соглас</w:t>
      </w:r>
      <w:r>
        <w:rPr>
          <w:rFonts w:ascii="Times New Roman" w:hAnsi="Times New Roman"/>
          <w:sz w:val="28"/>
          <w:szCs w:val="28"/>
        </w:rPr>
        <w:t>но статистическим данным, в 2021 году</w:t>
      </w:r>
      <w:r w:rsidRPr="00D11936">
        <w:rPr>
          <w:rFonts w:ascii="Times New Roman" w:hAnsi="Times New Roman"/>
          <w:sz w:val="28"/>
          <w:szCs w:val="28"/>
        </w:rPr>
        <w:t xml:space="preserve"> продолжалась естественная убыль населения. За </w:t>
      </w:r>
      <w:r>
        <w:rPr>
          <w:rFonts w:ascii="Times New Roman" w:hAnsi="Times New Roman"/>
          <w:sz w:val="28"/>
          <w:szCs w:val="28"/>
        </w:rPr>
        <w:t>минувший год в округе родилось 32 ребенка</w:t>
      </w:r>
      <w:r w:rsidRPr="00D11936">
        <w:rPr>
          <w:rFonts w:ascii="Times New Roman" w:hAnsi="Times New Roman"/>
          <w:sz w:val="28"/>
          <w:szCs w:val="28"/>
        </w:rPr>
        <w:t>. Смерт</w:t>
      </w:r>
      <w:r>
        <w:rPr>
          <w:rFonts w:ascii="Times New Roman" w:hAnsi="Times New Roman"/>
          <w:sz w:val="28"/>
          <w:szCs w:val="28"/>
        </w:rPr>
        <w:t>ность составила 162</w:t>
      </w:r>
      <w:r w:rsidRPr="00D11936">
        <w:rPr>
          <w:rFonts w:ascii="Times New Roman" w:hAnsi="Times New Roman"/>
          <w:sz w:val="28"/>
          <w:szCs w:val="28"/>
        </w:rPr>
        <w:t xml:space="preserve"> человек</w:t>
      </w:r>
      <w:r>
        <w:rPr>
          <w:rFonts w:ascii="Times New Roman" w:hAnsi="Times New Roman"/>
          <w:sz w:val="28"/>
          <w:szCs w:val="28"/>
        </w:rPr>
        <w:t xml:space="preserve">. </w:t>
      </w:r>
      <w:r w:rsidRPr="00D11936">
        <w:rPr>
          <w:rFonts w:ascii="Times New Roman" w:hAnsi="Times New Roman"/>
          <w:sz w:val="28"/>
          <w:szCs w:val="28"/>
        </w:rPr>
        <w:t>По состоянию на 1 января 202</w:t>
      </w:r>
      <w:r>
        <w:rPr>
          <w:rFonts w:ascii="Times New Roman" w:hAnsi="Times New Roman"/>
          <w:sz w:val="28"/>
          <w:szCs w:val="28"/>
        </w:rPr>
        <w:t>1</w:t>
      </w:r>
      <w:r w:rsidRPr="00D11936">
        <w:rPr>
          <w:rFonts w:ascii="Times New Roman" w:hAnsi="Times New Roman"/>
          <w:sz w:val="28"/>
          <w:szCs w:val="28"/>
        </w:rPr>
        <w:t xml:space="preserve"> г. численность населения </w:t>
      </w:r>
      <w:r>
        <w:rPr>
          <w:rFonts w:ascii="Times New Roman" w:hAnsi="Times New Roman"/>
          <w:sz w:val="28"/>
          <w:szCs w:val="28"/>
        </w:rPr>
        <w:t xml:space="preserve">составляет </w:t>
      </w:r>
      <w:r w:rsidRPr="002267C9">
        <w:rPr>
          <w:rFonts w:ascii="Times New Roman" w:hAnsi="Times New Roman"/>
          <w:sz w:val="28"/>
          <w:szCs w:val="28"/>
        </w:rPr>
        <w:t>5</w:t>
      </w:r>
      <w:r>
        <w:rPr>
          <w:rFonts w:ascii="Times New Roman" w:hAnsi="Times New Roman"/>
          <w:sz w:val="28"/>
          <w:szCs w:val="28"/>
        </w:rPr>
        <w:t>058 человек.</w:t>
      </w:r>
    </w:p>
    <w:p w:rsidR="00762A0F" w:rsidRDefault="00762A0F" w:rsidP="00762A0F">
      <w:pPr>
        <w:ind w:firstLine="708"/>
        <w:jc w:val="both"/>
        <w:rPr>
          <w:rFonts w:ascii="Times New Roman" w:hAnsi="Times New Roman"/>
          <w:sz w:val="28"/>
          <w:szCs w:val="28"/>
        </w:rPr>
      </w:pPr>
      <w:r w:rsidRPr="00CD610D">
        <w:rPr>
          <w:rFonts w:ascii="Times New Roman" w:hAnsi="Times New Roman"/>
          <w:sz w:val="28"/>
          <w:szCs w:val="28"/>
        </w:rPr>
        <w:t xml:space="preserve">Динамика по демографии нас не радует. Для ее улучшения в течение года в </w:t>
      </w:r>
      <w:r>
        <w:rPr>
          <w:rFonts w:ascii="Times New Roman" w:hAnsi="Times New Roman"/>
          <w:sz w:val="28"/>
          <w:szCs w:val="28"/>
        </w:rPr>
        <w:t xml:space="preserve">округе </w:t>
      </w:r>
      <w:r w:rsidRPr="00CD610D">
        <w:rPr>
          <w:rFonts w:ascii="Times New Roman" w:hAnsi="Times New Roman"/>
          <w:sz w:val="28"/>
          <w:szCs w:val="28"/>
        </w:rPr>
        <w:t>проводились мероприятия в рамках национальных проектов, направленные на стимулирование рождаемости, охрану здоровья, повышение активного долголетия,</w:t>
      </w:r>
      <w:r>
        <w:rPr>
          <w:rFonts w:ascii="Times New Roman" w:hAnsi="Times New Roman"/>
          <w:sz w:val="28"/>
          <w:szCs w:val="28"/>
        </w:rPr>
        <w:t xml:space="preserve"> </w:t>
      </w:r>
      <w:proofErr w:type="gramStart"/>
      <w:r>
        <w:rPr>
          <w:rFonts w:ascii="Times New Roman" w:hAnsi="Times New Roman"/>
          <w:sz w:val="28"/>
          <w:szCs w:val="28"/>
        </w:rPr>
        <w:t>оказывались различные меры</w:t>
      </w:r>
      <w:proofErr w:type="gramEnd"/>
      <w:r>
        <w:rPr>
          <w:rFonts w:ascii="Times New Roman" w:hAnsi="Times New Roman"/>
          <w:sz w:val="28"/>
          <w:szCs w:val="28"/>
        </w:rPr>
        <w:t xml:space="preserve"> поддержки семьям</w:t>
      </w:r>
      <w:r w:rsidRPr="00CD610D">
        <w:rPr>
          <w:rFonts w:ascii="Times New Roman" w:hAnsi="Times New Roman"/>
          <w:sz w:val="28"/>
          <w:szCs w:val="28"/>
        </w:rPr>
        <w:t xml:space="preserve">. </w:t>
      </w:r>
    </w:p>
    <w:p w:rsidR="00762A0F" w:rsidRPr="003E4549" w:rsidRDefault="00762A0F" w:rsidP="00762A0F">
      <w:pPr>
        <w:ind w:firstLine="708"/>
        <w:jc w:val="both"/>
        <w:rPr>
          <w:rFonts w:ascii="Times New Roman" w:hAnsi="Times New Roman"/>
          <w:sz w:val="28"/>
          <w:szCs w:val="28"/>
        </w:rPr>
      </w:pPr>
      <w:r w:rsidRPr="003E4549">
        <w:rPr>
          <w:rFonts w:ascii="Times New Roman" w:hAnsi="Times New Roman"/>
          <w:sz w:val="28"/>
          <w:szCs w:val="28"/>
        </w:rPr>
        <w:t xml:space="preserve">Во исполнение Закона Тверской области «О бесплатном предоставлении гражданам, имеющим трех и </w:t>
      </w:r>
      <w:r>
        <w:rPr>
          <w:rFonts w:ascii="Times New Roman" w:hAnsi="Times New Roman"/>
          <w:sz w:val="28"/>
          <w:szCs w:val="28"/>
        </w:rPr>
        <w:t>более детей, земельных участков, поставлено на учет 3 семьи, предоставлен 1 участок</w:t>
      </w:r>
      <w:r w:rsidRPr="003E4549">
        <w:rPr>
          <w:rFonts w:ascii="Times New Roman" w:hAnsi="Times New Roman"/>
          <w:sz w:val="28"/>
          <w:szCs w:val="28"/>
        </w:rPr>
        <w:t>.</w:t>
      </w:r>
    </w:p>
    <w:p w:rsidR="00762A0F" w:rsidRDefault="00762A0F" w:rsidP="00762A0F">
      <w:pPr>
        <w:ind w:firstLine="708"/>
        <w:jc w:val="both"/>
        <w:rPr>
          <w:rFonts w:ascii="Times New Roman" w:hAnsi="Times New Roman"/>
          <w:sz w:val="28"/>
          <w:szCs w:val="28"/>
        </w:rPr>
      </w:pPr>
      <w:r w:rsidRPr="003E4549">
        <w:rPr>
          <w:rFonts w:ascii="Times New Roman" w:hAnsi="Times New Roman"/>
          <w:sz w:val="28"/>
          <w:szCs w:val="28"/>
        </w:rPr>
        <w:t>С 2012 года воспользовалась своим правом на бесплатное предоставление земельного участка для индивидуального жилищного строительства и ведения личного подсобного хозяйства -</w:t>
      </w:r>
      <w:r>
        <w:rPr>
          <w:rFonts w:ascii="Times New Roman" w:hAnsi="Times New Roman"/>
          <w:sz w:val="28"/>
          <w:szCs w:val="28"/>
        </w:rPr>
        <w:t xml:space="preserve"> </w:t>
      </w:r>
      <w:r w:rsidRPr="003E4549">
        <w:rPr>
          <w:rFonts w:ascii="Times New Roman" w:hAnsi="Times New Roman"/>
          <w:sz w:val="28"/>
          <w:szCs w:val="28"/>
        </w:rPr>
        <w:t xml:space="preserve">33 семьи.    Всего было выдано  9 разрешений на строительство, но </w:t>
      </w:r>
      <w:proofErr w:type="gramStart"/>
      <w:r w:rsidRPr="003E4549">
        <w:rPr>
          <w:rFonts w:ascii="Times New Roman" w:hAnsi="Times New Roman"/>
          <w:sz w:val="28"/>
          <w:szCs w:val="28"/>
        </w:rPr>
        <w:t>построен и введен</w:t>
      </w:r>
      <w:proofErr w:type="gramEnd"/>
      <w:r w:rsidRPr="003E4549">
        <w:rPr>
          <w:rFonts w:ascii="Times New Roman" w:hAnsi="Times New Roman"/>
          <w:sz w:val="28"/>
          <w:szCs w:val="28"/>
        </w:rPr>
        <w:t xml:space="preserve"> в эксплуатацию только один жилой дом.</w:t>
      </w:r>
    </w:p>
    <w:p w:rsidR="00762A0F" w:rsidRPr="002267C9" w:rsidRDefault="00762A0F" w:rsidP="00762A0F">
      <w:pPr>
        <w:ind w:firstLine="708"/>
        <w:jc w:val="both"/>
        <w:rPr>
          <w:rFonts w:ascii="Times New Roman" w:hAnsi="Times New Roman"/>
          <w:sz w:val="28"/>
          <w:szCs w:val="28"/>
        </w:rPr>
      </w:pPr>
      <w:r>
        <w:rPr>
          <w:rFonts w:ascii="Times New Roman" w:hAnsi="Times New Roman"/>
          <w:sz w:val="28"/>
          <w:szCs w:val="28"/>
        </w:rPr>
        <w:t>В 2021 году администрацией округа приобретено 1 жилое помещение в п. Сандово</w:t>
      </w:r>
      <w:r w:rsidRPr="003E4549">
        <w:rPr>
          <w:rFonts w:ascii="Times New Roman" w:hAnsi="Times New Roman"/>
          <w:sz w:val="28"/>
          <w:szCs w:val="28"/>
        </w:rPr>
        <w:t xml:space="preserve"> для детей-сирот на сумму 559,3 тыс. рублей. </w:t>
      </w:r>
      <w:r>
        <w:rPr>
          <w:rFonts w:ascii="Times New Roman" w:hAnsi="Times New Roman"/>
          <w:sz w:val="28"/>
          <w:szCs w:val="28"/>
        </w:rPr>
        <w:t>Заключен договор специализированного найма,  сроком  на 5 лет.</w:t>
      </w:r>
    </w:p>
    <w:p w:rsidR="00762A0F" w:rsidRPr="003E4549" w:rsidRDefault="00762A0F" w:rsidP="00762A0F">
      <w:pPr>
        <w:ind w:firstLine="708"/>
        <w:jc w:val="both"/>
        <w:rPr>
          <w:rFonts w:ascii="Times New Roman" w:hAnsi="Times New Roman"/>
          <w:i/>
          <w:sz w:val="28"/>
          <w:szCs w:val="28"/>
        </w:rPr>
      </w:pPr>
      <w:proofErr w:type="gramStart"/>
      <w:r w:rsidRPr="003F5E8E">
        <w:rPr>
          <w:rFonts w:ascii="Times New Roman" w:hAnsi="Times New Roman"/>
          <w:sz w:val="28"/>
          <w:szCs w:val="28"/>
        </w:rPr>
        <w:t xml:space="preserve">В рамках реализации региональной программы </w:t>
      </w:r>
      <w:r w:rsidRPr="003E4549">
        <w:rPr>
          <w:rFonts w:ascii="Times New Roman" w:hAnsi="Times New Roman"/>
          <w:sz w:val="28"/>
          <w:szCs w:val="28"/>
        </w:rPr>
        <w:t>«Развитие демографической и семейной политики Твер</w:t>
      </w:r>
      <w:r>
        <w:rPr>
          <w:rFonts w:ascii="Times New Roman" w:hAnsi="Times New Roman"/>
          <w:sz w:val="28"/>
          <w:szCs w:val="28"/>
        </w:rPr>
        <w:t xml:space="preserve">ской области на 2020-2025 годы  </w:t>
      </w:r>
      <w:r w:rsidRPr="003F5E8E">
        <w:rPr>
          <w:rFonts w:ascii="Times New Roman" w:hAnsi="Times New Roman"/>
          <w:sz w:val="28"/>
          <w:szCs w:val="28"/>
        </w:rPr>
        <w:t xml:space="preserve">многодетной  семье Прокофьевых на условиях софинансирования </w:t>
      </w:r>
      <w:r>
        <w:rPr>
          <w:rFonts w:ascii="Times New Roman" w:hAnsi="Times New Roman"/>
          <w:sz w:val="28"/>
          <w:szCs w:val="28"/>
        </w:rPr>
        <w:t xml:space="preserve"> </w:t>
      </w:r>
      <w:r w:rsidRPr="003F5E8E">
        <w:rPr>
          <w:rFonts w:ascii="Times New Roman" w:hAnsi="Times New Roman"/>
          <w:sz w:val="28"/>
          <w:szCs w:val="28"/>
        </w:rPr>
        <w:t>из  областного и местного бюджетов  приобретен в собственность жилой дом в п. Сандово  общей площадью 110,8 кв.м., стоимость</w:t>
      </w:r>
      <w:r>
        <w:rPr>
          <w:rFonts w:ascii="Times New Roman" w:hAnsi="Times New Roman"/>
          <w:sz w:val="28"/>
          <w:szCs w:val="28"/>
        </w:rPr>
        <w:t xml:space="preserve">ю </w:t>
      </w:r>
      <w:r w:rsidRPr="003F5E8E">
        <w:rPr>
          <w:rFonts w:ascii="Times New Roman" w:hAnsi="Times New Roman"/>
          <w:sz w:val="28"/>
          <w:szCs w:val="28"/>
        </w:rPr>
        <w:t xml:space="preserve"> 1 </w:t>
      </w:r>
      <w:r>
        <w:rPr>
          <w:rFonts w:ascii="Times New Roman" w:hAnsi="Times New Roman"/>
          <w:sz w:val="28"/>
          <w:szCs w:val="28"/>
        </w:rPr>
        <w:t xml:space="preserve">млн. </w:t>
      </w:r>
      <w:r w:rsidRPr="003F5E8E">
        <w:rPr>
          <w:rFonts w:ascii="Times New Roman" w:hAnsi="Times New Roman"/>
          <w:sz w:val="28"/>
          <w:szCs w:val="28"/>
        </w:rPr>
        <w:t xml:space="preserve">398 </w:t>
      </w:r>
      <w:r>
        <w:rPr>
          <w:rFonts w:ascii="Times New Roman" w:hAnsi="Times New Roman"/>
          <w:sz w:val="28"/>
          <w:szCs w:val="28"/>
        </w:rPr>
        <w:t xml:space="preserve">тыс. рублей </w:t>
      </w:r>
      <w:r w:rsidRPr="003F5E8E">
        <w:rPr>
          <w:rFonts w:ascii="Times New Roman" w:hAnsi="Times New Roman"/>
          <w:sz w:val="28"/>
          <w:szCs w:val="28"/>
        </w:rPr>
        <w:t xml:space="preserve"> </w:t>
      </w:r>
      <w:r>
        <w:rPr>
          <w:rFonts w:ascii="Times New Roman" w:hAnsi="Times New Roman"/>
          <w:sz w:val="28"/>
          <w:szCs w:val="28"/>
        </w:rPr>
        <w:t>(</w:t>
      </w:r>
      <w:r w:rsidRPr="003E4549">
        <w:rPr>
          <w:rFonts w:ascii="Times New Roman" w:hAnsi="Times New Roman"/>
          <w:i/>
          <w:sz w:val="28"/>
          <w:szCs w:val="28"/>
        </w:rPr>
        <w:t>в т. ч. средства местного бюджета 279 645 рублей).</w:t>
      </w:r>
      <w:proofErr w:type="gramEnd"/>
    </w:p>
    <w:p w:rsidR="00762A0F" w:rsidRDefault="00762A0F" w:rsidP="00762A0F">
      <w:pPr>
        <w:ind w:firstLine="708"/>
        <w:jc w:val="both"/>
        <w:rPr>
          <w:rFonts w:ascii="Times New Roman" w:hAnsi="Times New Roman"/>
          <w:sz w:val="28"/>
          <w:szCs w:val="28"/>
        </w:rPr>
      </w:pPr>
      <w:r w:rsidRPr="003E4549">
        <w:rPr>
          <w:rFonts w:ascii="Times New Roman" w:hAnsi="Times New Roman"/>
          <w:sz w:val="28"/>
          <w:szCs w:val="28"/>
        </w:rPr>
        <w:t xml:space="preserve">По государственной программе «Молодежь Верхневолжья» </w:t>
      </w:r>
      <w:r w:rsidRPr="00E61789">
        <w:rPr>
          <w:rFonts w:ascii="Times New Roman" w:hAnsi="Times New Roman"/>
          <w:sz w:val="28"/>
          <w:szCs w:val="28"/>
        </w:rPr>
        <w:t>3 молодые</w:t>
      </w:r>
      <w:r w:rsidRPr="003E4549">
        <w:rPr>
          <w:rFonts w:ascii="Times New Roman" w:hAnsi="Times New Roman"/>
          <w:sz w:val="28"/>
          <w:szCs w:val="28"/>
        </w:rPr>
        <w:t xml:space="preserve"> семьи </w:t>
      </w:r>
      <w:r>
        <w:rPr>
          <w:rFonts w:ascii="Times New Roman" w:hAnsi="Times New Roman"/>
          <w:sz w:val="28"/>
          <w:szCs w:val="28"/>
        </w:rPr>
        <w:t xml:space="preserve">Сандовского округа </w:t>
      </w:r>
      <w:r w:rsidRPr="003E4549">
        <w:rPr>
          <w:rFonts w:ascii="Times New Roman" w:hAnsi="Times New Roman"/>
          <w:sz w:val="28"/>
          <w:szCs w:val="28"/>
        </w:rPr>
        <w:t>получили социальные выплаты на приобретение (строительство) жилья.</w:t>
      </w:r>
    </w:p>
    <w:p w:rsidR="00762A0F" w:rsidRDefault="00762A0F" w:rsidP="00762A0F">
      <w:pPr>
        <w:ind w:firstLine="708"/>
        <w:jc w:val="both"/>
        <w:rPr>
          <w:rFonts w:ascii="Times New Roman" w:hAnsi="Times New Roman"/>
          <w:sz w:val="28"/>
          <w:szCs w:val="28"/>
        </w:rPr>
      </w:pPr>
      <w:r w:rsidRPr="00CD610D">
        <w:rPr>
          <w:rFonts w:ascii="Times New Roman" w:hAnsi="Times New Roman"/>
          <w:sz w:val="28"/>
          <w:szCs w:val="28"/>
        </w:rPr>
        <w:t>Создавались условия для повышения уровня доходов семей с детьми.</w:t>
      </w:r>
    </w:p>
    <w:p w:rsidR="00762A0F" w:rsidRPr="00CD610D" w:rsidRDefault="00762A0F" w:rsidP="00762A0F">
      <w:pPr>
        <w:ind w:firstLine="708"/>
        <w:jc w:val="both"/>
        <w:rPr>
          <w:rFonts w:ascii="Times New Roman" w:hAnsi="Times New Roman"/>
          <w:sz w:val="28"/>
          <w:szCs w:val="28"/>
        </w:rPr>
      </w:pPr>
      <w:r>
        <w:rPr>
          <w:rFonts w:ascii="Times New Roman" w:hAnsi="Times New Roman"/>
          <w:sz w:val="28"/>
          <w:szCs w:val="28"/>
        </w:rPr>
        <w:t xml:space="preserve">В 2021 году жители округа воспользовались новой формой социальной поддержки населения – социальным контрактом, в рамках которого оказывается финансовая помощь на предпринимательскую деятельность, ведению личного подсобного хозяйства, переобучение, иных мероприятий, направленных на преодоление трудной жизненной ситуации. </w:t>
      </w:r>
    </w:p>
    <w:p w:rsidR="00762A0F" w:rsidRPr="00D64B63" w:rsidRDefault="00762A0F" w:rsidP="00762A0F">
      <w:pPr>
        <w:pStyle w:val="af3"/>
        <w:spacing w:before="0" w:beforeAutospacing="0" w:after="0" w:afterAutospacing="0"/>
        <w:ind w:firstLine="708"/>
        <w:jc w:val="both"/>
        <w:rPr>
          <w:rFonts w:eastAsia="Calibri"/>
          <w:bCs/>
          <w:color w:val="000000" w:themeColor="text1"/>
          <w:sz w:val="28"/>
          <w:szCs w:val="28"/>
        </w:rPr>
      </w:pPr>
      <w:r>
        <w:rPr>
          <w:rFonts w:eastAsia="Calibri"/>
          <w:bCs/>
          <w:color w:val="000000" w:themeColor="text1"/>
          <w:sz w:val="28"/>
          <w:szCs w:val="28"/>
        </w:rPr>
        <w:lastRenderedPageBreak/>
        <w:t xml:space="preserve">В </w:t>
      </w:r>
      <w:proofErr w:type="gramStart"/>
      <w:r>
        <w:rPr>
          <w:rFonts w:eastAsia="Calibri"/>
          <w:bCs/>
          <w:color w:val="000000" w:themeColor="text1"/>
          <w:sz w:val="28"/>
          <w:szCs w:val="28"/>
        </w:rPr>
        <w:t>целом</w:t>
      </w:r>
      <w:proofErr w:type="gramEnd"/>
      <w:r>
        <w:rPr>
          <w:rFonts w:eastAsia="Calibri"/>
          <w:bCs/>
          <w:color w:val="000000" w:themeColor="text1"/>
          <w:sz w:val="28"/>
          <w:szCs w:val="28"/>
        </w:rPr>
        <w:t xml:space="preserve"> за</w:t>
      </w:r>
      <w:r w:rsidRPr="00D64B63">
        <w:rPr>
          <w:rFonts w:eastAsia="Calibri"/>
          <w:bCs/>
          <w:color w:val="000000" w:themeColor="text1"/>
          <w:sz w:val="28"/>
          <w:szCs w:val="28"/>
        </w:rPr>
        <w:t xml:space="preserve"> год </w:t>
      </w:r>
      <w:r>
        <w:rPr>
          <w:rFonts w:eastAsia="Calibri"/>
          <w:bCs/>
          <w:color w:val="000000" w:themeColor="text1"/>
          <w:sz w:val="28"/>
          <w:szCs w:val="28"/>
        </w:rPr>
        <w:t xml:space="preserve">органами социальной защиты оказана социальная помощь населению </w:t>
      </w:r>
      <w:r w:rsidRPr="00D64B63">
        <w:rPr>
          <w:rFonts w:eastAsia="Calibri"/>
          <w:bCs/>
          <w:color w:val="000000" w:themeColor="text1"/>
          <w:sz w:val="28"/>
          <w:szCs w:val="28"/>
        </w:rPr>
        <w:t xml:space="preserve">на </w:t>
      </w:r>
      <w:r>
        <w:rPr>
          <w:rFonts w:eastAsia="Calibri"/>
          <w:bCs/>
          <w:color w:val="000000" w:themeColor="text1"/>
          <w:sz w:val="28"/>
          <w:szCs w:val="28"/>
        </w:rPr>
        <w:t>сумму более 23,5</w:t>
      </w:r>
      <w:r w:rsidRPr="00D64B63">
        <w:rPr>
          <w:rFonts w:eastAsia="Calibri"/>
          <w:bCs/>
          <w:color w:val="000000" w:themeColor="text1"/>
          <w:sz w:val="28"/>
          <w:szCs w:val="28"/>
        </w:rPr>
        <w:t xml:space="preserve"> млн. рублей.</w:t>
      </w:r>
      <w:r>
        <w:rPr>
          <w:rFonts w:eastAsia="Calibri"/>
          <w:bCs/>
          <w:color w:val="000000" w:themeColor="text1"/>
          <w:sz w:val="28"/>
          <w:szCs w:val="28"/>
        </w:rPr>
        <w:t xml:space="preserve"> Перечень оказанных мер поддержки можно увидеть на слайде.</w:t>
      </w:r>
    </w:p>
    <w:p w:rsidR="00762A0F" w:rsidRDefault="00762A0F" w:rsidP="00762A0F">
      <w:pPr>
        <w:pStyle w:val="af3"/>
        <w:spacing w:before="0" w:beforeAutospacing="0" w:after="0" w:afterAutospacing="0"/>
        <w:ind w:firstLine="708"/>
        <w:jc w:val="both"/>
        <w:rPr>
          <w:rFonts w:eastAsia="Calibri"/>
          <w:bCs/>
          <w:i/>
          <w:color w:val="000000" w:themeColor="text1"/>
          <w:szCs w:val="28"/>
        </w:rPr>
      </w:pPr>
    </w:p>
    <w:p w:rsidR="00762A0F" w:rsidRPr="0058618E" w:rsidRDefault="00762A0F" w:rsidP="00762A0F">
      <w:pPr>
        <w:pStyle w:val="af3"/>
        <w:spacing w:before="0" w:beforeAutospacing="0" w:after="0" w:afterAutospacing="0"/>
        <w:ind w:firstLine="708"/>
        <w:jc w:val="both"/>
        <w:rPr>
          <w:rFonts w:eastAsia="Calibri"/>
          <w:bCs/>
          <w:i/>
          <w:color w:val="000000" w:themeColor="text1"/>
          <w:szCs w:val="28"/>
        </w:rPr>
      </w:pPr>
      <w:r w:rsidRPr="0058618E">
        <w:rPr>
          <w:rFonts w:eastAsia="Calibri"/>
          <w:bCs/>
          <w:i/>
          <w:color w:val="000000" w:themeColor="text1"/>
          <w:szCs w:val="28"/>
        </w:rPr>
        <w:t>Пр</w:t>
      </w:r>
      <w:r>
        <w:rPr>
          <w:rFonts w:eastAsia="Calibri"/>
          <w:bCs/>
          <w:i/>
          <w:color w:val="000000" w:themeColor="text1"/>
          <w:szCs w:val="28"/>
        </w:rPr>
        <w:t>иобретена школьная форма для  66</w:t>
      </w:r>
      <w:r w:rsidRPr="0058618E">
        <w:rPr>
          <w:rFonts w:eastAsia="Calibri"/>
          <w:bCs/>
          <w:i/>
          <w:color w:val="000000" w:themeColor="text1"/>
          <w:szCs w:val="28"/>
        </w:rPr>
        <w:t xml:space="preserve"> детей из многодетных семей, которые пошли в 1 класс и 5 класс.</w:t>
      </w:r>
    </w:p>
    <w:p w:rsidR="00762A0F" w:rsidRPr="00A0295F" w:rsidRDefault="00762A0F" w:rsidP="00762A0F">
      <w:pPr>
        <w:pStyle w:val="af3"/>
        <w:spacing w:before="0" w:beforeAutospacing="0" w:after="0" w:afterAutospacing="0"/>
        <w:ind w:firstLine="708"/>
        <w:jc w:val="both"/>
        <w:rPr>
          <w:rFonts w:eastAsia="Calibri"/>
          <w:bCs/>
          <w:i/>
          <w:color w:val="000000" w:themeColor="text1"/>
          <w:szCs w:val="28"/>
        </w:rPr>
      </w:pPr>
      <w:r w:rsidRPr="00A0295F">
        <w:rPr>
          <w:rFonts w:eastAsia="Calibri"/>
          <w:bCs/>
          <w:i/>
          <w:color w:val="000000" w:themeColor="text1"/>
          <w:szCs w:val="28"/>
        </w:rPr>
        <w:t xml:space="preserve">За период летней оздоровительной кампании обеспечены отдыхом и оздоровлением 273 ребенка, </w:t>
      </w:r>
      <w:proofErr w:type="gramStart"/>
      <w:r w:rsidRPr="00A0295F">
        <w:rPr>
          <w:rFonts w:eastAsia="Calibri"/>
          <w:bCs/>
          <w:i/>
          <w:color w:val="000000" w:themeColor="text1"/>
          <w:szCs w:val="28"/>
        </w:rPr>
        <w:t>оказавшихся</w:t>
      </w:r>
      <w:proofErr w:type="gramEnd"/>
      <w:r w:rsidRPr="00A0295F">
        <w:rPr>
          <w:rFonts w:eastAsia="Calibri"/>
          <w:bCs/>
          <w:i/>
          <w:color w:val="000000" w:themeColor="text1"/>
          <w:szCs w:val="28"/>
        </w:rPr>
        <w:t xml:space="preserve"> в трудной жизненной ситуации.</w:t>
      </w:r>
    </w:p>
    <w:p w:rsidR="00762A0F" w:rsidRPr="00A0295F" w:rsidRDefault="00762A0F" w:rsidP="00762A0F">
      <w:pPr>
        <w:pStyle w:val="af3"/>
        <w:spacing w:before="0" w:beforeAutospacing="0" w:after="0" w:afterAutospacing="0"/>
        <w:ind w:firstLine="708"/>
        <w:jc w:val="both"/>
        <w:rPr>
          <w:rFonts w:eastAsia="Calibri"/>
          <w:bCs/>
          <w:i/>
          <w:color w:val="000000" w:themeColor="text1"/>
          <w:szCs w:val="28"/>
        </w:rPr>
      </w:pPr>
      <w:r w:rsidRPr="00A0295F">
        <w:rPr>
          <w:rFonts w:eastAsia="Calibri"/>
          <w:bCs/>
          <w:i/>
          <w:color w:val="000000" w:themeColor="text1"/>
          <w:szCs w:val="28"/>
        </w:rPr>
        <w:t xml:space="preserve">Организация </w:t>
      </w:r>
      <w:proofErr w:type="gramStart"/>
      <w:r w:rsidRPr="00A0295F">
        <w:rPr>
          <w:rFonts w:eastAsia="Calibri"/>
          <w:bCs/>
          <w:i/>
          <w:color w:val="000000" w:themeColor="text1"/>
          <w:szCs w:val="28"/>
        </w:rPr>
        <w:t>бесплатного</w:t>
      </w:r>
      <w:proofErr w:type="gramEnd"/>
      <w:r w:rsidRPr="00A0295F">
        <w:rPr>
          <w:rFonts w:eastAsia="Calibri"/>
          <w:bCs/>
          <w:i/>
          <w:color w:val="000000" w:themeColor="text1"/>
          <w:szCs w:val="28"/>
        </w:rPr>
        <w:t xml:space="preserve"> пистания в школах детям, находящимся в трудной жизне</w:t>
      </w:r>
      <w:r w:rsidRPr="00A0295F">
        <w:rPr>
          <w:rFonts w:eastAsia="Calibri"/>
          <w:bCs/>
          <w:i/>
          <w:color w:val="000000" w:themeColor="text1"/>
          <w:szCs w:val="28"/>
        </w:rPr>
        <w:t>н</w:t>
      </w:r>
      <w:r w:rsidRPr="00A0295F">
        <w:rPr>
          <w:rFonts w:eastAsia="Calibri"/>
          <w:bCs/>
          <w:i/>
          <w:color w:val="000000" w:themeColor="text1"/>
          <w:szCs w:val="28"/>
        </w:rPr>
        <w:t>ной ситуации – 156 детей.</w:t>
      </w:r>
    </w:p>
    <w:p w:rsidR="00762A0F" w:rsidRPr="00A0295F" w:rsidRDefault="00762A0F" w:rsidP="00762A0F">
      <w:pPr>
        <w:pStyle w:val="af3"/>
        <w:spacing w:before="0" w:beforeAutospacing="0" w:after="0" w:afterAutospacing="0"/>
        <w:ind w:firstLine="708"/>
        <w:jc w:val="both"/>
        <w:rPr>
          <w:rFonts w:eastAsia="Calibri"/>
          <w:bCs/>
          <w:i/>
          <w:color w:val="000000" w:themeColor="text1"/>
          <w:szCs w:val="28"/>
        </w:rPr>
      </w:pPr>
      <w:r w:rsidRPr="00A0295F">
        <w:rPr>
          <w:rFonts w:eastAsia="Calibri"/>
          <w:bCs/>
          <w:i/>
          <w:color w:val="000000" w:themeColor="text1"/>
          <w:szCs w:val="28"/>
        </w:rPr>
        <w:t>Обеспечение школьными принадлежностями детей из малообеспеченных семей.– 38 д</w:t>
      </w:r>
      <w:r w:rsidRPr="00A0295F">
        <w:rPr>
          <w:rFonts w:eastAsia="Calibri"/>
          <w:bCs/>
          <w:i/>
          <w:color w:val="000000" w:themeColor="text1"/>
          <w:szCs w:val="28"/>
        </w:rPr>
        <w:t>е</w:t>
      </w:r>
      <w:r w:rsidRPr="00A0295F">
        <w:rPr>
          <w:rFonts w:eastAsia="Calibri"/>
          <w:bCs/>
          <w:i/>
          <w:color w:val="000000" w:themeColor="text1"/>
          <w:szCs w:val="28"/>
        </w:rPr>
        <w:t xml:space="preserve">тей </w:t>
      </w:r>
    </w:p>
    <w:p w:rsidR="00762A0F" w:rsidRPr="00A0295F" w:rsidRDefault="00762A0F" w:rsidP="00762A0F">
      <w:pPr>
        <w:pStyle w:val="af3"/>
        <w:spacing w:before="0" w:beforeAutospacing="0" w:after="0" w:afterAutospacing="0"/>
        <w:ind w:firstLine="708"/>
        <w:jc w:val="both"/>
        <w:rPr>
          <w:rFonts w:eastAsia="Calibri"/>
          <w:bCs/>
          <w:i/>
          <w:color w:val="000000" w:themeColor="text1"/>
          <w:szCs w:val="28"/>
        </w:rPr>
      </w:pPr>
      <w:r w:rsidRPr="00A0295F">
        <w:rPr>
          <w:rFonts w:eastAsia="Calibri"/>
          <w:bCs/>
          <w:i/>
          <w:color w:val="000000" w:themeColor="text1"/>
          <w:szCs w:val="28"/>
        </w:rPr>
        <w:t>Государственная социальная помощь – 80 человек – 457 тыс</w:t>
      </w:r>
      <w:proofErr w:type="gramStart"/>
      <w:r w:rsidRPr="00A0295F">
        <w:rPr>
          <w:rFonts w:eastAsia="Calibri"/>
          <w:bCs/>
          <w:i/>
          <w:color w:val="000000" w:themeColor="text1"/>
          <w:szCs w:val="28"/>
        </w:rPr>
        <w:t>.р</w:t>
      </w:r>
      <w:proofErr w:type="gramEnd"/>
      <w:r w:rsidRPr="00A0295F">
        <w:rPr>
          <w:rFonts w:eastAsia="Calibri"/>
          <w:bCs/>
          <w:i/>
          <w:color w:val="000000" w:themeColor="text1"/>
          <w:szCs w:val="28"/>
        </w:rPr>
        <w:t>уб.</w:t>
      </w:r>
    </w:p>
    <w:p w:rsidR="00762A0F" w:rsidRPr="00A0295F" w:rsidRDefault="00762A0F" w:rsidP="00762A0F">
      <w:pPr>
        <w:pStyle w:val="af3"/>
        <w:spacing w:before="0" w:beforeAutospacing="0" w:after="0" w:afterAutospacing="0"/>
        <w:ind w:firstLine="708"/>
        <w:jc w:val="both"/>
        <w:rPr>
          <w:rFonts w:eastAsia="Calibri"/>
          <w:bCs/>
          <w:i/>
          <w:color w:val="000000" w:themeColor="text1"/>
          <w:szCs w:val="28"/>
        </w:rPr>
      </w:pPr>
      <w:r w:rsidRPr="00A0295F">
        <w:rPr>
          <w:rFonts w:eastAsia="Calibri"/>
          <w:bCs/>
          <w:i/>
          <w:color w:val="000000" w:themeColor="text1"/>
          <w:szCs w:val="28"/>
        </w:rPr>
        <w:t>Предоставление субсидий на оплату семьям жилищно-коммунальных услуг выделено 170 семей - 4 млн. рублей.</w:t>
      </w:r>
    </w:p>
    <w:p w:rsidR="00762A0F" w:rsidRDefault="00762A0F" w:rsidP="00762A0F">
      <w:pPr>
        <w:autoSpaceDN w:val="0"/>
        <w:ind w:firstLine="708"/>
        <w:textAlignment w:val="baseline"/>
        <w:rPr>
          <w:rFonts w:ascii="Times New Roman" w:eastAsia="Calibri" w:hAnsi="Times New Roman"/>
          <w:bCs/>
          <w:i/>
          <w:sz w:val="24"/>
          <w:szCs w:val="28"/>
        </w:rPr>
      </w:pPr>
      <w:r w:rsidRPr="00A0295F">
        <w:rPr>
          <w:rFonts w:ascii="Times New Roman" w:eastAsia="Calibri" w:hAnsi="Times New Roman"/>
          <w:bCs/>
          <w:i/>
          <w:sz w:val="24"/>
          <w:szCs w:val="28"/>
        </w:rPr>
        <w:t>Вручено подарочных наборов при регистрации новорожденных – 21 шт.</w:t>
      </w:r>
    </w:p>
    <w:p w:rsidR="00762A0F" w:rsidRDefault="00762A0F" w:rsidP="00762A0F">
      <w:pPr>
        <w:autoSpaceDN w:val="0"/>
        <w:ind w:firstLine="708"/>
        <w:textAlignment w:val="baseline"/>
        <w:rPr>
          <w:rFonts w:ascii="Times New Roman" w:eastAsia="Calibri" w:hAnsi="Times New Roman"/>
          <w:bCs/>
          <w:i/>
          <w:sz w:val="24"/>
          <w:szCs w:val="28"/>
        </w:rPr>
      </w:pPr>
      <w:r>
        <w:rPr>
          <w:rFonts w:ascii="Times New Roman" w:eastAsia="Calibri" w:hAnsi="Times New Roman"/>
          <w:bCs/>
          <w:i/>
          <w:sz w:val="24"/>
          <w:szCs w:val="28"/>
        </w:rPr>
        <w:t>Оплата проезда студентов, обучающихся в учреждениях Тверской области – 15 человек - 122 тыс. руб.</w:t>
      </w:r>
    </w:p>
    <w:p w:rsidR="00762A0F" w:rsidRPr="00CD610D" w:rsidRDefault="00762A0F" w:rsidP="00762A0F">
      <w:pPr>
        <w:autoSpaceDN w:val="0"/>
        <w:ind w:firstLine="708"/>
        <w:textAlignment w:val="baseline"/>
        <w:rPr>
          <w:rFonts w:ascii="Times New Roman" w:eastAsia="Tahoma" w:hAnsi="Times New Roman" w:cs="Noto Sans Devanagari"/>
          <w:b/>
          <w:i/>
          <w:kern w:val="3"/>
          <w:sz w:val="24"/>
          <w:szCs w:val="28"/>
          <w:lang w:eastAsia="zh-CN" w:bidi="hi-IN"/>
        </w:rPr>
      </w:pPr>
      <w:r>
        <w:rPr>
          <w:rFonts w:ascii="Times New Roman" w:eastAsia="Calibri" w:hAnsi="Times New Roman"/>
          <w:bCs/>
          <w:i/>
          <w:sz w:val="24"/>
          <w:szCs w:val="28"/>
        </w:rPr>
        <w:t>Социальный контракт – 3 млн. руб.</w:t>
      </w:r>
    </w:p>
    <w:p w:rsidR="00762A0F" w:rsidRDefault="00762A0F" w:rsidP="00762A0F">
      <w:pPr>
        <w:autoSpaceDN w:val="0"/>
        <w:textAlignment w:val="baseline"/>
        <w:rPr>
          <w:rFonts w:ascii="Times New Roman" w:eastAsia="Tahoma" w:hAnsi="Times New Roman" w:cs="Noto Sans Devanagari"/>
          <w:b/>
          <w:kern w:val="3"/>
          <w:sz w:val="28"/>
          <w:szCs w:val="28"/>
          <w:lang w:eastAsia="zh-CN" w:bidi="hi-IN"/>
        </w:rPr>
      </w:pPr>
    </w:p>
    <w:p w:rsidR="00762A0F" w:rsidRPr="00365683" w:rsidRDefault="00762A0F" w:rsidP="00762A0F">
      <w:pPr>
        <w:autoSpaceDN w:val="0"/>
        <w:ind w:firstLine="708"/>
        <w:textAlignment w:val="baseline"/>
        <w:rPr>
          <w:rFonts w:ascii="Times New Roman" w:eastAsia="Tahoma" w:hAnsi="Times New Roman" w:cs="Noto Sans Devanagari"/>
          <w:b/>
          <w:kern w:val="3"/>
          <w:sz w:val="28"/>
          <w:szCs w:val="28"/>
          <w:lang w:eastAsia="zh-CN" w:bidi="hi-IN"/>
        </w:rPr>
      </w:pPr>
      <w:r w:rsidRPr="00365683">
        <w:rPr>
          <w:rFonts w:ascii="Times New Roman" w:eastAsia="Tahoma" w:hAnsi="Times New Roman" w:cs="Noto Sans Devanagari"/>
          <w:b/>
          <w:kern w:val="3"/>
          <w:sz w:val="28"/>
          <w:szCs w:val="28"/>
          <w:lang w:eastAsia="zh-CN" w:bidi="hi-IN"/>
        </w:rPr>
        <w:t>Здравоохранение</w:t>
      </w:r>
    </w:p>
    <w:p w:rsidR="00762A0F" w:rsidRDefault="00762A0F" w:rsidP="00762A0F">
      <w:pPr>
        <w:autoSpaceDN w:val="0"/>
        <w:textAlignment w:val="baseline"/>
        <w:rPr>
          <w:rFonts w:ascii="Times New Roman" w:eastAsia="Tahoma" w:hAnsi="Times New Roman" w:cs="Noto Sans Devanagari"/>
          <w:kern w:val="3"/>
          <w:sz w:val="28"/>
          <w:szCs w:val="28"/>
          <w:lang w:eastAsia="zh-CN" w:bidi="hi-IN"/>
        </w:rPr>
      </w:pPr>
    </w:p>
    <w:p w:rsidR="00762A0F" w:rsidRPr="00FE7F9E" w:rsidRDefault="00762A0F" w:rsidP="00762A0F">
      <w:pPr>
        <w:ind w:firstLine="851"/>
        <w:jc w:val="both"/>
        <w:rPr>
          <w:rFonts w:ascii="Times New Roman" w:hAnsi="Times New Roman"/>
          <w:sz w:val="28"/>
          <w:szCs w:val="28"/>
        </w:rPr>
      </w:pPr>
      <w:r w:rsidRPr="00FE7F9E">
        <w:rPr>
          <w:rFonts w:ascii="Times New Roman" w:hAnsi="Times New Roman"/>
          <w:sz w:val="28"/>
          <w:szCs w:val="28"/>
        </w:rPr>
        <w:t xml:space="preserve">Медицинское обслуживание населения </w:t>
      </w:r>
      <w:r>
        <w:rPr>
          <w:rFonts w:ascii="Times New Roman" w:hAnsi="Times New Roman"/>
          <w:sz w:val="28"/>
          <w:szCs w:val="28"/>
        </w:rPr>
        <w:t xml:space="preserve">округа </w:t>
      </w:r>
      <w:r w:rsidRPr="00FE7F9E">
        <w:rPr>
          <w:rFonts w:ascii="Times New Roman" w:hAnsi="Times New Roman"/>
          <w:sz w:val="28"/>
          <w:szCs w:val="28"/>
        </w:rPr>
        <w:t>осуществляется государственным бюджетным учреждением здравоохранения «</w:t>
      </w:r>
      <w:r>
        <w:rPr>
          <w:rFonts w:ascii="Times New Roman" w:hAnsi="Times New Roman"/>
          <w:sz w:val="28"/>
          <w:szCs w:val="28"/>
        </w:rPr>
        <w:t>Сандовская ЦРБ</w:t>
      </w:r>
      <w:r w:rsidRPr="00FE7F9E">
        <w:rPr>
          <w:rFonts w:ascii="Times New Roman" w:hAnsi="Times New Roman"/>
          <w:sz w:val="28"/>
          <w:szCs w:val="28"/>
        </w:rPr>
        <w:t xml:space="preserve">» (стационары на </w:t>
      </w:r>
      <w:r>
        <w:rPr>
          <w:rFonts w:ascii="Times New Roman" w:hAnsi="Times New Roman"/>
          <w:sz w:val="28"/>
          <w:szCs w:val="28"/>
        </w:rPr>
        <w:t>58</w:t>
      </w:r>
      <w:r w:rsidRPr="00FE7F9E">
        <w:rPr>
          <w:rFonts w:ascii="Times New Roman" w:hAnsi="Times New Roman"/>
          <w:sz w:val="28"/>
          <w:szCs w:val="28"/>
        </w:rPr>
        <w:t xml:space="preserve"> коек – оказывают специал</w:t>
      </w:r>
      <w:r>
        <w:rPr>
          <w:rFonts w:ascii="Times New Roman" w:hAnsi="Times New Roman"/>
          <w:sz w:val="28"/>
          <w:szCs w:val="28"/>
        </w:rPr>
        <w:t>изированную медицинскую помощь)</w:t>
      </w:r>
      <w:r w:rsidRPr="00FE7F9E">
        <w:rPr>
          <w:rFonts w:ascii="Times New Roman" w:hAnsi="Times New Roman"/>
          <w:sz w:val="28"/>
          <w:szCs w:val="28"/>
        </w:rPr>
        <w:t xml:space="preserve"> </w:t>
      </w:r>
    </w:p>
    <w:p w:rsidR="00762A0F" w:rsidRPr="00FE7F9E" w:rsidRDefault="00762A0F" w:rsidP="00762A0F">
      <w:pPr>
        <w:ind w:firstLine="851"/>
        <w:jc w:val="both"/>
        <w:rPr>
          <w:rFonts w:ascii="Times New Roman" w:hAnsi="Times New Roman"/>
          <w:sz w:val="28"/>
          <w:szCs w:val="28"/>
        </w:rPr>
      </w:pPr>
      <w:proofErr w:type="gramStart"/>
      <w:r w:rsidRPr="00FE7F9E">
        <w:rPr>
          <w:rFonts w:ascii="Times New Roman" w:hAnsi="Times New Roman"/>
          <w:sz w:val="28"/>
          <w:szCs w:val="28"/>
        </w:rPr>
        <w:t>В отчетном году наши медики продолжили активную работу по выявлению и лечению пациентов с новой коронавирусной инфекцией.</w:t>
      </w:r>
      <w:proofErr w:type="gramEnd"/>
      <w:r w:rsidRPr="00FE7F9E">
        <w:rPr>
          <w:rFonts w:ascii="Times New Roman" w:hAnsi="Times New Roman"/>
          <w:sz w:val="28"/>
          <w:szCs w:val="28"/>
        </w:rPr>
        <w:t xml:space="preserve"> Всего </w:t>
      </w:r>
      <w:proofErr w:type="gramStart"/>
      <w:r w:rsidRPr="00FE7F9E">
        <w:rPr>
          <w:rFonts w:ascii="Times New Roman" w:hAnsi="Times New Roman"/>
          <w:sz w:val="28"/>
          <w:szCs w:val="28"/>
        </w:rPr>
        <w:t>выявлено и пролечено</w:t>
      </w:r>
      <w:proofErr w:type="gramEnd"/>
      <w:r w:rsidRPr="00FE7F9E">
        <w:rPr>
          <w:rFonts w:ascii="Times New Roman" w:hAnsi="Times New Roman"/>
          <w:sz w:val="28"/>
          <w:szCs w:val="28"/>
        </w:rPr>
        <w:t xml:space="preserve">  </w:t>
      </w:r>
      <w:r>
        <w:rPr>
          <w:rFonts w:ascii="Times New Roman" w:hAnsi="Times New Roman"/>
          <w:sz w:val="28"/>
          <w:szCs w:val="28"/>
        </w:rPr>
        <w:t>598 человек</w:t>
      </w:r>
      <w:r w:rsidRPr="00FE7F9E">
        <w:rPr>
          <w:rFonts w:ascii="Times New Roman" w:hAnsi="Times New Roman"/>
          <w:sz w:val="28"/>
          <w:szCs w:val="28"/>
        </w:rPr>
        <w:t>.</w:t>
      </w:r>
    </w:p>
    <w:p w:rsidR="00762A0F" w:rsidRPr="00FE7F9E" w:rsidRDefault="00762A0F" w:rsidP="00762A0F">
      <w:pPr>
        <w:ind w:firstLine="851"/>
        <w:jc w:val="both"/>
        <w:rPr>
          <w:rFonts w:ascii="Times New Roman" w:hAnsi="Times New Roman"/>
          <w:sz w:val="28"/>
          <w:szCs w:val="28"/>
        </w:rPr>
      </w:pPr>
      <w:r>
        <w:rPr>
          <w:rFonts w:ascii="Times New Roman" w:hAnsi="Times New Roman"/>
          <w:sz w:val="28"/>
          <w:szCs w:val="28"/>
        </w:rPr>
        <w:t xml:space="preserve">ЦРБ </w:t>
      </w:r>
      <w:r w:rsidRPr="00FE7F9E">
        <w:rPr>
          <w:rFonts w:ascii="Times New Roman" w:hAnsi="Times New Roman"/>
          <w:sz w:val="28"/>
          <w:szCs w:val="28"/>
        </w:rPr>
        <w:t xml:space="preserve">ведется вакцинация от COVID-19. В </w:t>
      </w:r>
      <w:proofErr w:type="gramStart"/>
      <w:r w:rsidRPr="00FE7F9E">
        <w:rPr>
          <w:rFonts w:ascii="Times New Roman" w:hAnsi="Times New Roman"/>
          <w:sz w:val="28"/>
          <w:szCs w:val="28"/>
        </w:rPr>
        <w:t>результате</w:t>
      </w:r>
      <w:proofErr w:type="gramEnd"/>
      <w:r w:rsidRPr="00FE7F9E">
        <w:rPr>
          <w:rFonts w:ascii="Times New Roman" w:hAnsi="Times New Roman"/>
          <w:sz w:val="28"/>
          <w:szCs w:val="28"/>
        </w:rPr>
        <w:t xml:space="preserve"> проведенной работы, </w:t>
      </w:r>
      <w:r>
        <w:rPr>
          <w:rFonts w:ascii="Times New Roman" w:hAnsi="Times New Roman"/>
          <w:sz w:val="28"/>
          <w:szCs w:val="28"/>
        </w:rPr>
        <w:t>п</w:t>
      </w:r>
      <w:r w:rsidRPr="00D63988">
        <w:rPr>
          <w:rFonts w:ascii="Times New Roman" w:hAnsi="Times New Roman"/>
          <w:sz w:val="28"/>
          <w:szCs w:val="28"/>
        </w:rPr>
        <w:t>ривито: 2119 человек — 1 компонент</w:t>
      </w:r>
      <w:r>
        <w:rPr>
          <w:rFonts w:ascii="Times New Roman" w:hAnsi="Times New Roman"/>
          <w:sz w:val="28"/>
          <w:szCs w:val="28"/>
        </w:rPr>
        <w:t>ной вакциной</w:t>
      </w:r>
      <w:r w:rsidRPr="00D63988">
        <w:rPr>
          <w:rFonts w:ascii="Times New Roman" w:hAnsi="Times New Roman"/>
          <w:sz w:val="28"/>
          <w:szCs w:val="28"/>
        </w:rPr>
        <w:t>, 1975 человек — 2 компонент</w:t>
      </w:r>
      <w:r>
        <w:rPr>
          <w:rFonts w:ascii="Times New Roman" w:hAnsi="Times New Roman"/>
          <w:sz w:val="28"/>
          <w:szCs w:val="28"/>
        </w:rPr>
        <w:t>ной</w:t>
      </w:r>
      <w:r w:rsidRPr="00D63988">
        <w:rPr>
          <w:rFonts w:ascii="Times New Roman" w:hAnsi="Times New Roman"/>
          <w:sz w:val="28"/>
          <w:szCs w:val="28"/>
        </w:rPr>
        <w:t>, ревакцинировались — 672 человека.</w:t>
      </w:r>
      <w:r>
        <w:rPr>
          <w:rFonts w:ascii="Times New Roman" w:hAnsi="Times New Roman"/>
          <w:sz w:val="28"/>
          <w:szCs w:val="28"/>
        </w:rPr>
        <w:t xml:space="preserve"> </w:t>
      </w:r>
    </w:p>
    <w:p w:rsidR="00762A0F" w:rsidRDefault="00762A0F" w:rsidP="00762A0F">
      <w:pPr>
        <w:ind w:firstLine="851"/>
        <w:jc w:val="both"/>
        <w:rPr>
          <w:rFonts w:ascii="Times New Roman" w:hAnsi="Times New Roman"/>
          <w:sz w:val="28"/>
          <w:szCs w:val="28"/>
        </w:rPr>
      </w:pPr>
      <w:r w:rsidRPr="00FE7F9E">
        <w:rPr>
          <w:rFonts w:ascii="Times New Roman" w:hAnsi="Times New Roman"/>
          <w:sz w:val="28"/>
          <w:szCs w:val="28"/>
        </w:rPr>
        <w:t>При этом</w:t>
      </w:r>
      <w:proofErr w:type="gramStart"/>
      <w:r w:rsidRPr="00FE7F9E">
        <w:rPr>
          <w:rFonts w:ascii="Times New Roman" w:hAnsi="Times New Roman"/>
          <w:sz w:val="28"/>
          <w:szCs w:val="28"/>
        </w:rPr>
        <w:t>,</w:t>
      </w:r>
      <w:proofErr w:type="gramEnd"/>
      <w:r w:rsidRPr="00FE7F9E">
        <w:rPr>
          <w:rFonts w:ascii="Times New Roman" w:hAnsi="Times New Roman"/>
          <w:sz w:val="28"/>
          <w:szCs w:val="28"/>
        </w:rPr>
        <w:t xml:space="preserve"> продолжалась оказываться в</w:t>
      </w:r>
      <w:r>
        <w:rPr>
          <w:rFonts w:ascii="Times New Roman" w:hAnsi="Times New Roman"/>
          <w:sz w:val="28"/>
          <w:szCs w:val="28"/>
        </w:rPr>
        <w:t>ся плановая и неотложная помощь.</w:t>
      </w:r>
      <w:r w:rsidRPr="00FE7F9E">
        <w:rPr>
          <w:rFonts w:ascii="Times New Roman" w:hAnsi="Times New Roman"/>
          <w:sz w:val="28"/>
          <w:szCs w:val="28"/>
        </w:rPr>
        <w:t xml:space="preserve"> </w:t>
      </w:r>
      <w:r>
        <w:rPr>
          <w:rFonts w:ascii="Times New Roman" w:hAnsi="Times New Roman"/>
          <w:sz w:val="28"/>
          <w:szCs w:val="28"/>
        </w:rPr>
        <w:t>Д</w:t>
      </w:r>
      <w:r w:rsidRPr="0034257E">
        <w:rPr>
          <w:rFonts w:ascii="Times New Roman" w:hAnsi="Times New Roman"/>
          <w:sz w:val="28"/>
          <w:szCs w:val="28"/>
        </w:rPr>
        <w:t xml:space="preserve">испансеризация населения и профилактические осмотры выполнены на 97%. </w:t>
      </w:r>
    </w:p>
    <w:p w:rsidR="00762A0F" w:rsidRDefault="00762A0F" w:rsidP="00762A0F">
      <w:pPr>
        <w:ind w:firstLine="851"/>
        <w:jc w:val="both"/>
        <w:rPr>
          <w:rFonts w:ascii="Times New Roman" w:hAnsi="Times New Roman"/>
          <w:sz w:val="28"/>
          <w:szCs w:val="28"/>
        </w:rPr>
      </w:pPr>
      <w:r>
        <w:rPr>
          <w:rFonts w:ascii="Times New Roman" w:hAnsi="Times New Roman"/>
          <w:sz w:val="28"/>
          <w:szCs w:val="28"/>
        </w:rPr>
        <w:t xml:space="preserve">В 2021 году служба </w:t>
      </w:r>
      <w:r w:rsidRPr="0034257E">
        <w:rPr>
          <w:rFonts w:ascii="Times New Roman" w:hAnsi="Times New Roman"/>
          <w:sz w:val="28"/>
          <w:szCs w:val="28"/>
        </w:rPr>
        <w:t xml:space="preserve">скорой медицинской помощи </w:t>
      </w:r>
      <w:r>
        <w:rPr>
          <w:rFonts w:ascii="Times New Roman" w:hAnsi="Times New Roman"/>
          <w:sz w:val="28"/>
          <w:szCs w:val="28"/>
        </w:rPr>
        <w:t xml:space="preserve">переведена </w:t>
      </w:r>
      <w:r w:rsidRPr="0034257E">
        <w:rPr>
          <w:rFonts w:ascii="Times New Roman" w:hAnsi="Times New Roman"/>
          <w:sz w:val="28"/>
          <w:szCs w:val="28"/>
        </w:rPr>
        <w:t xml:space="preserve">в </w:t>
      </w:r>
      <w:r>
        <w:rPr>
          <w:rFonts w:ascii="Times New Roman" w:hAnsi="Times New Roman"/>
          <w:sz w:val="28"/>
          <w:szCs w:val="28"/>
        </w:rPr>
        <w:t>единую систему управления</w:t>
      </w:r>
      <w:r w:rsidRPr="0034257E">
        <w:rPr>
          <w:rFonts w:ascii="Times New Roman" w:hAnsi="Times New Roman"/>
          <w:sz w:val="28"/>
          <w:szCs w:val="28"/>
        </w:rPr>
        <w:t xml:space="preserve"> СМП Тверской области.</w:t>
      </w:r>
      <w:r>
        <w:rPr>
          <w:rFonts w:ascii="Times New Roman" w:hAnsi="Times New Roman"/>
          <w:sz w:val="28"/>
          <w:szCs w:val="28"/>
        </w:rPr>
        <w:t xml:space="preserve"> Централизация предполагает введение единых стандартов работы, кадрового и материально-технического обеспечения.</w:t>
      </w:r>
    </w:p>
    <w:p w:rsidR="00762A0F" w:rsidRPr="00FE7F9E" w:rsidRDefault="00762A0F" w:rsidP="00762A0F">
      <w:pPr>
        <w:ind w:firstLine="851"/>
        <w:jc w:val="both"/>
        <w:rPr>
          <w:rFonts w:ascii="Times New Roman" w:hAnsi="Times New Roman"/>
          <w:sz w:val="28"/>
          <w:szCs w:val="28"/>
        </w:rPr>
      </w:pPr>
      <w:r>
        <w:rPr>
          <w:rFonts w:ascii="Times New Roman" w:hAnsi="Times New Roman"/>
          <w:sz w:val="28"/>
          <w:szCs w:val="28"/>
        </w:rPr>
        <w:t>О</w:t>
      </w:r>
      <w:r w:rsidRPr="00FE7F9E">
        <w:rPr>
          <w:rFonts w:ascii="Times New Roman" w:hAnsi="Times New Roman"/>
          <w:sz w:val="28"/>
          <w:szCs w:val="28"/>
        </w:rPr>
        <w:t xml:space="preserve">беспеченность </w:t>
      </w:r>
      <w:r>
        <w:rPr>
          <w:rFonts w:ascii="Times New Roman" w:hAnsi="Times New Roman"/>
          <w:sz w:val="28"/>
          <w:szCs w:val="28"/>
        </w:rPr>
        <w:t xml:space="preserve">врачами ЦРБ составляет 38,8 </w:t>
      </w:r>
      <w:r w:rsidRPr="00FE7F9E">
        <w:rPr>
          <w:rFonts w:ascii="Times New Roman" w:hAnsi="Times New Roman"/>
          <w:sz w:val="28"/>
          <w:szCs w:val="28"/>
        </w:rPr>
        <w:t>%</w:t>
      </w:r>
      <w:r>
        <w:rPr>
          <w:rFonts w:ascii="Times New Roman" w:hAnsi="Times New Roman"/>
          <w:sz w:val="28"/>
          <w:szCs w:val="28"/>
        </w:rPr>
        <w:t>.</w:t>
      </w:r>
    </w:p>
    <w:p w:rsidR="00762A0F" w:rsidRDefault="00762A0F" w:rsidP="00762A0F">
      <w:pPr>
        <w:autoSpaceDN w:val="0"/>
        <w:textAlignment w:val="baseline"/>
        <w:rPr>
          <w:rFonts w:ascii="Times New Roman" w:eastAsia="Tahoma" w:hAnsi="Times New Roman" w:cs="Noto Sans Devanagari"/>
          <w:kern w:val="3"/>
          <w:sz w:val="28"/>
          <w:szCs w:val="28"/>
          <w:lang w:eastAsia="zh-CN" w:bidi="hi-IN"/>
        </w:rPr>
      </w:pPr>
    </w:p>
    <w:p w:rsidR="00762A0F" w:rsidRPr="0074579D" w:rsidRDefault="00762A0F" w:rsidP="00762A0F">
      <w:pPr>
        <w:pStyle w:val="af2"/>
        <w:rPr>
          <w:rFonts w:ascii="Times New Roman" w:hAnsi="Times New Roman" w:cs="Times New Roman"/>
          <w:sz w:val="28"/>
          <w:szCs w:val="28"/>
          <w:lang w:eastAsia="zh-CN" w:bidi="hi-IN"/>
        </w:rPr>
      </w:pPr>
      <w:r w:rsidRPr="0074579D">
        <w:rPr>
          <w:rFonts w:ascii="Times New Roman" w:hAnsi="Times New Roman" w:cs="Times New Roman"/>
          <w:sz w:val="28"/>
          <w:szCs w:val="28"/>
          <w:lang w:eastAsia="zh-CN" w:bidi="hi-IN"/>
        </w:rPr>
        <w:t>Проблемные вопросы в сфере здравоохранения:</w:t>
      </w:r>
    </w:p>
    <w:p w:rsidR="00762A0F" w:rsidRPr="0074579D" w:rsidRDefault="00762A0F" w:rsidP="00762A0F">
      <w:pPr>
        <w:pStyle w:val="af2"/>
        <w:rPr>
          <w:rFonts w:ascii="Times New Roman" w:hAnsi="Times New Roman" w:cs="Times New Roman"/>
          <w:sz w:val="28"/>
          <w:szCs w:val="28"/>
          <w:lang w:eastAsia="zh-CN" w:bidi="hi-IN"/>
        </w:rPr>
      </w:pPr>
      <w:r w:rsidRPr="0074579D">
        <w:rPr>
          <w:rFonts w:ascii="Times New Roman" w:hAnsi="Times New Roman" w:cs="Times New Roman"/>
          <w:sz w:val="28"/>
          <w:szCs w:val="28"/>
          <w:lang w:eastAsia="zh-CN" w:bidi="hi-IN"/>
        </w:rPr>
        <w:t>1. Отсутств</w:t>
      </w:r>
      <w:r>
        <w:rPr>
          <w:rFonts w:ascii="Times New Roman" w:hAnsi="Times New Roman" w:cs="Times New Roman"/>
          <w:sz w:val="28"/>
          <w:szCs w:val="28"/>
          <w:lang w:eastAsia="zh-CN" w:bidi="hi-IN"/>
        </w:rPr>
        <w:t>ие врачей узких специальностей.</w:t>
      </w:r>
    </w:p>
    <w:p w:rsidR="00762A0F" w:rsidRPr="0074579D" w:rsidRDefault="00762A0F" w:rsidP="00762A0F">
      <w:pPr>
        <w:pStyle w:val="af2"/>
        <w:rPr>
          <w:rFonts w:ascii="Times New Roman" w:hAnsi="Times New Roman" w:cs="Times New Roman"/>
          <w:sz w:val="28"/>
          <w:szCs w:val="28"/>
          <w:lang w:eastAsia="zh-CN" w:bidi="hi-IN"/>
        </w:rPr>
      </w:pPr>
      <w:r w:rsidRPr="0074579D">
        <w:rPr>
          <w:rFonts w:ascii="Times New Roman" w:hAnsi="Times New Roman" w:cs="Times New Roman"/>
          <w:sz w:val="28"/>
          <w:szCs w:val="28"/>
          <w:lang w:eastAsia="zh-CN" w:bidi="hi-IN"/>
        </w:rPr>
        <w:t>2. Эксплуатация транспортных средств ЦРБ</w:t>
      </w:r>
      <w:r>
        <w:rPr>
          <w:rFonts w:ascii="Times New Roman" w:hAnsi="Times New Roman" w:cs="Times New Roman"/>
          <w:sz w:val="28"/>
          <w:szCs w:val="28"/>
          <w:lang w:eastAsia="zh-CN" w:bidi="hi-IN"/>
        </w:rPr>
        <w:t xml:space="preserve"> более 15 лет.</w:t>
      </w:r>
    </w:p>
    <w:p w:rsidR="00762A0F" w:rsidRPr="0074579D" w:rsidRDefault="00762A0F" w:rsidP="00762A0F">
      <w:pPr>
        <w:pStyle w:val="af2"/>
        <w:rPr>
          <w:rFonts w:ascii="Times New Roman" w:hAnsi="Times New Roman" w:cs="Times New Roman"/>
          <w:sz w:val="28"/>
          <w:szCs w:val="28"/>
          <w:lang w:eastAsia="zh-CN" w:bidi="hi-IN"/>
        </w:rPr>
      </w:pPr>
      <w:r w:rsidRPr="0074579D">
        <w:rPr>
          <w:rFonts w:ascii="Times New Roman" w:hAnsi="Times New Roman" w:cs="Times New Roman"/>
          <w:sz w:val="28"/>
          <w:szCs w:val="28"/>
          <w:lang w:eastAsia="zh-CN" w:bidi="hi-IN"/>
        </w:rPr>
        <w:t>3. Необходимость в ремонт</w:t>
      </w:r>
      <w:r>
        <w:rPr>
          <w:rFonts w:ascii="Times New Roman" w:hAnsi="Times New Roman" w:cs="Times New Roman"/>
          <w:sz w:val="28"/>
          <w:szCs w:val="28"/>
          <w:lang w:eastAsia="zh-CN" w:bidi="hi-IN"/>
        </w:rPr>
        <w:t>е</w:t>
      </w:r>
      <w:r w:rsidRPr="0074579D">
        <w:rPr>
          <w:rFonts w:ascii="Times New Roman" w:hAnsi="Times New Roman" w:cs="Times New Roman"/>
          <w:sz w:val="28"/>
          <w:szCs w:val="28"/>
          <w:lang w:eastAsia="zh-CN" w:bidi="hi-IN"/>
        </w:rPr>
        <w:t xml:space="preserve"> зданий больницы.</w:t>
      </w:r>
    </w:p>
    <w:p w:rsidR="00762A0F" w:rsidRDefault="00762A0F" w:rsidP="00762A0F">
      <w:pPr>
        <w:tabs>
          <w:tab w:val="left" w:pos="709"/>
        </w:tabs>
        <w:spacing w:after="200" w:line="276" w:lineRule="atLeast"/>
        <w:contextualSpacing/>
        <w:jc w:val="both"/>
        <w:rPr>
          <w:rFonts w:ascii="Times New Roman" w:hAnsi="Times New Roman"/>
          <w:color w:val="00000A"/>
          <w:sz w:val="28"/>
          <w:szCs w:val="28"/>
        </w:rPr>
      </w:pPr>
    </w:p>
    <w:p w:rsidR="00762A0F" w:rsidRPr="006E2B5E" w:rsidRDefault="00762A0F" w:rsidP="00762A0F">
      <w:pPr>
        <w:tabs>
          <w:tab w:val="left" w:pos="709"/>
        </w:tabs>
        <w:spacing w:after="200" w:line="276" w:lineRule="atLeast"/>
        <w:ind w:firstLine="708"/>
        <w:contextualSpacing/>
        <w:jc w:val="both"/>
        <w:rPr>
          <w:rFonts w:ascii="Times New Roman" w:hAnsi="Times New Roman"/>
          <w:b/>
          <w:color w:val="00000A"/>
          <w:sz w:val="28"/>
          <w:szCs w:val="28"/>
        </w:rPr>
      </w:pPr>
      <w:r w:rsidRPr="00D02935">
        <w:rPr>
          <w:rFonts w:ascii="Times New Roman" w:hAnsi="Times New Roman"/>
          <w:b/>
          <w:color w:val="00000A"/>
          <w:sz w:val="28"/>
          <w:szCs w:val="28"/>
        </w:rPr>
        <w:t>Образование</w:t>
      </w:r>
    </w:p>
    <w:p w:rsidR="00762A0F" w:rsidRPr="006E2B5E" w:rsidRDefault="00762A0F" w:rsidP="00762A0F">
      <w:pPr>
        <w:tabs>
          <w:tab w:val="left" w:pos="709"/>
        </w:tabs>
        <w:spacing w:after="200" w:line="276" w:lineRule="atLeast"/>
        <w:ind w:firstLine="708"/>
        <w:contextualSpacing/>
        <w:jc w:val="both"/>
        <w:rPr>
          <w:rFonts w:ascii="Times New Roman" w:hAnsi="Times New Roman"/>
          <w:color w:val="00000A"/>
          <w:sz w:val="28"/>
          <w:szCs w:val="28"/>
        </w:rPr>
      </w:pPr>
      <w:r w:rsidRPr="006E2B5E">
        <w:rPr>
          <w:rFonts w:ascii="Times New Roman" w:hAnsi="Times New Roman"/>
          <w:color w:val="00000A"/>
          <w:sz w:val="28"/>
          <w:szCs w:val="28"/>
        </w:rPr>
        <w:t>Для того</w:t>
      </w:r>
      <w:proofErr w:type="gramStart"/>
      <w:r w:rsidRPr="006E2B5E">
        <w:rPr>
          <w:rFonts w:ascii="Times New Roman" w:hAnsi="Times New Roman"/>
          <w:color w:val="00000A"/>
          <w:sz w:val="28"/>
          <w:szCs w:val="28"/>
        </w:rPr>
        <w:t>,</w:t>
      </w:r>
      <w:proofErr w:type="gramEnd"/>
      <w:r w:rsidRPr="006E2B5E">
        <w:rPr>
          <w:rFonts w:ascii="Times New Roman" w:hAnsi="Times New Roman"/>
          <w:color w:val="00000A"/>
          <w:sz w:val="28"/>
          <w:szCs w:val="28"/>
        </w:rPr>
        <w:t xml:space="preserve"> чтобы создать условия для успешного развития наших детей,</w:t>
      </w:r>
    </w:p>
    <w:p w:rsidR="00762A0F" w:rsidRPr="00D02935" w:rsidRDefault="00762A0F" w:rsidP="00762A0F">
      <w:pPr>
        <w:tabs>
          <w:tab w:val="left" w:pos="709"/>
        </w:tabs>
        <w:spacing w:after="200" w:line="276" w:lineRule="atLeast"/>
        <w:contextualSpacing/>
        <w:jc w:val="both"/>
        <w:rPr>
          <w:rFonts w:ascii="Times New Roman" w:hAnsi="Times New Roman"/>
          <w:color w:val="00000A"/>
          <w:sz w:val="28"/>
          <w:szCs w:val="28"/>
        </w:rPr>
      </w:pPr>
      <w:r w:rsidRPr="006E2B5E">
        <w:rPr>
          <w:rFonts w:ascii="Times New Roman" w:hAnsi="Times New Roman"/>
          <w:color w:val="00000A"/>
          <w:sz w:val="28"/>
          <w:szCs w:val="28"/>
        </w:rPr>
        <w:lastRenderedPageBreak/>
        <w:t xml:space="preserve">мы должны обеспечить предоставление </w:t>
      </w:r>
      <w:proofErr w:type="gramStart"/>
      <w:r w:rsidRPr="006E2B5E">
        <w:rPr>
          <w:rFonts w:ascii="Times New Roman" w:hAnsi="Times New Roman"/>
          <w:color w:val="00000A"/>
          <w:sz w:val="28"/>
          <w:szCs w:val="28"/>
        </w:rPr>
        <w:t>современного</w:t>
      </w:r>
      <w:proofErr w:type="gramEnd"/>
      <w:r w:rsidRPr="006E2B5E">
        <w:rPr>
          <w:rFonts w:ascii="Times New Roman" w:hAnsi="Times New Roman"/>
          <w:color w:val="00000A"/>
          <w:sz w:val="28"/>
          <w:szCs w:val="28"/>
        </w:rPr>
        <w:t xml:space="preserve"> и качественного образования. </w:t>
      </w:r>
      <w:r w:rsidRPr="00D02935">
        <w:rPr>
          <w:rFonts w:ascii="Times New Roman" w:hAnsi="Times New Roman"/>
          <w:color w:val="00000A"/>
          <w:sz w:val="28"/>
          <w:szCs w:val="28"/>
        </w:rPr>
        <w:t xml:space="preserve">В настоящее время перед педагогами ставится </w:t>
      </w:r>
      <w:r>
        <w:rPr>
          <w:rFonts w:ascii="Times New Roman" w:hAnsi="Times New Roman"/>
          <w:color w:val="00000A"/>
          <w:sz w:val="28"/>
          <w:szCs w:val="28"/>
        </w:rPr>
        <w:t xml:space="preserve">ряд </w:t>
      </w:r>
      <w:r w:rsidRPr="00D02935">
        <w:rPr>
          <w:rFonts w:ascii="Times New Roman" w:hAnsi="Times New Roman"/>
          <w:color w:val="00000A"/>
          <w:sz w:val="28"/>
          <w:szCs w:val="28"/>
        </w:rPr>
        <w:t xml:space="preserve">важных задач, обусловленных государственной политикой и национальным проектом «Образование»: качественное образование для каждого ребёнка, развитие творческих способностей детей, воспитание личности ребёнка, внедрение системы профессионального роста педагога, поддержка талантливых педагогов, создание цифровой образовательной среды. </w:t>
      </w:r>
    </w:p>
    <w:p w:rsidR="00762A0F" w:rsidRDefault="00762A0F" w:rsidP="00762A0F">
      <w:pPr>
        <w:tabs>
          <w:tab w:val="left" w:pos="709"/>
        </w:tabs>
        <w:spacing w:after="200" w:line="276" w:lineRule="atLeast"/>
        <w:ind w:firstLine="708"/>
        <w:contextualSpacing/>
        <w:jc w:val="both"/>
        <w:rPr>
          <w:rFonts w:ascii="Times New Roman" w:hAnsi="Times New Roman"/>
          <w:color w:val="00000A"/>
          <w:sz w:val="28"/>
          <w:szCs w:val="28"/>
        </w:rPr>
      </w:pPr>
      <w:r w:rsidRPr="00D02935">
        <w:rPr>
          <w:rFonts w:ascii="Times New Roman" w:hAnsi="Times New Roman"/>
          <w:color w:val="00000A"/>
          <w:sz w:val="28"/>
          <w:szCs w:val="28"/>
        </w:rPr>
        <w:t>В 2021 году</w:t>
      </w:r>
      <w:r>
        <w:rPr>
          <w:rFonts w:ascii="Times New Roman" w:hAnsi="Times New Roman"/>
          <w:color w:val="00000A"/>
          <w:sz w:val="28"/>
          <w:szCs w:val="28"/>
        </w:rPr>
        <w:t xml:space="preserve">, </w:t>
      </w:r>
      <w:r w:rsidRPr="00D02935">
        <w:rPr>
          <w:rFonts w:ascii="Times New Roman" w:hAnsi="Times New Roman"/>
          <w:color w:val="00000A"/>
          <w:sz w:val="28"/>
          <w:szCs w:val="28"/>
        </w:rPr>
        <w:t xml:space="preserve"> </w:t>
      </w:r>
      <w:r>
        <w:rPr>
          <w:rFonts w:ascii="Times New Roman" w:hAnsi="Times New Roman"/>
          <w:color w:val="00000A"/>
          <w:sz w:val="28"/>
          <w:szCs w:val="28"/>
        </w:rPr>
        <w:t xml:space="preserve">как  уже было сказано, </w:t>
      </w:r>
      <w:r w:rsidRPr="00D02935">
        <w:rPr>
          <w:rFonts w:ascii="Times New Roman" w:hAnsi="Times New Roman"/>
          <w:color w:val="00000A"/>
          <w:sz w:val="28"/>
          <w:szCs w:val="28"/>
        </w:rPr>
        <w:t>в рамках регионального проекта «</w:t>
      </w:r>
      <w:proofErr w:type="gramStart"/>
      <w:r w:rsidRPr="00D02935">
        <w:rPr>
          <w:rFonts w:ascii="Times New Roman" w:hAnsi="Times New Roman"/>
          <w:color w:val="00000A"/>
          <w:sz w:val="28"/>
          <w:szCs w:val="28"/>
        </w:rPr>
        <w:t>Современная</w:t>
      </w:r>
      <w:proofErr w:type="gramEnd"/>
      <w:r w:rsidRPr="00D02935">
        <w:rPr>
          <w:rFonts w:ascii="Times New Roman" w:hAnsi="Times New Roman"/>
          <w:color w:val="00000A"/>
          <w:sz w:val="28"/>
          <w:szCs w:val="28"/>
        </w:rPr>
        <w:t xml:space="preserve"> школа» </w:t>
      </w:r>
      <w:r>
        <w:rPr>
          <w:rFonts w:ascii="Times New Roman" w:hAnsi="Times New Roman"/>
          <w:color w:val="00000A"/>
          <w:sz w:val="28"/>
          <w:szCs w:val="28"/>
        </w:rPr>
        <w:t xml:space="preserve">реализованы проекты по ремонту учреждений на сумму 7 713 тыс. руб. </w:t>
      </w:r>
    </w:p>
    <w:p w:rsidR="00762A0F" w:rsidRPr="00D02935" w:rsidRDefault="00762A0F" w:rsidP="00762A0F">
      <w:pPr>
        <w:tabs>
          <w:tab w:val="left" w:pos="709"/>
        </w:tabs>
        <w:spacing w:after="200" w:line="276" w:lineRule="atLeast"/>
        <w:ind w:firstLine="708"/>
        <w:contextualSpacing/>
        <w:jc w:val="both"/>
        <w:rPr>
          <w:rFonts w:ascii="Times New Roman" w:hAnsi="Times New Roman"/>
          <w:color w:val="00000A"/>
          <w:sz w:val="28"/>
          <w:szCs w:val="28"/>
        </w:rPr>
      </w:pPr>
      <w:r w:rsidRPr="00D02935">
        <w:rPr>
          <w:rFonts w:ascii="Times New Roman" w:hAnsi="Times New Roman"/>
          <w:color w:val="00000A"/>
          <w:sz w:val="28"/>
          <w:szCs w:val="28"/>
        </w:rPr>
        <w:t>С целью обеспечения доступности общего образования, комфортности и б</w:t>
      </w:r>
      <w:r>
        <w:rPr>
          <w:rFonts w:ascii="Times New Roman" w:hAnsi="Times New Roman"/>
          <w:color w:val="00000A"/>
          <w:sz w:val="28"/>
          <w:szCs w:val="28"/>
        </w:rPr>
        <w:t xml:space="preserve">езопасности школьных перевозок </w:t>
      </w:r>
      <w:r w:rsidRPr="00D02935">
        <w:rPr>
          <w:rFonts w:ascii="Times New Roman" w:hAnsi="Times New Roman"/>
          <w:color w:val="00000A"/>
          <w:sz w:val="28"/>
          <w:szCs w:val="28"/>
        </w:rPr>
        <w:t xml:space="preserve"> </w:t>
      </w:r>
      <w:r>
        <w:rPr>
          <w:rFonts w:ascii="Times New Roman" w:hAnsi="Times New Roman"/>
          <w:color w:val="00000A"/>
          <w:sz w:val="28"/>
          <w:szCs w:val="28"/>
        </w:rPr>
        <w:t xml:space="preserve">Старо-Сандовской школе </w:t>
      </w:r>
      <w:r w:rsidRPr="00D02935">
        <w:rPr>
          <w:rFonts w:ascii="Times New Roman" w:hAnsi="Times New Roman"/>
          <w:color w:val="00000A"/>
          <w:sz w:val="28"/>
          <w:szCs w:val="28"/>
        </w:rPr>
        <w:t xml:space="preserve"> произведена поставка автобуса за счёт средств областного</w:t>
      </w:r>
      <w:r>
        <w:rPr>
          <w:rFonts w:ascii="Times New Roman" w:hAnsi="Times New Roman"/>
          <w:color w:val="00000A"/>
          <w:sz w:val="28"/>
          <w:szCs w:val="28"/>
        </w:rPr>
        <w:t xml:space="preserve"> бюджета на общую сумму 2 млн. 932 тыс.</w:t>
      </w:r>
      <w:r w:rsidRPr="00D02935">
        <w:rPr>
          <w:rFonts w:ascii="Times New Roman" w:hAnsi="Times New Roman"/>
          <w:color w:val="00000A"/>
          <w:sz w:val="28"/>
          <w:szCs w:val="28"/>
        </w:rPr>
        <w:t xml:space="preserve"> рублей</w:t>
      </w:r>
      <w:r>
        <w:rPr>
          <w:rFonts w:ascii="Times New Roman" w:hAnsi="Times New Roman"/>
          <w:color w:val="00000A"/>
          <w:sz w:val="28"/>
          <w:szCs w:val="28"/>
        </w:rPr>
        <w:t>. В Старо-Сандовской школе</w:t>
      </w:r>
      <w:r w:rsidRPr="00D02935">
        <w:rPr>
          <w:rFonts w:ascii="Times New Roman" w:hAnsi="Times New Roman"/>
          <w:color w:val="00000A"/>
          <w:sz w:val="28"/>
          <w:szCs w:val="28"/>
        </w:rPr>
        <w:t xml:space="preserve"> создан  Центр образования цифрового и гуманитарного профилей «Точка роста». </w:t>
      </w:r>
      <w:proofErr w:type="gramStart"/>
      <w:r w:rsidRPr="00D02935">
        <w:rPr>
          <w:rFonts w:ascii="Times New Roman" w:hAnsi="Times New Roman"/>
          <w:color w:val="00000A"/>
          <w:sz w:val="28"/>
          <w:szCs w:val="28"/>
        </w:rPr>
        <w:t>За счёт средств местного бюджета произведён ремонт, за счёт областного бюджета получено оборудование: цифровые лаборатории по физиологии, экологии, нейротехнологии, МФУ, цифровой микроскоп, лаборатории по физике, химии, биологии, ноутбуки, набор ОГ</w:t>
      </w:r>
      <w:r>
        <w:rPr>
          <w:rFonts w:ascii="Times New Roman" w:hAnsi="Times New Roman"/>
          <w:color w:val="00000A"/>
          <w:sz w:val="28"/>
          <w:szCs w:val="28"/>
        </w:rPr>
        <w:t>Э по химии на общую сумму 1 млн. 273</w:t>
      </w:r>
      <w:r w:rsidRPr="00D02935">
        <w:rPr>
          <w:rFonts w:ascii="Times New Roman" w:hAnsi="Times New Roman"/>
          <w:color w:val="00000A"/>
          <w:sz w:val="28"/>
          <w:szCs w:val="28"/>
        </w:rPr>
        <w:t xml:space="preserve"> тыс. рублей В рамках федерального проекта «Успех каждого ребёнка»</w:t>
      </w:r>
      <w:r>
        <w:rPr>
          <w:rFonts w:ascii="Times New Roman" w:hAnsi="Times New Roman"/>
          <w:color w:val="00000A"/>
          <w:sz w:val="28"/>
          <w:szCs w:val="28"/>
        </w:rPr>
        <w:t xml:space="preserve"> </w:t>
      </w:r>
      <w:r w:rsidRPr="00D02935">
        <w:rPr>
          <w:rFonts w:ascii="yandex-sans" w:hAnsi="yandex-sans"/>
          <w:sz w:val="28"/>
          <w:szCs w:val="28"/>
        </w:rPr>
        <w:t xml:space="preserve">произведена поставка оборудования на сумму </w:t>
      </w:r>
      <w:r>
        <w:rPr>
          <w:rFonts w:ascii="Times New Roman" w:hAnsi="Times New Roman"/>
          <w:color w:val="00000A"/>
          <w:sz w:val="28"/>
          <w:szCs w:val="28"/>
        </w:rPr>
        <w:t>300 тыс. рублей для Сандовской средней школы.</w:t>
      </w:r>
      <w:r w:rsidRPr="00D02935">
        <w:rPr>
          <w:rFonts w:ascii="Times New Roman" w:hAnsi="Times New Roman"/>
          <w:color w:val="00000A"/>
          <w:sz w:val="28"/>
          <w:szCs w:val="28"/>
        </w:rPr>
        <w:t xml:space="preserve"> </w:t>
      </w:r>
      <w:proofErr w:type="gramEnd"/>
    </w:p>
    <w:p w:rsidR="00762A0F" w:rsidRPr="00D02935" w:rsidRDefault="00762A0F" w:rsidP="00762A0F">
      <w:pPr>
        <w:shd w:val="clear" w:color="auto" w:fill="FFFFFF"/>
        <w:tabs>
          <w:tab w:val="left" w:pos="709"/>
        </w:tabs>
        <w:spacing w:line="293" w:lineRule="atLeast"/>
        <w:ind w:firstLine="708"/>
        <w:contextualSpacing/>
        <w:jc w:val="both"/>
        <w:rPr>
          <w:rFonts w:ascii="Calibri" w:hAnsi="Calibri"/>
          <w:color w:val="00000A"/>
        </w:rPr>
      </w:pPr>
      <w:r w:rsidRPr="00D02935">
        <w:rPr>
          <w:rFonts w:ascii="Times New Roman" w:hAnsi="Times New Roman"/>
          <w:sz w:val="28"/>
          <w:szCs w:val="28"/>
        </w:rPr>
        <w:t>Общая сумма расходов бюджета  Сандовского муниципального округа на образование  в 2021 году составила 108</w:t>
      </w:r>
      <w:r>
        <w:rPr>
          <w:rFonts w:ascii="Times New Roman" w:hAnsi="Times New Roman"/>
          <w:sz w:val="28"/>
          <w:szCs w:val="28"/>
        </w:rPr>
        <w:t xml:space="preserve"> млн. 625</w:t>
      </w:r>
      <w:r w:rsidRPr="00D02935">
        <w:rPr>
          <w:rFonts w:ascii="Times New Roman" w:hAnsi="Times New Roman"/>
          <w:sz w:val="28"/>
          <w:szCs w:val="28"/>
        </w:rPr>
        <w:t xml:space="preserve"> тыс. рублей.</w:t>
      </w:r>
      <w:r w:rsidRPr="00D02935">
        <w:rPr>
          <w:rFonts w:ascii="Times New Roman" w:hAnsi="Times New Roman"/>
        </w:rPr>
        <w:t xml:space="preserve"> </w:t>
      </w:r>
      <w:r w:rsidRPr="00D02935">
        <w:rPr>
          <w:rFonts w:ascii="Times New Roman" w:hAnsi="Times New Roman"/>
          <w:sz w:val="28"/>
          <w:szCs w:val="28"/>
        </w:rPr>
        <w:t>Средняя заработная плата педагогических работников дошкольног</w:t>
      </w:r>
      <w:r>
        <w:rPr>
          <w:rFonts w:ascii="Times New Roman" w:hAnsi="Times New Roman"/>
          <w:sz w:val="28"/>
          <w:szCs w:val="28"/>
        </w:rPr>
        <w:t>о образования составила 30 453  рубля</w:t>
      </w:r>
      <w:r w:rsidRPr="00D02935">
        <w:rPr>
          <w:rFonts w:ascii="Times New Roman" w:hAnsi="Times New Roman"/>
          <w:sz w:val="28"/>
          <w:szCs w:val="28"/>
        </w:rPr>
        <w:t>, педагогических работников общеоб</w:t>
      </w:r>
      <w:r>
        <w:rPr>
          <w:rFonts w:ascii="Times New Roman" w:hAnsi="Times New Roman"/>
          <w:sz w:val="28"/>
          <w:szCs w:val="28"/>
        </w:rPr>
        <w:t>разовательных учреждений – 35 593 рубля</w:t>
      </w:r>
      <w:r w:rsidRPr="00D02935">
        <w:rPr>
          <w:rFonts w:ascii="Times New Roman" w:hAnsi="Times New Roman"/>
          <w:sz w:val="28"/>
          <w:szCs w:val="28"/>
        </w:rPr>
        <w:t>, педагогических работников дополнительного образования – 33</w:t>
      </w:r>
      <w:r>
        <w:rPr>
          <w:rFonts w:ascii="Times New Roman" w:hAnsi="Times New Roman"/>
          <w:sz w:val="28"/>
          <w:szCs w:val="28"/>
        </w:rPr>
        <w:t xml:space="preserve"> 273 рубля</w:t>
      </w:r>
      <w:r w:rsidRPr="00D02935">
        <w:rPr>
          <w:rFonts w:ascii="Times New Roman" w:hAnsi="Times New Roman"/>
          <w:sz w:val="28"/>
          <w:szCs w:val="28"/>
        </w:rPr>
        <w:t xml:space="preserve">. </w:t>
      </w:r>
    </w:p>
    <w:p w:rsidR="00762A0F" w:rsidRPr="00D02935" w:rsidRDefault="00762A0F" w:rsidP="00762A0F">
      <w:pPr>
        <w:autoSpaceDE w:val="0"/>
        <w:autoSpaceDN w:val="0"/>
        <w:adjustRightInd w:val="0"/>
        <w:ind w:firstLine="708"/>
        <w:jc w:val="both"/>
        <w:rPr>
          <w:rFonts w:ascii="Times New Roman" w:hAnsi="Times New Roman"/>
          <w:sz w:val="28"/>
          <w:szCs w:val="28"/>
        </w:rPr>
      </w:pPr>
      <w:r w:rsidRPr="00D02935">
        <w:rPr>
          <w:rFonts w:ascii="Times New Roman" w:hAnsi="Times New Roman"/>
          <w:sz w:val="28"/>
          <w:szCs w:val="28"/>
        </w:rPr>
        <w:t xml:space="preserve">В 2021 году сеть образовательных организаций муниципального округа представлена 2 детскими садами, 4 школами и 2 учреждениями дополнительного образования. </w:t>
      </w:r>
    </w:p>
    <w:p w:rsidR="00762A0F" w:rsidRPr="00D02935" w:rsidRDefault="00762A0F" w:rsidP="00762A0F">
      <w:pPr>
        <w:spacing w:line="276" w:lineRule="auto"/>
        <w:ind w:firstLine="360"/>
        <w:jc w:val="both"/>
        <w:rPr>
          <w:rFonts w:ascii="Times New Roman" w:hAnsi="Times New Roman"/>
          <w:sz w:val="28"/>
          <w:szCs w:val="28"/>
        </w:rPr>
      </w:pPr>
      <w:proofErr w:type="gramStart"/>
      <w:r w:rsidRPr="00D02935">
        <w:rPr>
          <w:rFonts w:ascii="Times New Roman" w:hAnsi="Times New Roman"/>
          <w:sz w:val="28"/>
        </w:rPr>
        <w:t xml:space="preserve">В отчетном году была продолжена целенаправленная работа  по улучшению условий для повышения </w:t>
      </w:r>
      <w:r w:rsidRPr="00B646C3">
        <w:rPr>
          <w:rFonts w:ascii="Times New Roman" w:hAnsi="Times New Roman"/>
          <w:b/>
          <w:i/>
          <w:sz w:val="28"/>
        </w:rPr>
        <w:t>качества дошкольного образования</w:t>
      </w:r>
      <w:r w:rsidRPr="00D02935">
        <w:rPr>
          <w:rFonts w:ascii="Times New Roman" w:hAnsi="Times New Roman"/>
          <w:sz w:val="28"/>
        </w:rPr>
        <w:t>.</w:t>
      </w:r>
      <w:proofErr w:type="gramEnd"/>
      <w:r w:rsidRPr="00D02935">
        <w:rPr>
          <w:rFonts w:ascii="Times New Roman" w:hAnsi="Times New Roman"/>
          <w:sz w:val="28"/>
        </w:rPr>
        <w:t xml:space="preserve"> В дошкольных </w:t>
      </w:r>
      <w:proofErr w:type="gramStart"/>
      <w:r w:rsidRPr="00D02935">
        <w:rPr>
          <w:rFonts w:ascii="Times New Roman" w:hAnsi="Times New Roman"/>
          <w:sz w:val="28"/>
        </w:rPr>
        <w:t>организациях</w:t>
      </w:r>
      <w:proofErr w:type="gramEnd"/>
      <w:r w:rsidRPr="00D02935">
        <w:rPr>
          <w:rFonts w:ascii="Times New Roman" w:hAnsi="Times New Roman"/>
          <w:sz w:val="28"/>
        </w:rPr>
        <w:t xml:space="preserve"> успешно реализуются федеральные образовательные стандарты, отсутствует дефицит мест для детей от 1,5 до 7 лет. </w:t>
      </w:r>
      <w:r w:rsidRPr="00D02935">
        <w:rPr>
          <w:rFonts w:ascii="Times New Roman" w:hAnsi="Times New Roman"/>
          <w:sz w:val="28"/>
          <w:szCs w:val="28"/>
        </w:rPr>
        <w:t xml:space="preserve">Показатель доли детей, посещающих детский сад, от общего числа детей дошкольного возраста в 2021г. составил 71%  (184 воспитанника). С 2013 года не менялся размер родительской платы за присмотр и уход в детских садах, он составляет  1200 рублей в месяц или 58,31 руб. в день на одного ребёнка  </w:t>
      </w:r>
    </w:p>
    <w:p w:rsidR="00762A0F" w:rsidRPr="00D02935" w:rsidRDefault="00762A0F" w:rsidP="00762A0F">
      <w:pPr>
        <w:tabs>
          <w:tab w:val="left" w:pos="709"/>
        </w:tabs>
        <w:spacing w:line="276" w:lineRule="atLeast"/>
        <w:contextualSpacing/>
        <w:jc w:val="both"/>
        <w:rPr>
          <w:rFonts w:ascii="Times New Roman" w:hAnsi="Times New Roman"/>
          <w:color w:val="00000A"/>
          <w:sz w:val="28"/>
          <w:szCs w:val="28"/>
        </w:rPr>
      </w:pPr>
      <w:r w:rsidRPr="00D02935">
        <w:rPr>
          <w:rFonts w:ascii="Times New Roman" w:hAnsi="Times New Roman"/>
          <w:color w:val="00000A"/>
          <w:sz w:val="28"/>
          <w:szCs w:val="28"/>
        </w:rPr>
        <w:t xml:space="preserve">         Прошедший год стал достаточно результативным для системы общего образов</w:t>
      </w:r>
      <w:r>
        <w:rPr>
          <w:rFonts w:ascii="Times New Roman" w:hAnsi="Times New Roman"/>
          <w:color w:val="00000A"/>
          <w:sz w:val="28"/>
          <w:szCs w:val="28"/>
        </w:rPr>
        <w:t>ания  округа</w:t>
      </w:r>
      <w:r w:rsidRPr="00D02935">
        <w:rPr>
          <w:rFonts w:ascii="Times New Roman" w:hAnsi="Times New Roman"/>
          <w:color w:val="00000A"/>
          <w:sz w:val="28"/>
          <w:szCs w:val="28"/>
        </w:rPr>
        <w:t>.</w:t>
      </w:r>
      <w:r w:rsidRPr="00D02935">
        <w:rPr>
          <w:rFonts w:ascii="Tahoma" w:hAnsi="Tahoma"/>
          <w:color w:val="00000A"/>
        </w:rPr>
        <w:t xml:space="preserve"> </w:t>
      </w:r>
      <w:r w:rsidRPr="00D02935">
        <w:rPr>
          <w:rFonts w:ascii="Times New Roman" w:hAnsi="Times New Roman"/>
          <w:color w:val="00000A"/>
          <w:sz w:val="28"/>
          <w:szCs w:val="28"/>
        </w:rPr>
        <w:t>Успешно реализуется федеральный государственный образовательный стандарт начального общего образования. Завершен переход на ФГОС основного общего образования, произошел переход на ФГОС нового поколения на ступени среднего общего образования, шестой год реализация ФГОС ОВЗ для учащихся начальных классов, началась реализация ФГОС на ступени среднего общего образования.</w:t>
      </w:r>
    </w:p>
    <w:p w:rsidR="00762A0F" w:rsidRPr="00D02935" w:rsidRDefault="00762A0F" w:rsidP="00762A0F">
      <w:pPr>
        <w:tabs>
          <w:tab w:val="left" w:pos="709"/>
        </w:tabs>
        <w:ind w:firstLine="708"/>
        <w:contextualSpacing/>
        <w:jc w:val="both"/>
        <w:rPr>
          <w:rFonts w:ascii="Calibri" w:hAnsi="Calibri"/>
          <w:color w:val="00000A"/>
        </w:rPr>
      </w:pPr>
      <w:r w:rsidRPr="00D02935">
        <w:rPr>
          <w:rFonts w:ascii="Times New Roman" w:hAnsi="Times New Roman"/>
          <w:color w:val="00000A"/>
          <w:sz w:val="28"/>
          <w:szCs w:val="28"/>
        </w:rPr>
        <w:lastRenderedPageBreak/>
        <w:t xml:space="preserve">1 сентября 2021г. в школы </w:t>
      </w:r>
      <w:r w:rsidRPr="00D02935">
        <w:rPr>
          <w:rFonts w:ascii="Times New Roman" w:hAnsi="Times New Roman"/>
          <w:sz w:val="28"/>
          <w:szCs w:val="28"/>
        </w:rPr>
        <w:t>муниципального округа</w:t>
      </w:r>
      <w:r w:rsidRPr="00D02935">
        <w:rPr>
          <w:rFonts w:ascii="Times New Roman" w:hAnsi="Times New Roman"/>
          <w:color w:val="00000A"/>
          <w:sz w:val="28"/>
          <w:szCs w:val="28"/>
        </w:rPr>
        <w:t xml:space="preserve"> поступило 43 первоклассника (2020г. - 44)</w:t>
      </w:r>
      <w:r w:rsidRPr="00D02935">
        <w:rPr>
          <w:rFonts w:ascii="Times New Roman" w:hAnsi="Times New Roman"/>
          <w:b/>
          <w:color w:val="00000A"/>
          <w:sz w:val="28"/>
          <w:szCs w:val="28"/>
          <w:u w:val="single"/>
        </w:rPr>
        <w:t xml:space="preserve"> </w:t>
      </w:r>
      <w:r w:rsidRPr="00D02935">
        <w:rPr>
          <w:rFonts w:ascii="Times New Roman" w:hAnsi="Times New Roman"/>
          <w:color w:val="00000A"/>
          <w:sz w:val="28"/>
          <w:szCs w:val="28"/>
        </w:rPr>
        <w:t xml:space="preserve">                                                                                                                                                              </w:t>
      </w:r>
      <w:r w:rsidRPr="00D02935">
        <w:rPr>
          <w:rFonts w:ascii="Times New Roman" w:hAnsi="Times New Roman"/>
          <w:b/>
          <w:color w:val="00000A"/>
          <w:sz w:val="28"/>
          <w:szCs w:val="28"/>
        </w:rPr>
        <w:t xml:space="preserve">   </w:t>
      </w:r>
    </w:p>
    <w:p w:rsidR="00762A0F" w:rsidRPr="00D02935" w:rsidRDefault="00762A0F" w:rsidP="00762A0F">
      <w:pPr>
        <w:tabs>
          <w:tab w:val="left" w:pos="709"/>
        </w:tabs>
        <w:ind w:firstLine="708"/>
        <w:contextualSpacing/>
        <w:jc w:val="both"/>
        <w:rPr>
          <w:rFonts w:ascii="Calibri" w:hAnsi="Calibri"/>
          <w:color w:val="00000A"/>
        </w:rPr>
      </w:pPr>
      <w:r w:rsidRPr="00D02935">
        <w:rPr>
          <w:rFonts w:ascii="Times New Roman" w:hAnsi="Times New Roman"/>
          <w:color w:val="00000A"/>
          <w:sz w:val="28"/>
          <w:szCs w:val="28"/>
        </w:rPr>
        <w:t>Общая ус</w:t>
      </w:r>
      <w:r>
        <w:rPr>
          <w:rFonts w:ascii="Times New Roman" w:hAnsi="Times New Roman"/>
          <w:color w:val="00000A"/>
          <w:sz w:val="28"/>
          <w:szCs w:val="28"/>
        </w:rPr>
        <w:t xml:space="preserve">певаемость в 2021  году </w:t>
      </w:r>
      <w:r w:rsidRPr="00D02935">
        <w:rPr>
          <w:rFonts w:ascii="Times New Roman" w:hAnsi="Times New Roman"/>
          <w:color w:val="00000A"/>
          <w:sz w:val="28"/>
          <w:szCs w:val="28"/>
        </w:rPr>
        <w:t xml:space="preserve">составила  100 %,  из них успевающих на «4» и «5» - 42,4   учащихся (в 2020г. – 44%). </w:t>
      </w:r>
    </w:p>
    <w:p w:rsidR="00762A0F" w:rsidRPr="00A0295F" w:rsidRDefault="00762A0F" w:rsidP="00762A0F">
      <w:pPr>
        <w:spacing w:after="200"/>
        <w:jc w:val="both"/>
        <w:rPr>
          <w:rFonts w:ascii="Times New Roman" w:hAnsi="Times New Roman"/>
          <w:sz w:val="32"/>
          <w:szCs w:val="28"/>
        </w:rPr>
      </w:pPr>
      <w:r>
        <w:rPr>
          <w:rFonts w:ascii="Times New Roman" w:hAnsi="Times New Roman"/>
          <w:bCs/>
          <w:sz w:val="28"/>
          <w:szCs w:val="28"/>
        </w:rPr>
        <w:t xml:space="preserve">     Г</w:t>
      </w:r>
      <w:r w:rsidRPr="00D02935">
        <w:rPr>
          <w:rFonts w:ascii="Times New Roman" w:hAnsi="Times New Roman"/>
          <w:bCs/>
          <w:sz w:val="28"/>
          <w:szCs w:val="28"/>
        </w:rPr>
        <w:t xml:space="preserve">осударственная итоговая аттестация по образовательным программам основного общего образования проходила в форме основного государственного экзамена и государственного выпускного экзамена. К итоговой аттестации было допущено 43 выпускника 9 классов. Один выпускник – ребенок с ОВЗ – успешно сдал экзамен в форме ГВЭ (русский язык). </w:t>
      </w:r>
      <w:r w:rsidRPr="00D02935">
        <w:rPr>
          <w:rFonts w:ascii="Times New Roman" w:hAnsi="Times New Roman"/>
          <w:sz w:val="28"/>
          <w:szCs w:val="28"/>
        </w:rPr>
        <w:t xml:space="preserve">В связи со сложной эпидемиологической обстановкой государственная итоговая аттестация по образовательным программам основного общего образования  проводилась в сжатой форме: выпускники 9-х классов сдавали 2 обязательных предмета (русский язык и математика) и писали контрольную работу по одному предмету (по выбору обучающихся). В образовательных </w:t>
      </w:r>
      <w:proofErr w:type="gramStart"/>
      <w:r w:rsidRPr="00D02935">
        <w:rPr>
          <w:rFonts w:ascii="Times New Roman" w:hAnsi="Times New Roman"/>
          <w:sz w:val="28"/>
          <w:szCs w:val="28"/>
        </w:rPr>
        <w:t>организациях</w:t>
      </w:r>
      <w:proofErr w:type="gramEnd"/>
      <w:r w:rsidRPr="00D02935">
        <w:rPr>
          <w:rFonts w:ascii="Times New Roman" w:hAnsi="Times New Roman"/>
          <w:sz w:val="28"/>
          <w:szCs w:val="28"/>
        </w:rPr>
        <w:t xml:space="preserve"> нашего округа были выбраны 4 предмета: информатика, обществознание, биология, география</w:t>
      </w:r>
      <w:r w:rsidRPr="00D02935">
        <w:rPr>
          <w:rFonts w:ascii="Times New Roman" w:hAnsi="Times New Roman"/>
          <w:b/>
          <w:i/>
          <w:sz w:val="24"/>
          <w:szCs w:val="24"/>
        </w:rPr>
        <w:t xml:space="preserve">. </w:t>
      </w:r>
      <w:r w:rsidRPr="00D02935">
        <w:rPr>
          <w:rFonts w:ascii="Times New Roman" w:hAnsi="Times New Roman"/>
          <w:sz w:val="28"/>
          <w:szCs w:val="28"/>
        </w:rPr>
        <w:t>Аттестат с отличием получили 5 обучающихся, что на 4 чел. больше по сравнению с прошлым годом(1 обучающихся)</w:t>
      </w:r>
      <w:r>
        <w:rPr>
          <w:rFonts w:ascii="Times New Roman" w:hAnsi="Times New Roman"/>
          <w:sz w:val="28"/>
          <w:szCs w:val="28"/>
        </w:rPr>
        <w:t xml:space="preserve">. </w:t>
      </w:r>
      <w:r w:rsidRPr="00D02935">
        <w:rPr>
          <w:rFonts w:ascii="Times New Roman" w:hAnsi="Times New Roman"/>
          <w:sz w:val="28"/>
          <w:szCs w:val="28"/>
        </w:rPr>
        <w:t>(14% выпускников 9 классов МБОУ Сандовская СОШ)</w:t>
      </w:r>
      <w:r w:rsidRPr="00A0295F">
        <w:rPr>
          <w:rFonts w:ascii="Times New Roman" w:hAnsi="Times New Roman"/>
          <w:i/>
          <w:sz w:val="28"/>
          <w:szCs w:val="28"/>
        </w:rPr>
        <w:t>.</w:t>
      </w:r>
    </w:p>
    <w:p w:rsidR="00762A0F" w:rsidRPr="00D02935" w:rsidRDefault="00762A0F" w:rsidP="00762A0F">
      <w:pPr>
        <w:ind w:firstLine="708"/>
        <w:jc w:val="both"/>
        <w:rPr>
          <w:rFonts w:ascii="Times New Roman" w:hAnsi="Times New Roman"/>
          <w:sz w:val="28"/>
          <w:szCs w:val="24"/>
          <w:lang w:eastAsia="ar-SA"/>
        </w:rPr>
      </w:pPr>
      <w:r w:rsidRPr="00D02935">
        <w:rPr>
          <w:rFonts w:ascii="Times New Roman" w:hAnsi="Times New Roman"/>
          <w:sz w:val="28"/>
          <w:szCs w:val="28"/>
        </w:rPr>
        <w:t xml:space="preserve">100%   выпускников  11  классов завершили государственную итоговую аттестацию и получили аттестаты о среднем общем образовании.  </w:t>
      </w:r>
      <w:r w:rsidRPr="00D02935">
        <w:rPr>
          <w:rFonts w:ascii="Times New Roman" w:hAnsi="Times New Roman"/>
          <w:sz w:val="28"/>
          <w:szCs w:val="24"/>
          <w:lang w:eastAsia="ar-SA"/>
        </w:rPr>
        <w:t>3 выпускника 11 класса Сандовская СОШ</w:t>
      </w:r>
      <w:r>
        <w:rPr>
          <w:rFonts w:ascii="Times New Roman" w:hAnsi="Times New Roman"/>
          <w:sz w:val="28"/>
          <w:szCs w:val="24"/>
          <w:lang w:eastAsia="ar-SA"/>
        </w:rPr>
        <w:t xml:space="preserve"> (</w:t>
      </w:r>
      <w:r w:rsidRPr="00D02935">
        <w:rPr>
          <w:rFonts w:ascii="Times New Roman" w:hAnsi="Times New Roman"/>
          <w:sz w:val="28"/>
          <w:szCs w:val="24"/>
          <w:lang w:eastAsia="ar-SA"/>
        </w:rPr>
        <w:t>1</w:t>
      </w:r>
      <w:r>
        <w:rPr>
          <w:rFonts w:ascii="Times New Roman" w:hAnsi="Times New Roman"/>
          <w:sz w:val="28"/>
          <w:szCs w:val="24"/>
          <w:lang w:eastAsia="ar-SA"/>
        </w:rPr>
        <w:t>4%)</w:t>
      </w:r>
      <w:r w:rsidRPr="00D02935">
        <w:rPr>
          <w:rFonts w:ascii="Times New Roman" w:hAnsi="Times New Roman"/>
          <w:sz w:val="28"/>
          <w:szCs w:val="24"/>
          <w:lang w:eastAsia="ar-SA"/>
        </w:rPr>
        <w:t xml:space="preserve"> награждены золотой медалью: Грязнов Иван, Фомина Анна, Хорев Павел</w:t>
      </w:r>
      <w:r>
        <w:rPr>
          <w:rFonts w:ascii="Times New Roman" w:hAnsi="Times New Roman"/>
          <w:sz w:val="28"/>
          <w:szCs w:val="24"/>
          <w:lang w:eastAsia="ar-SA"/>
        </w:rPr>
        <w:t xml:space="preserve">. </w:t>
      </w:r>
    </w:p>
    <w:p w:rsidR="00762A0F" w:rsidRPr="00D02935" w:rsidRDefault="00762A0F" w:rsidP="00762A0F">
      <w:pPr>
        <w:jc w:val="both"/>
        <w:rPr>
          <w:rFonts w:ascii="Calibri" w:hAnsi="Calibri"/>
          <w:sz w:val="28"/>
          <w:szCs w:val="28"/>
        </w:rPr>
      </w:pPr>
      <w:r w:rsidRPr="00D02935">
        <w:rPr>
          <w:rFonts w:ascii="Times New Roman" w:hAnsi="Times New Roman"/>
          <w:sz w:val="28"/>
          <w:szCs w:val="28"/>
        </w:rPr>
        <w:tab/>
      </w:r>
      <w:r>
        <w:rPr>
          <w:rFonts w:ascii="Times New Roman" w:hAnsi="Times New Roman"/>
          <w:sz w:val="28"/>
          <w:szCs w:val="28"/>
        </w:rPr>
        <w:t xml:space="preserve"> </w:t>
      </w:r>
      <w:proofErr w:type="gramStart"/>
      <w:r>
        <w:rPr>
          <w:rFonts w:ascii="Times New Roman" w:hAnsi="Times New Roman"/>
          <w:sz w:val="28"/>
          <w:szCs w:val="28"/>
        </w:rPr>
        <w:t>В</w:t>
      </w:r>
      <w:r w:rsidRPr="00D02935">
        <w:rPr>
          <w:rFonts w:ascii="Times New Roman" w:hAnsi="Times New Roman"/>
          <w:sz w:val="28"/>
          <w:szCs w:val="28"/>
        </w:rPr>
        <w:t xml:space="preserve"> муниципальном туре Всероссийской предметной олимпиады  школьников приняло участие 146 учащихся 7-11 классов.</w:t>
      </w:r>
      <w:proofErr w:type="gramEnd"/>
      <w:r w:rsidRPr="00D02935">
        <w:rPr>
          <w:rFonts w:ascii="Times New Roman" w:hAnsi="Times New Roman"/>
          <w:sz w:val="28"/>
          <w:szCs w:val="28"/>
        </w:rPr>
        <w:t xml:space="preserve"> Общее количество победителей и призеров  - 31человек.</w:t>
      </w:r>
    </w:p>
    <w:p w:rsidR="00762A0F" w:rsidRPr="00D02935" w:rsidRDefault="00762A0F" w:rsidP="00762A0F">
      <w:pPr>
        <w:tabs>
          <w:tab w:val="left" w:pos="709"/>
        </w:tabs>
        <w:spacing w:after="200" w:line="276" w:lineRule="atLeast"/>
        <w:ind w:firstLine="708"/>
        <w:contextualSpacing/>
        <w:jc w:val="both"/>
        <w:rPr>
          <w:rFonts w:ascii="Calibri" w:hAnsi="Calibri"/>
          <w:color w:val="00000A"/>
        </w:rPr>
      </w:pPr>
      <w:r w:rsidRPr="00D02935">
        <w:rPr>
          <w:rFonts w:ascii="Times New Roman" w:hAnsi="Times New Roman"/>
          <w:color w:val="00000A"/>
          <w:sz w:val="28"/>
          <w:szCs w:val="28"/>
        </w:rPr>
        <w:t xml:space="preserve">С целью стимулирования высокого качества образования, повышения  престижа отличников муниципальных образовательных учреждений из средств местного бюджета продолжается  выплата стипендии Главы </w:t>
      </w:r>
      <w:r w:rsidRPr="00D02935">
        <w:rPr>
          <w:rFonts w:ascii="Times New Roman" w:hAnsi="Times New Roman"/>
          <w:sz w:val="28"/>
          <w:szCs w:val="28"/>
        </w:rPr>
        <w:t xml:space="preserve">муниципального округа </w:t>
      </w:r>
      <w:r w:rsidRPr="00D02935">
        <w:rPr>
          <w:rFonts w:ascii="Times New Roman" w:hAnsi="Times New Roman"/>
          <w:color w:val="00000A"/>
          <w:sz w:val="28"/>
          <w:szCs w:val="28"/>
        </w:rPr>
        <w:t xml:space="preserve">учащимся 10-11 классов. </w:t>
      </w:r>
      <w:proofErr w:type="gramStart"/>
      <w:r w:rsidRPr="00D02935">
        <w:rPr>
          <w:rFonts w:ascii="Times New Roman" w:hAnsi="Times New Roman"/>
          <w:color w:val="00000A"/>
          <w:sz w:val="28"/>
          <w:szCs w:val="28"/>
        </w:rPr>
        <w:t>В 2021 году стипендию получали обучающиеся Сандовской средней школы: 5 чел. в 1 полугодии и 3 чел. во втором полугодии.</w:t>
      </w:r>
      <w:r w:rsidRPr="00D02935">
        <w:rPr>
          <w:rFonts w:ascii="Times New Roman" w:hAnsi="Times New Roman"/>
          <w:b/>
          <w:color w:val="00000A"/>
          <w:sz w:val="28"/>
          <w:szCs w:val="24"/>
          <w:u w:val="single"/>
        </w:rPr>
        <w:t xml:space="preserve"> </w:t>
      </w:r>
      <w:r w:rsidRPr="00D02935">
        <w:rPr>
          <w:rFonts w:ascii="Times New Roman" w:hAnsi="Times New Roman"/>
          <w:color w:val="00000A"/>
          <w:sz w:val="28"/>
          <w:szCs w:val="28"/>
        </w:rPr>
        <w:t xml:space="preserve">  </w:t>
      </w:r>
      <w:proofErr w:type="gramEnd"/>
    </w:p>
    <w:p w:rsidR="00762A0F" w:rsidRPr="00D02935" w:rsidRDefault="00762A0F" w:rsidP="00762A0F">
      <w:pPr>
        <w:spacing w:after="200"/>
        <w:ind w:firstLine="360"/>
        <w:jc w:val="both"/>
        <w:rPr>
          <w:rFonts w:ascii="Times New Roman" w:hAnsi="Times New Roman"/>
          <w:sz w:val="28"/>
          <w:szCs w:val="28"/>
        </w:rPr>
      </w:pPr>
      <w:r w:rsidRPr="00D02935">
        <w:rPr>
          <w:rFonts w:ascii="Times New Roman" w:hAnsi="Times New Roman"/>
          <w:sz w:val="28"/>
          <w:szCs w:val="28"/>
        </w:rPr>
        <w:t xml:space="preserve">Эффективно  реализуется  программа отдыха детей. </w:t>
      </w:r>
      <w:proofErr w:type="gramStart"/>
      <w:r w:rsidRPr="00D02935">
        <w:rPr>
          <w:rFonts w:ascii="Times New Roman" w:hAnsi="Times New Roman"/>
          <w:sz w:val="28"/>
          <w:szCs w:val="28"/>
        </w:rPr>
        <w:t>В период летних школьных каникул в Сандовском районе работали  9 лагерей на базе 4 общеобразовательных учреждений и одного учреждений дополнительного образования, в которых отдохнули 310 школьников (70% от заплан</w:t>
      </w:r>
      <w:r>
        <w:rPr>
          <w:rFonts w:ascii="Times New Roman" w:hAnsi="Times New Roman"/>
          <w:sz w:val="28"/>
          <w:szCs w:val="28"/>
        </w:rPr>
        <w:t>ированного) из них 129  человек</w:t>
      </w:r>
      <w:r w:rsidRPr="00D02935">
        <w:rPr>
          <w:rFonts w:ascii="Times New Roman" w:hAnsi="Times New Roman"/>
          <w:sz w:val="28"/>
          <w:szCs w:val="28"/>
        </w:rPr>
        <w:t>, находящихся в трудной жизненной ситуации.</w:t>
      </w:r>
      <w:proofErr w:type="gramEnd"/>
      <w:r w:rsidRPr="00D02935">
        <w:rPr>
          <w:rFonts w:ascii="Times New Roman" w:hAnsi="Times New Roman"/>
          <w:sz w:val="28"/>
          <w:szCs w:val="28"/>
        </w:rPr>
        <w:t xml:space="preserve"> Лагеря дневного пребывания работали в 2 смены (1 и 3-я). В загородных </w:t>
      </w:r>
      <w:proofErr w:type="gramStart"/>
      <w:r w:rsidRPr="00D02935">
        <w:rPr>
          <w:rFonts w:ascii="Times New Roman" w:hAnsi="Times New Roman"/>
          <w:sz w:val="28"/>
          <w:szCs w:val="28"/>
        </w:rPr>
        <w:t>лагерях</w:t>
      </w:r>
      <w:proofErr w:type="gramEnd"/>
      <w:r w:rsidRPr="00D02935">
        <w:rPr>
          <w:rFonts w:ascii="Times New Roman" w:hAnsi="Times New Roman"/>
          <w:sz w:val="28"/>
          <w:szCs w:val="28"/>
        </w:rPr>
        <w:t xml:space="preserve"> Тверской области отдохнуло 22 ребенка. На осенних каникулах, отдыхом было охвачено 132 человека  </w:t>
      </w:r>
    </w:p>
    <w:p w:rsidR="00762A0F" w:rsidRPr="00D02935" w:rsidRDefault="00762A0F" w:rsidP="00762A0F">
      <w:pPr>
        <w:tabs>
          <w:tab w:val="left" w:pos="709"/>
        </w:tabs>
        <w:spacing w:after="200" w:line="276" w:lineRule="atLeast"/>
        <w:ind w:firstLine="708"/>
        <w:contextualSpacing/>
        <w:jc w:val="both"/>
        <w:rPr>
          <w:rFonts w:ascii="Times New Roman" w:hAnsi="Times New Roman"/>
          <w:color w:val="00000A"/>
          <w:sz w:val="28"/>
          <w:szCs w:val="28"/>
        </w:rPr>
      </w:pPr>
      <w:r w:rsidRPr="00D02935">
        <w:rPr>
          <w:rFonts w:ascii="Times New Roman" w:hAnsi="Times New Roman"/>
          <w:color w:val="00000A"/>
          <w:sz w:val="28"/>
          <w:szCs w:val="28"/>
        </w:rPr>
        <w:t xml:space="preserve">Одной из составляющей в работе с подрастающим поколением является воспитательная работа и организация внеурочной деятельности. </w:t>
      </w:r>
    </w:p>
    <w:p w:rsidR="00762A0F" w:rsidRPr="00D02935" w:rsidRDefault="00762A0F" w:rsidP="00762A0F">
      <w:pPr>
        <w:tabs>
          <w:tab w:val="left" w:pos="709"/>
        </w:tabs>
        <w:spacing w:after="200" w:line="276" w:lineRule="atLeast"/>
        <w:ind w:firstLine="708"/>
        <w:contextualSpacing/>
        <w:jc w:val="both"/>
        <w:rPr>
          <w:rFonts w:ascii="Times New Roman" w:hAnsi="Times New Roman"/>
          <w:color w:val="00000A"/>
          <w:sz w:val="28"/>
          <w:szCs w:val="28"/>
        </w:rPr>
      </w:pPr>
      <w:r w:rsidRPr="00D02935">
        <w:rPr>
          <w:rFonts w:ascii="Times New Roman" w:hAnsi="Times New Roman"/>
          <w:color w:val="00000A"/>
          <w:sz w:val="28"/>
          <w:szCs w:val="28"/>
        </w:rPr>
        <w:t xml:space="preserve">В региональном </w:t>
      </w:r>
      <w:proofErr w:type="gramStart"/>
      <w:r w:rsidRPr="00D02935">
        <w:rPr>
          <w:rFonts w:ascii="Times New Roman" w:hAnsi="Times New Roman"/>
          <w:color w:val="00000A"/>
          <w:sz w:val="28"/>
          <w:szCs w:val="28"/>
        </w:rPr>
        <w:t>этапе</w:t>
      </w:r>
      <w:proofErr w:type="gramEnd"/>
      <w:r w:rsidRPr="00D02935">
        <w:rPr>
          <w:rFonts w:ascii="Times New Roman" w:hAnsi="Times New Roman"/>
          <w:color w:val="00000A"/>
          <w:sz w:val="28"/>
          <w:szCs w:val="28"/>
        </w:rPr>
        <w:t xml:space="preserve"> конкурса юных чтецов «Живая классика» 3 место занял обучающийся 6 класса МБОУ Сандовская СОШ Воробьев Вадим (учитель Бурыгина О.А.) </w:t>
      </w:r>
    </w:p>
    <w:p w:rsidR="00762A0F" w:rsidRPr="00D02935" w:rsidRDefault="00762A0F" w:rsidP="00762A0F">
      <w:pPr>
        <w:tabs>
          <w:tab w:val="left" w:pos="709"/>
        </w:tabs>
        <w:spacing w:after="200" w:line="276" w:lineRule="atLeast"/>
        <w:ind w:firstLine="708"/>
        <w:contextualSpacing/>
        <w:jc w:val="both"/>
        <w:rPr>
          <w:rFonts w:ascii="Calibri" w:hAnsi="Calibri"/>
          <w:color w:val="00000A"/>
        </w:rPr>
      </w:pPr>
      <w:r w:rsidRPr="00D02935">
        <w:rPr>
          <w:rFonts w:ascii="Times New Roman" w:hAnsi="Times New Roman"/>
          <w:color w:val="00000A"/>
          <w:sz w:val="28"/>
          <w:szCs w:val="28"/>
        </w:rPr>
        <w:lastRenderedPageBreak/>
        <w:t xml:space="preserve">Необходимо отметить творческие успехи учащихся Дома детского творчества </w:t>
      </w:r>
    </w:p>
    <w:p w:rsidR="00762A0F" w:rsidRPr="00D02935" w:rsidRDefault="00762A0F" w:rsidP="00762A0F">
      <w:pPr>
        <w:ind w:firstLine="708"/>
        <w:jc w:val="both"/>
        <w:rPr>
          <w:rFonts w:ascii="Times New Roman" w:hAnsi="Times New Roman"/>
          <w:sz w:val="28"/>
          <w:szCs w:val="28"/>
        </w:rPr>
      </w:pPr>
      <w:r w:rsidRPr="00D02935">
        <w:rPr>
          <w:rFonts w:ascii="Times New Roman" w:hAnsi="Times New Roman"/>
          <w:sz w:val="28"/>
          <w:szCs w:val="28"/>
        </w:rPr>
        <w:t xml:space="preserve"> </w:t>
      </w:r>
      <w:r w:rsidRPr="00D02935">
        <w:rPr>
          <w:rFonts w:ascii="Times New Roman" w:hAnsi="Times New Roman" w:cs="Calibri"/>
          <w:sz w:val="28"/>
          <w:szCs w:val="28"/>
        </w:rPr>
        <w:t xml:space="preserve">Важным направлением педагогической деятельности, которое обеспечивает профессиональный рост учителя, является участие  в конкурсах педагогического мастерства </w:t>
      </w:r>
      <w:r w:rsidRPr="00D02935">
        <w:rPr>
          <w:rFonts w:ascii="Times New Roman" w:hAnsi="Times New Roman"/>
          <w:sz w:val="28"/>
          <w:szCs w:val="28"/>
        </w:rPr>
        <w:t xml:space="preserve"> </w:t>
      </w:r>
    </w:p>
    <w:p w:rsidR="00762A0F" w:rsidRPr="00D02935" w:rsidRDefault="00762A0F" w:rsidP="00762A0F">
      <w:pPr>
        <w:tabs>
          <w:tab w:val="left" w:pos="709"/>
        </w:tabs>
        <w:spacing w:after="200" w:line="276" w:lineRule="auto"/>
        <w:ind w:firstLine="360"/>
        <w:contextualSpacing/>
        <w:jc w:val="both"/>
        <w:rPr>
          <w:rFonts w:ascii="Times New Roman" w:hAnsi="Times New Roman"/>
          <w:color w:val="00000A"/>
          <w:sz w:val="28"/>
          <w:szCs w:val="28"/>
        </w:rPr>
      </w:pPr>
      <w:r w:rsidRPr="00D02935">
        <w:rPr>
          <w:rFonts w:ascii="Times New Roman" w:hAnsi="Times New Roman"/>
          <w:color w:val="00000A"/>
          <w:sz w:val="28"/>
          <w:szCs w:val="28"/>
        </w:rPr>
        <w:t>С 1 сентября 2021 года внедрение рабочих программ воспитания стало обязательным для всех образовательных организаций, работа по их разработке велась в течение предыдущего учебного года.</w:t>
      </w:r>
    </w:p>
    <w:p w:rsidR="00762A0F" w:rsidRDefault="00762A0F" w:rsidP="00762A0F">
      <w:pPr>
        <w:tabs>
          <w:tab w:val="left" w:pos="709"/>
        </w:tabs>
        <w:spacing w:line="276" w:lineRule="atLeast"/>
        <w:ind w:firstLine="708"/>
        <w:contextualSpacing/>
        <w:jc w:val="both"/>
        <w:rPr>
          <w:rFonts w:ascii="Times New Roman" w:hAnsi="Times New Roman"/>
          <w:color w:val="00000A"/>
          <w:sz w:val="28"/>
          <w:szCs w:val="28"/>
        </w:rPr>
      </w:pPr>
      <w:r w:rsidRPr="00D02935">
        <w:rPr>
          <w:rFonts w:ascii="Times New Roman" w:hAnsi="Times New Roman"/>
          <w:color w:val="00000A"/>
          <w:sz w:val="28"/>
          <w:szCs w:val="28"/>
        </w:rPr>
        <w:t>Образовательная политика должна выражать согласованные интересы общества, государства, работодателей, педагогов, учащихся и их родителей. Интерес у всех один – воспитать достойного гражданина страны. Вот почему, несмотря на особую экономическую ситуацию, большое внимание уделяется материально-техническому состоянию образовательных организаций. При подготовке образовательных учреждений к новому учебному году израсходовано 10</w:t>
      </w:r>
      <w:r>
        <w:rPr>
          <w:rFonts w:ascii="Times New Roman" w:hAnsi="Times New Roman"/>
          <w:color w:val="00000A"/>
          <w:sz w:val="28"/>
          <w:szCs w:val="28"/>
        </w:rPr>
        <w:t xml:space="preserve"> млн. 461 тыс.</w:t>
      </w:r>
      <w:r w:rsidRPr="00D02935">
        <w:rPr>
          <w:rFonts w:ascii="Times New Roman" w:hAnsi="Times New Roman"/>
          <w:color w:val="00000A"/>
          <w:sz w:val="28"/>
          <w:szCs w:val="28"/>
        </w:rPr>
        <w:t xml:space="preserve"> рублей, из них из областного бюджета – 5</w:t>
      </w:r>
      <w:r>
        <w:rPr>
          <w:rFonts w:ascii="Times New Roman" w:hAnsi="Times New Roman"/>
          <w:color w:val="00000A"/>
          <w:sz w:val="28"/>
          <w:szCs w:val="28"/>
        </w:rPr>
        <w:t xml:space="preserve"> млн. </w:t>
      </w:r>
      <w:r w:rsidRPr="00D02935">
        <w:rPr>
          <w:rFonts w:ascii="Times New Roman" w:hAnsi="Times New Roman"/>
          <w:color w:val="00000A"/>
          <w:sz w:val="28"/>
          <w:szCs w:val="28"/>
        </w:rPr>
        <w:t>692</w:t>
      </w:r>
      <w:r>
        <w:rPr>
          <w:rFonts w:ascii="Times New Roman" w:hAnsi="Times New Roman"/>
          <w:color w:val="00000A"/>
          <w:sz w:val="28"/>
          <w:szCs w:val="28"/>
        </w:rPr>
        <w:t xml:space="preserve"> тыс.</w:t>
      </w:r>
      <w:r w:rsidRPr="00D02935">
        <w:rPr>
          <w:rFonts w:ascii="Times New Roman" w:hAnsi="Times New Roman"/>
          <w:color w:val="00000A"/>
          <w:sz w:val="28"/>
          <w:szCs w:val="28"/>
        </w:rPr>
        <w:t xml:space="preserve"> рублей, из местного бюджета – 4</w:t>
      </w:r>
      <w:r>
        <w:rPr>
          <w:rFonts w:ascii="Times New Roman" w:hAnsi="Times New Roman"/>
          <w:color w:val="00000A"/>
          <w:sz w:val="28"/>
          <w:szCs w:val="28"/>
        </w:rPr>
        <w:t xml:space="preserve"> млн.</w:t>
      </w:r>
      <w:r w:rsidRPr="00D02935">
        <w:rPr>
          <w:rFonts w:ascii="Times New Roman" w:hAnsi="Times New Roman"/>
          <w:color w:val="00000A"/>
          <w:sz w:val="28"/>
          <w:szCs w:val="28"/>
        </w:rPr>
        <w:t>769</w:t>
      </w:r>
      <w:r>
        <w:rPr>
          <w:rFonts w:ascii="Times New Roman" w:hAnsi="Times New Roman"/>
          <w:color w:val="00000A"/>
          <w:sz w:val="28"/>
          <w:szCs w:val="28"/>
        </w:rPr>
        <w:t xml:space="preserve"> тыс.</w:t>
      </w:r>
      <w:r w:rsidRPr="00D02935">
        <w:rPr>
          <w:rFonts w:ascii="Times New Roman" w:hAnsi="Times New Roman"/>
          <w:color w:val="00000A"/>
          <w:sz w:val="28"/>
          <w:szCs w:val="28"/>
        </w:rPr>
        <w:t xml:space="preserve"> рублей. Кроме работ по капитальному ремонту приведены в нормативное состояние пищеблоки образовательных организаций, заменена посуда, проведен комплекс мероприятий по пожарной и антитеррористической безопасности зданий образовательных организаций. С 1 сентября 2021 года в </w:t>
      </w:r>
      <w:proofErr w:type="gramStart"/>
      <w:r w:rsidRPr="00D02935">
        <w:rPr>
          <w:rFonts w:ascii="Times New Roman" w:hAnsi="Times New Roman"/>
          <w:color w:val="00000A"/>
          <w:sz w:val="28"/>
          <w:szCs w:val="28"/>
        </w:rPr>
        <w:t>организациях, относящихся к 3 категории опасности введена</w:t>
      </w:r>
      <w:proofErr w:type="gramEnd"/>
      <w:r w:rsidRPr="00D02935">
        <w:rPr>
          <w:rFonts w:ascii="Times New Roman" w:hAnsi="Times New Roman"/>
          <w:color w:val="00000A"/>
          <w:sz w:val="28"/>
          <w:szCs w:val="28"/>
        </w:rPr>
        <w:t xml:space="preserve"> специализированная охрана – МБДОУ детский сад «Роничок», и МБОУ Сандовская СОШ. </w:t>
      </w:r>
    </w:p>
    <w:p w:rsidR="00762A0F" w:rsidRPr="0011489E" w:rsidRDefault="00762A0F" w:rsidP="00762A0F">
      <w:pPr>
        <w:tabs>
          <w:tab w:val="left" w:pos="709"/>
        </w:tabs>
        <w:spacing w:line="276" w:lineRule="atLeast"/>
        <w:ind w:firstLine="708"/>
        <w:contextualSpacing/>
        <w:jc w:val="both"/>
        <w:rPr>
          <w:rFonts w:ascii="Times New Roman" w:hAnsi="Times New Roman"/>
          <w:color w:val="00000A"/>
          <w:sz w:val="28"/>
          <w:szCs w:val="28"/>
        </w:rPr>
      </w:pPr>
    </w:p>
    <w:p w:rsidR="00762A0F" w:rsidRPr="00365683" w:rsidRDefault="00762A0F" w:rsidP="00762A0F">
      <w:pPr>
        <w:tabs>
          <w:tab w:val="left" w:pos="709"/>
        </w:tabs>
        <w:spacing w:after="200"/>
        <w:ind w:firstLine="709"/>
        <w:jc w:val="both"/>
        <w:rPr>
          <w:rFonts w:ascii="Times New Roman" w:eastAsia="Arial Unicode MS" w:hAnsi="Times New Roman"/>
          <w:b/>
          <w:sz w:val="28"/>
          <w:szCs w:val="28"/>
        </w:rPr>
      </w:pPr>
      <w:r w:rsidRPr="00365683">
        <w:rPr>
          <w:rFonts w:ascii="Times New Roman" w:eastAsia="Arial Unicode MS" w:hAnsi="Times New Roman"/>
          <w:b/>
          <w:sz w:val="28"/>
          <w:szCs w:val="28"/>
        </w:rPr>
        <w:t>Спорт и физическая культура</w:t>
      </w:r>
    </w:p>
    <w:p w:rsidR="00762A0F" w:rsidRPr="0011489E" w:rsidRDefault="00762A0F" w:rsidP="00762A0F">
      <w:pPr>
        <w:tabs>
          <w:tab w:val="left" w:pos="709"/>
        </w:tabs>
        <w:spacing w:after="200"/>
        <w:jc w:val="both"/>
        <w:rPr>
          <w:rFonts w:ascii="Times New Roman" w:eastAsia="Arial Unicode MS" w:hAnsi="Times New Roman"/>
          <w:sz w:val="28"/>
          <w:szCs w:val="28"/>
        </w:rPr>
      </w:pPr>
      <w:r>
        <w:rPr>
          <w:rFonts w:ascii="Times New Roman" w:eastAsia="Arial Unicode MS" w:hAnsi="Times New Roman"/>
          <w:sz w:val="28"/>
          <w:szCs w:val="28"/>
        </w:rPr>
        <w:tab/>
      </w:r>
      <w:r w:rsidRPr="0011489E">
        <w:rPr>
          <w:rFonts w:ascii="Times New Roman" w:eastAsia="Arial Unicode MS" w:hAnsi="Times New Roman"/>
          <w:sz w:val="28"/>
          <w:szCs w:val="28"/>
        </w:rPr>
        <w:t xml:space="preserve">Развитие массовой физической культуры и спорта является залогом здорового образа жизни и активного долголетия.  </w:t>
      </w:r>
    </w:p>
    <w:p w:rsidR="00762A0F" w:rsidRDefault="00762A0F" w:rsidP="00762A0F">
      <w:pPr>
        <w:tabs>
          <w:tab w:val="left" w:pos="709"/>
        </w:tabs>
        <w:spacing w:after="200"/>
        <w:jc w:val="both"/>
        <w:rPr>
          <w:rFonts w:ascii="Times New Roman" w:eastAsia="Arial Unicode MS" w:hAnsi="Times New Roman"/>
          <w:sz w:val="28"/>
          <w:szCs w:val="28"/>
        </w:rPr>
      </w:pPr>
      <w:r w:rsidRPr="0011489E">
        <w:rPr>
          <w:rFonts w:ascii="Times New Roman" w:eastAsia="Arial Unicode MS" w:hAnsi="Times New Roman"/>
          <w:sz w:val="28"/>
          <w:szCs w:val="28"/>
        </w:rPr>
        <w:t>В течение 2021 года было орган</w:t>
      </w:r>
      <w:r>
        <w:rPr>
          <w:rFonts w:ascii="Times New Roman" w:eastAsia="Arial Unicode MS" w:hAnsi="Times New Roman"/>
          <w:sz w:val="28"/>
          <w:szCs w:val="28"/>
        </w:rPr>
        <w:t>изовано 97 спортивно  - массовых мероприятий</w:t>
      </w:r>
      <w:r w:rsidRPr="0011489E">
        <w:rPr>
          <w:rFonts w:ascii="Times New Roman" w:eastAsia="Arial Unicode MS" w:hAnsi="Times New Roman"/>
          <w:sz w:val="28"/>
          <w:szCs w:val="28"/>
        </w:rPr>
        <w:t>, в том числе 2 соревнования областного уровня, в которых приняли участие  более 4 тысяч человек. 362 спортсмена защищали честь Сандовского округа в 26 выездных соревнованиях разного уровня.</w:t>
      </w:r>
      <w:r>
        <w:rPr>
          <w:rFonts w:ascii="Times New Roman" w:eastAsia="Arial Unicode MS" w:hAnsi="Times New Roman"/>
          <w:sz w:val="28"/>
          <w:szCs w:val="28"/>
        </w:rPr>
        <w:t xml:space="preserve"> </w:t>
      </w:r>
    </w:p>
    <w:p w:rsidR="00762A0F" w:rsidRDefault="00762A0F" w:rsidP="00762A0F">
      <w:pPr>
        <w:tabs>
          <w:tab w:val="left" w:pos="709"/>
        </w:tabs>
        <w:spacing w:after="200"/>
        <w:jc w:val="both"/>
        <w:rPr>
          <w:rFonts w:ascii="Times New Roman" w:eastAsia="Arial Unicode MS" w:hAnsi="Times New Roman"/>
          <w:sz w:val="28"/>
          <w:szCs w:val="28"/>
        </w:rPr>
      </w:pPr>
      <w:r w:rsidRPr="0011489E">
        <w:rPr>
          <w:rFonts w:ascii="Times New Roman" w:eastAsia="Arial Unicode MS" w:hAnsi="Times New Roman"/>
          <w:sz w:val="28"/>
          <w:szCs w:val="28"/>
        </w:rPr>
        <w:t>Прове</w:t>
      </w:r>
      <w:r>
        <w:rPr>
          <w:rFonts w:ascii="Times New Roman" w:eastAsia="Arial Unicode MS" w:hAnsi="Times New Roman"/>
          <w:sz w:val="28"/>
          <w:szCs w:val="28"/>
        </w:rPr>
        <w:t>дены ставшие уже традиционными</w:t>
      </w:r>
      <w:r w:rsidRPr="0011489E">
        <w:rPr>
          <w:rFonts w:ascii="Times New Roman" w:eastAsia="Arial Unicode MS" w:hAnsi="Times New Roman"/>
          <w:sz w:val="28"/>
          <w:szCs w:val="28"/>
        </w:rPr>
        <w:t>:  товарищеские встречи по волейболу, кубок Сандовского муниципального округа по волейболу, спортивный фестиваль «Папа, мама, я - спортивная семья»,  первенство района по настольному  те</w:t>
      </w:r>
      <w:r>
        <w:rPr>
          <w:rFonts w:ascii="Times New Roman" w:eastAsia="Arial Unicode MS" w:hAnsi="Times New Roman"/>
          <w:sz w:val="28"/>
          <w:szCs w:val="28"/>
        </w:rPr>
        <w:t>ннису, фестивали ГТО, первенство</w:t>
      </w:r>
      <w:r w:rsidRPr="0011489E">
        <w:rPr>
          <w:rFonts w:ascii="Times New Roman" w:eastAsia="Arial Unicode MS" w:hAnsi="Times New Roman"/>
          <w:sz w:val="28"/>
          <w:szCs w:val="28"/>
        </w:rPr>
        <w:t xml:space="preserve"> округа по мини-футболу</w:t>
      </w:r>
      <w:r>
        <w:rPr>
          <w:rFonts w:ascii="Times New Roman" w:eastAsia="Arial Unicode MS" w:hAnsi="Times New Roman"/>
          <w:sz w:val="28"/>
          <w:szCs w:val="28"/>
        </w:rPr>
        <w:t>,  массовые  мероприятия: «</w:t>
      </w:r>
      <w:r w:rsidRPr="0011489E">
        <w:rPr>
          <w:rFonts w:ascii="Times New Roman" w:eastAsia="Arial Unicode MS" w:hAnsi="Times New Roman"/>
          <w:sz w:val="28"/>
          <w:szCs w:val="28"/>
        </w:rPr>
        <w:t xml:space="preserve">Лыжня России», </w:t>
      </w:r>
      <w:r>
        <w:rPr>
          <w:rFonts w:ascii="Times New Roman" w:eastAsia="Arial Unicode MS" w:hAnsi="Times New Roman"/>
          <w:sz w:val="28"/>
          <w:szCs w:val="28"/>
        </w:rPr>
        <w:t>Эстафета Памяти, Д</w:t>
      </w:r>
      <w:r w:rsidRPr="0011489E">
        <w:rPr>
          <w:rFonts w:ascii="Times New Roman" w:eastAsia="Arial Unicode MS" w:hAnsi="Times New Roman"/>
          <w:sz w:val="28"/>
          <w:szCs w:val="28"/>
        </w:rPr>
        <w:t>ень ходбы, «Футбол нашего двора», « Президентские состязания»,  « Президентские спортивные игры», « Мини-футбол в школу», соревнования по игровым видам спорта на куб</w:t>
      </w:r>
      <w:r>
        <w:rPr>
          <w:rFonts w:ascii="Times New Roman" w:eastAsia="Arial Unicode MS" w:hAnsi="Times New Roman"/>
          <w:sz w:val="28"/>
          <w:szCs w:val="28"/>
        </w:rPr>
        <w:t>ок Губернатора Тверской области, фестиваль «Зимняя Пчелиада».</w:t>
      </w:r>
      <w:r w:rsidRPr="0011489E">
        <w:rPr>
          <w:rFonts w:ascii="Times New Roman" w:eastAsia="Arial Unicode MS" w:hAnsi="Times New Roman"/>
          <w:sz w:val="28"/>
          <w:szCs w:val="28"/>
        </w:rPr>
        <w:t xml:space="preserve"> </w:t>
      </w:r>
    </w:p>
    <w:p w:rsidR="00762A0F" w:rsidRPr="0011489E" w:rsidRDefault="00762A0F" w:rsidP="00762A0F">
      <w:pPr>
        <w:tabs>
          <w:tab w:val="left" w:pos="709"/>
        </w:tabs>
        <w:spacing w:after="200"/>
        <w:jc w:val="both"/>
        <w:rPr>
          <w:rFonts w:ascii="Times New Roman" w:eastAsia="Arial Unicode MS" w:hAnsi="Times New Roman"/>
          <w:sz w:val="28"/>
          <w:szCs w:val="28"/>
        </w:rPr>
      </w:pPr>
      <w:r w:rsidRPr="0011489E">
        <w:rPr>
          <w:rFonts w:ascii="Times New Roman" w:eastAsia="Arial Unicode MS" w:hAnsi="Times New Roman"/>
          <w:sz w:val="28"/>
          <w:szCs w:val="28"/>
        </w:rPr>
        <w:t xml:space="preserve">В </w:t>
      </w:r>
      <w:proofErr w:type="gramStart"/>
      <w:r w:rsidRPr="0011489E">
        <w:rPr>
          <w:rFonts w:ascii="Times New Roman" w:eastAsia="Arial Unicode MS" w:hAnsi="Times New Roman"/>
          <w:sz w:val="28"/>
          <w:szCs w:val="28"/>
        </w:rPr>
        <w:t>рамках</w:t>
      </w:r>
      <w:proofErr w:type="gramEnd"/>
      <w:r w:rsidRPr="0011489E">
        <w:rPr>
          <w:rFonts w:ascii="Times New Roman" w:eastAsia="Arial Unicode MS" w:hAnsi="Times New Roman"/>
          <w:sz w:val="28"/>
          <w:szCs w:val="28"/>
        </w:rPr>
        <w:t xml:space="preserve"> развития общей физической культуры нормы ГТО сдали 335 чел. 59 медалей</w:t>
      </w:r>
      <w:r>
        <w:rPr>
          <w:rFonts w:ascii="Times New Roman" w:eastAsia="Arial Unicode MS" w:hAnsi="Times New Roman"/>
          <w:sz w:val="28"/>
          <w:szCs w:val="28"/>
        </w:rPr>
        <w:t xml:space="preserve"> </w:t>
      </w:r>
      <w:r w:rsidRPr="0011489E">
        <w:rPr>
          <w:rFonts w:ascii="Times New Roman" w:eastAsia="Arial Unicode MS" w:hAnsi="Times New Roman"/>
          <w:sz w:val="28"/>
          <w:szCs w:val="28"/>
        </w:rPr>
        <w:t xml:space="preserve">(12-золото,16-серебро,31-бронза). </w:t>
      </w:r>
    </w:p>
    <w:p w:rsidR="00762A0F" w:rsidRPr="007C74D3" w:rsidRDefault="00762A0F" w:rsidP="00762A0F">
      <w:pPr>
        <w:tabs>
          <w:tab w:val="left" w:pos="709"/>
        </w:tabs>
        <w:spacing w:after="200"/>
        <w:jc w:val="both"/>
        <w:rPr>
          <w:rFonts w:ascii="Times New Roman" w:eastAsia="Arial Unicode MS" w:hAnsi="Times New Roman"/>
          <w:i/>
          <w:sz w:val="24"/>
          <w:szCs w:val="28"/>
        </w:rPr>
      </w:pPr>
      <w:r w:rsidRPr="002103F5">
        <w:rPr>
          <w:rFonts w:ascii="Times New Roman" w:eastAsia="Arial Unicode MS" w:hAnsi="Times New Roman"/>
          <w:i/>
          <w:sz w:val="24"/>
          <w:szCs w:val="28"/>
        </w:rPr>
        <w:lastRenderedPageBreak/>
        <w:t xml:space="preserve">Сандовские спортсмены продолжили радовать нас своими победами и достижениями:  1 место в Первенстве Тверской области по мини-футболу среди мужских команд 1 лига (зона северо-восток).  В </w:t>
      </w:r>
      <w:proofErr w:type="gramStart"/>
      <w:r w:rsidRPr="002103F5">
        <w:rPr>
          <w:rFonts w:ascii="Times New Roman" w:eastAsia="Arial Unicode MS" w:hAnsi="Times New Roman"/>
          <w:i/>
          <w:sz w:val="24"/>
          <w:szCs w:val="28"/>
        </w:rPr>
        <w:t>Фестивале</w:t>
      </w:r>
      <w:proofErr w:type="gramEnd"/>
      <w:r w:rsidRPr="002103F5">
        <w:rPr>
          <w:rFonts w:ascii="Times New Roman" w:eastAsia="Arial Unicode MS" w:hAnsi="Times New Roman"/>
          <w:i/>
          <w:sz w:val="24"/>
          <w:szCs w:val="28"/>
        </w:rPr>
        <w:t xml:space="preserve"> спортивных семей (областной этап) семья Имакаевых - 1 место,  семья Петровых -2 место Чемпионат Тверской области по пауэрлифтингу – троеборье  Грязнов Иван 2-место. Первенство Тверской обл. по спортивной борьбе  Опёнков Сергей – 3 место, Цветков Данила  1 место, по греко-римской борьбе   Уткин Савелий, Румянцев Николай – 3 место.</w:t>
      </w:r>
    </w:p>
    <w:p w:rsidR="00762A0F" w:rsidRDefault="00762A0F" w:rsidP="00762A0F">
      <w:pPr>
        <w:tabs>
          <w:tab w:val="left" w:pos="709"/>
        </w:tabs>
        <w:spacing w:after="200"/>
        <w:jc w:val="both"/>
        <w:rPr>
          <w:rFonts w:ascii="Times New Roman" w:eastAsia="Arial Unicode MS" w:hAnsi="Times New Roman"/>
          <w:sz w:val="28"/>
          <w:szCs w:val="28"/>
        </w:rPr>
      </w:pPr>
      <w:r>
        <w:rPr>
          <w:rFonts w:ascii="Times New Roman" w:eastAsia="Arial Unicode MS" w:hAnsi="Times New Roman"/>
          <w:sz w:val="28"/>
          <w:szCs w:val="28"/>
        </w:rPr>
        <w:tab/>
      </w:r>
      <w:r w:rsidRPr="0011489E">
        <w:rPr>
          <w:rFonts w:ascii="Times New Roman" w:eastAsia="Arial Unicode MS" w:hAnsi="Times New Roman"/>
          <w:sz w:val="28"/>
          <w:szCs w:val="28"/>
        </w:rPr>
        <w:t xml:space="preserve">Команда Сандовского округа активно принимала участие в </w:t>
      </w:r>
      <w:r>
        <w:rPr>
          <w:rFonts w:ascii="Times New Roman" w:eastAsia="Arial Unicode MS" w:hAnsi="Times New Roman"/>
          <w:sz w:val="28"/>
          <w:szCs w:val="28"/>
        </w:rPr>
        <w:t xml:space="preserve">спортивных праздниках, проходивших в </w:t>
      </w:r>
      <w:proofErr w:type="gramStart"/>
      <w:r>
        <w:rPr>
          <w:rFonts w:ascii="Times New Roman" w:eastAsia="Arial Unicode MS" w:hAnsi="Times New Roman"/>
          <w:sz w:val="28"/>
          <w:szCs w:val="28"/>
        </w:rPr>
        <w:t>нашем</w:t>
      </w:r>
      <w:proofErr w:type="gramEnd"/>
      <w:r>
        <w:rPr>
          <w:rFonts w:ascii="Times New Roman" w:eastAsia="Arial Unicode MS" w:hAnsi="Times New Roman"/>
          <w:sz w:val="28"/>
          <w:szCs w:val="28"/>
        </w:rPr>
        <w:t xml:space="preserve"> и других муниципальных образованиях. Результаты на слайде.</w:t>
      </w:r>
    </w:p>
    <w:p w:rsidR="00762A0F" w:rsidRPr="003C7AC8" w:rsidRDefault="00762A0F" w:rsidP="00762A0F">
      <w:pPr>
        <w:tabs>
          <w:tab w:val="left" w:pos="709"/>
        </w:tabs>
        <w:spacing w:after="200"/>
        <w:jc w:val="both"/>
        <w:rPr>
          <w:rFonts w:ascii="Times New Roman" w:eastAsia="Arial Unicode MS" w:hAnsi="Times New Roman"/>
          <w:i/>
          <w:sz w:val="24"/>
          <w:szCs w:val="28"/>
        </w:rPr>
      </w:pPr>
      <w:r w:rsidRPr="0011489E">
        <w:rPr>
          <w:rFonts w:ascii="Times New Roman" w:eastAsia="Arial Unicode MS" w:hAnsi="Times New Roman"/>
          <w:sz w:val="28"/>
          <w:szCs w:val="28"/>
        </w:rPr>
        <w:t xml:space="preserve"> </w:t>
      </w:r>
      <w:r w:rsidRPr="003C7AC8">
        <w:rPr>
          <w:rFonts w:ascii="Times New Roman" w:eastAsia="Arial Unicode MS" w:hAnsi="Times New Roman"/>
          <w:i/>
          <w:sz w:val="24"/>
          <w:szCs w:val="28"/>
        </w:rPr>
        <w:t>Сандово « Пчелиада-2021» -1 место ; г. Красный Холм  « Краснохолмская метелица» - 4 место; Летняя спартакиада «Кесовогорское лето -2021»-2 место, Турслёт  Максатиха «Сердце Максатихи»-2 место , «Мороз и Солнце» г</w:t>
      </w:r>
      <w:proofErr w:type="gramStart"/>
      <w:r w:rsidRPr="003C7AC8">
        <w:rPr>
          <w:rFonts w:ascii="Times New Roman" w:eastAsia="Arial Unicode MS" w:hAnsi="Times New Roman"/>
          <w:i/>
          <w:sz w:val="24"/>
          <w:szCs w:val="28"/>
        </w:rPr>
        <w:t>.У</w:t>
      </w:r>
      <w:proofErr w:type="gramEnd"/>
      <w:r w:rsidRPr="003C7AC8">
        <w:rPr>
          <w:rFonts w:ascii="Times New Roman" w:eastAsia="Arial Unicode MS" w:hAnsi="Times New Roman"/>
          <w:i/>
          <w:sz w:val="24"/>
          <w:szCs w:val="28"/>
        </w:rPr>
        <w:t>стюжна- 3 место.</w:t>
      </w:r>
    </w:p>
    <w:p w:rsidR="00762A0F" w:rsidRDefault="00762A0F" w:rsidP="00762A0F">
      <w:pPr>
        <w:widowControl w:val="0"/>
        <w:autoSpaceDN w:val="0"/>
        <w:spacing w:after="120"/>
        <w:jc w:val="both"/>
        <w:textAlignment w:val="baseline"/>
        <w:rPr>
          <w:rFonts w:ascii="Times New Roman" w:eastAsia="Andale Sans UI" w:hAnsi="Times New Roman" w:cs="Tahoma"/>
          <w:kern w:val="3"/>
          <w:sz w:val="28"/>
          <w:szCs w:val="24"/>
        </w:rPr>
      </w:pPr>
      <w:r w:rsidRPr="00F077DA">
        <w:rPr>
          <w:rFonts w:ascii="Times New Roman" w:eastAsia="Andale Sans UI" w:hAnsi="Times New Roman" w:cs="Tahoma"/>
          <w:kern w:val="3"/>
          <w:sz w:val="28"/>
          <w:szCs w:val="24"/>
        </w:rPr>
        <w:t>Продолжает совершенствоваться и спортивная инфра</w:t>
      </w:r>
      <w:r>
        <w:rPr>
          <w:rFonts w:ascii="Times New Roman" w:eastAsia="Andale Sans UI" w:hAnsi="Times New Roman" w:cs="Tahoma"/>
          <w:kern w:val="3"/>
          <w:sz w:val="28"/>
          <w:szCs w:val="24"/>
        </w:rPr>
        <w:t>структура: на ул. Речной п. Сандово</w:t>
      </w:r>
      <w:r w:rsidRPr="00F077DA">
        <w:rPr>
          <w:rFonts w:ascii="Times New Roman" w:eastAsia="Andale Sans UI" w:hAnsi="Times New Roman" w:cs="Tahoma"/>
          <w:kern w:val="3"/>
          <w:sz w:val="28"/>
          <w:szCs w:val="24"/>
        </w:rPr>
        <w:t xml:space="preserve"> </w:t>
      </w:r>
      <w:r>
        <w:rPr>
          <w:rFonts w:ascii="Times New Roman" w:eastAsia="Andale Sans UI" w:hAnsi="Times New Roman" w:cs="Tahoma"/>
          <w:kern w:val="3"/>
          <w:sz w:val="28"/>
          <w:szCs w:val="24"/>
        </w:rPr>
        <w:t xml:space="preserve">установлено </w:t>
      </w:r>
      <w:r w:rsidRPr="00F077DA">
        <w:rPr>
          <w:rFonts w:ascii="Times New Roman" w:eastAsia="Andale Sans UI" w:hAnsi="Times New Roman" w:cs="Tahoma"/>
          <w:kern w:val="3"/>
          <w:sz w:val="28"/>
          <w:szCs w:val="24"/>
        </w:rPr>
        <w:t>плос</w:t>
      </w:r>
      <w:r>
        <w:rPr>
          <w:rFonts w:ascii="Times New Roman" w:eastAsia="Andale Sans UI" w:hAnsi="Times New Roman" w:cs="Tahoma"/>
          <w:kern w:val="3"/>
          <w:sz w:val="28"/>
          <w:szCs w:val="24"/>
        </w:rPr>
        <w:t>костное спортивное сооружение: площадка для воркаута и</w:t>
      </w:r>
      <w:r w:rsidRPr="00F077DA">
        <w:rPr>
          <w:rFonts w:ascii="Times New Roman" w:eastAsia="Andale Sans UI" w:hAnsi="Times New Roman" w:cs="Tahoma"/>
          <w:kern w:val="3"/>
          <w:sz w:val="28"/>
          <w:szCs w:val="24"/>
        </w:rPr>
        <w:t xml:space="preserve"> площадка с уличными тренажерами, с пропускной способностью 16 ч/ч. </w:t>
      </w:r>
      <w:r>
        <w:rPr>
          <w:rFonts w:ascii="Times New Roman" w:eastAsia="Andale Sans UI" w:hAnsi="Times New Roman" w:cs="Tahoma"/>
          <w:kern w:val="3"/>
          <w:sz w:val="28"/>
          <w:szCs w:val="24"/>
        </w:rPr>
        <w:t>(Подарок Губернатора Тверской области)</w:t>
      </w:r>
    </w:p>
    <w:p w:rsidR="00762A0F" w:rsidRDefault="00762A0F" w:rsidP="00762A0F">
      <w:pPr>
        <w:widowControl w:val="0"/>
        <w:autoSpaceDN w:val="0"/>
        <w:spacing w:after="120"/>
        <w:jc w:val="both"/>
        <w:textAlignment w:val="baseline"/>
        <w:rPr>
          <w:rFonts w:ascii="Times New Roman" w:eastAsia="Andale Sans UI" w:hAnsi="Times New Roman" w:cs="Tahoma"/>
          <w:kern w:val="3"/>
          <w:sz w:val="28"/>
          <w:szCs w:val="24"/>
        </w:rPr>
      </w:pPr>
      <w:r>
        <w:rPr>
          <w:rFonts w:ascii="Times New Roman" w:eastAsia="Andale Sans UI" w:hAnsi="Times New Roman" w:cs="Tahoma"/>
          <w:kern w:val="3"/>
          <w:sz w:val="28"/>
          <w:szCs w:val="24"/>
        </w:rPr>
        <w:t>Возле Сандовской средней школы - п</w:t>
      </w:r>
      <w:r w:rsidRPr="00F077DA">
        <w:rPr>
          <w:rFonts w:ascii="Times New Roman" w:eastAsia="Andale Sans UI" w:hAnsi="Times New Roman" w:cs="Tahoma"/>
          <w:kern w:val="3"/>
          <w:sz w:val="28"/>
          <w:szCs w:val="24"/>
        </w:rPr>
        <w:t xml:space="preserve">лощадка для воркаута, площадка с уличными тренажерами, с </w:t>
      </w:r>
      <w:r>
        <w:rPr>
          <w:rFonts w:ascii="Times New Roman" w:eastAsia="Andale Sans UI" w:hAnsi="Times New Roman" w:cs="Tahoma"/>
          <w:kern w:val="3"/>
          <w:sz w:val="28"/>
          <w:szCs w:val="24"/>
        </w:rPr>
        <w:t>пропускной способностью 34 ч/ч.</w:t>
      </w:r>
    </w:p>
    <w:p w:rsidR="00762A0F" w:rsidRPr="008A6D58" w:rsidRDefault="00762A0F" w:rsidP="00762A0F">
      <w:pPr>
        <w:widowControl w:val="0"/>
        <w:ind w:firstLine="360"/>
        <w:textAlignment w:val="baseline"/>
        <w:rPr>
          <w:rFonts w:ascii="Times New Roman" w:eastAsia="Lucida Sans Unicode" w:hAnsi="Times New Roman"/>
          <w:b/>
          <w:kern w:val="2"/>
          <w:sz w:val="28"/>
          <w:szCs w:val="28"/>
          <w:lang w:eastAsia="zh-CN" w:bidi="hi-IN"/>
        </w:rPr>
      </w:pPr>
      <w:r w:rsidRPr="008A6D58">
        <w:rPr>
          <w:rFonts w:ascii="Times New Roman" w:eastAsia="Lucida Sans Unicode" w:hAnsi="Times New Roman"/>
          <w:b/>
          <w:kern w:val="2"/>
          <w:sz w:val="28"/>
          <w:szCs w:val="28"/>
          <w:lang w:eastAsia="zh-CN" w:bidi="hi-IN"/>
        </w:rPr>
        <w:t>Культура</w:t>
      </w:r>
    </w:p>
    <w:p w:rsidR="00762A0F" w:rsidRDefault="00762A0F" w:rsidP="00762A0F">
      <w:pPr>
        <w:widowControl w:val="0"/>
        <w:ind w:firstLine="709"/>
        <w:jc w:val="both"/>
        <w:textAlignment w:val="baseline"/>
        <w:rPr>
          <w:rFonts w:ascii="Times New Roman" w:hAnsi="Times New Roman"/>
          <w:bCs/>
          <w:sz w:val="28"/>
          <w:szCs w:val="28"/>
        </w:rPr>
      </w:pPr>
      <w:r w:rsidRPr="00365683">
        <w:rPr>
          <w:rFonts w:ascii="Times New Roman" w:hAnsi="Times New Roman"/>
          <w:sz w:val="28"/>
          <w:szCs w:val="28"/>
        </w:rPr>
        <w:t>Сфера культуры Сандовского муниципального округа Тверской области представлена 3 муниципальными учреждениями кул</w:t>
      </w:r>
      <w:r>
        <w:rPr>
          <w:rFonts w:ascii="Times New Roman" w:hAnsi="Times New Roman"/>
          <w:sz w:val="28"/>
          <w:szCs w:val="28"/>
        </w:rPr>
        <w:t>ьтуры</w:t>
      </w:r>
      <w:r w:rsidRPr="00365683">
        <w:rPr>
          <w:rFonts w:ascii="Times New Roman" w:hAnsi="Times New Roman"/>
          <w:sz w:val="28"/>
          <w:szCs w:val="28"/>
        </w:rPr>
        <w:t xml:space="preserve">: Муниципальное учреждение культуры  «Сандовский Дом Культуры» с 6 филиалами; Муниципальное учреждение культуры «Сандовская централизованная библиотечная система» с 9 филиалами; Муниципальное бюджетное учреждение </w:t>
      </w:r>
      <w:proofErr w:type="gramStart"/>
      <w:r w:rsidRPr="00365683">
        <w:rPr>
          <w:rFonts w:ascii="Times New Roman" w:hAnsi="Times New Roman"/>
          <w:sz w:val="28"/>
          <w:szCs w:val="28"/>
        </w:rPr>
        <w:t>дополнительного</w:t>
      </w:r>
      <w:proofErr w:type="gramEnd"/>
      <w:r w:rsidRPr="00365683">
        <w:rPr>
          <w:rFonts w:ascii="Times New Roman" w:hAnsi="Times New Roman"/>
          <w:sz w:val="28"/>
          <w:szCs w:val="28"/>
        </w:rPr>
        <w:t xml:space="preserve"> образования  «Сандовская детская школа искусств». </w:t>
      </w:r>
      <w:r w:rsidRPr="00D06900">
        <w:rPr>
          <w:rFonts w:ascii="Times New Roman" w:hAnsi="Times New Roman"/>
          <w:bCs/>
          <w:sz w:val="28"/>
          <w:szCs w:val="28"/>
        </w:rPr>
        <w:t xml:space="preserve">Несмотря на ограничительные меры, творческая активность работников культуры  была  направлена на создание новых программ, сохранение сложившихся традиций, улучшение качества оказываемых населению услуг.  </w:t>
      </w:r>
    </w:p>
    <w:p w:rsidR="00762A0F" w:rsidRDefault="00762A0F" w:rsidP="00762A0F">
      <w:pPr>
        <w:widowControl w:val="0"/>
        <w:ind w:firstLine="709"/>
        <w:jc w:val="both"/>
        <w:textAlignment w:val="baseline"/>
        <w:rPr>
          <w:rFonts w:ascii="Times New Roman" w:hAnsi="Times New Roman"/>
          <w:bCs/>
          <w:sz w:val="28"/>
          <w:szCs w:val="28"/>
        </w:rPr>
      </w:pPr>
    </w:p>
    <w:p w:rsidR="00762A0F" w:rsidRPr="00365683" w:rsidRDefault="00762A0F" w:rsidP="00762A0F">
      <w:pPr>
        <w:widowControl w:val="0"/>
        <w:ind w:firstLine="360"/>
        <w:jc w:val="both"/>
        <w:textAlignment w:val="baseline"/>
        <w:rPr>
          <w:rFonts w:ascii="Times New Roman" w:eastAsia="Lucida Sans Unicode" w:hAnsi="Times New Roman" w:cs="Mangal"/>
          <w:kern w:val="2"/>
          <w:sz w:val="28"/>
          <w:szCs w:val="28"/>
          <w:lang w:eastAsia="zh-CN" w:bidi="hi-IN"/>
        </w:rPr>
      </w:pPr>
      <w:r w:rsidRPr="00D912DA">
        <w:rPr>
          <w:rFonts w:ascii="Times New Roman" w:eastAsia="Lucida Sans Unicode" w:hAnsi="Times New Roman" w:cs="Mangal"/>
          <w:b/>
          <w:i/>
          <w:kern w:val="2"/>
          <w:sz w:val="28"/>
          <w:szCs w:val="28"/>
          <w:lang w:eastAsia="zh-CN" w:bidi="hi-IN"/>
        </w:rPr>
        <w:t>В  Доме Культуры</w:t>
      </w:r>
      <w:r>
        <w:rPr>
          <w:rFonts w:ascii="Times New Roman" w:eastAsia="Lucida Sans Unicode" w:hAnsi="Times New Roman" w:cs="Mangal"/>
          <w:kern w:val="2"/>
          <w:sz w:val="28"/>
          <w:szCs w:val="28"/>
          <w:lang w:eastAsia="zh-CN" w:bidi="hi-IN"/>
        </w:rPr>
        <w:t xml:space="preserve">  работает 5 коллективов: 4 -  имеющих звание </w:t>
      </w:r>
      <w:proofErr w:type="gramStart"/>
      <w:r>
        <w:rPr>
          <w:rFonts w:ascii="Times New Roman" w:eastAsia="Lucida Sans Unicode" w:hAnsi="Times New Roman" w:cs="Mangal"/>
          <w:kern w:val="2"/>
          <w:sz w:val="28"/>
          <w:szCs w:val="28"/>
          <w:lang w:eastAsia="zh-CN" w:bidi="hi-IN"/>
        </w:rPr>
        <w:t>народный</w:t>
      </w:r>
      <w:proofErr w:type="gramEnd"/>
      <w:r>
        <w:rPr>
          <w:rFonts w:ascii="Times New Roman" w:eastAsia="Lucida Sans Unicode" w:hAnsi="Times New Roman" w:cs="Mangal"/>
          <w:kern w:val="2"/>
          <w:sz w:val="28"/>
          <w:szCs w:val="28"/>
          <w:lang w:eastAsia="zh-CN" w:bidi="hi-IN"/>
        </w:rPr>
        <w:t xml:space="preserve">   и 1 образцовый</w:t>
      </w:r>
      <w:r w:rsidRPr="00365683">
        <w:rPr>
          <w:rFonts w:ascii="Times New Roman" w:eastAsia="Lucida Sans Unicode" w:hAnsi="Times New Roman" w:cs="Mangal"/>
          <w:kern w:val="2"/>
          <w:sz w:val="28"/>
          <w:szCs w:val="28"/>
          <w:lang w:eastAsia="zh-CN" w:bidi="hi-IN"/>
        </w:rPr>
        <w:t>.</w:t>
      </w:r>
    </w:p>
    <w:p w:rsidR="00762A0F" w:rsidRPr="00365683" w:rsidRDefault="00762A0F" w:rsidP="00762A0F">
      <w:pPr>
        <w:widowControl w:val="0"/>
        <w:ind w:firstLine="360"/>
        <w:jc w:val="both"/>
        <w:textAlignment w:val="baseline"/>
        <w:rPr>
          <w:rFonts w:ascii="Times New Roman" w:eastAsia="Lucida Sans Unicode" w:hAnsi="Times New Roman" w:cs="Mangal"/>
          <w:kern w:val="2"/>
          <w:sz w:val="28"/>
          <w:szCs w:val="28"/>
          <w:lang w:eastAsia="zh-CN" w:bidi="hi-IN"/>
        </w:rPr>
      </w:pPr>
      <w:r w:rsidRPr="00365683">
        <w:rPr>
          <w:rFonts w:ascii="Times New Roman" w:eastAsia="Lucida Sans Unicode" w:hAnsi="Times New Roman" w:cs="Mangal"/>
          <w:kern w:val="2"/>
          <w:sz w:val="28"/>
          <w:szCs w:val="28"/>
          <w:lang w:eastAsia="zh-CN" w:bidi="hi-IN"/>
        </w:rPr>
        <w:t xml:space="preserve">В </w:t>
      </w:r>
      <w:proofErr w:type="gramStart"/>
      <w:r w:rsidRPr="00365683">
        <w:rPr>
          <w:rFonts w:ascii="Times New Roman" w:eastAsia="Lucida Sans Unicode" w:hAnsi="Times New Roman" w:cs="Mangal"/>
          <w:kern w:val="2"/>
          <w:sz w:val="28"/>
          <w:szCs w:val="28"/>
          <w:lang w:eastAsia="zh-CN" w:bidi="hi-IN"/>
        </w:rPr>
        <w:t>рамках</w:t>
      </w:r>
      <w:proofErr w:type="gramEnd"/>
      <w:r w:rsidRPr="00365683">
        <w:rPr>
          <w:rFonts w:ascii="Times New Roman" w:eastAsia="Lucida Sans Unicode" w:hAnsi="Times New Roman" w:cs="Mangal"/>
          <w:kern w:val="2"/>
          <w:sz w:val="28"/>
          <w:szCs w:val="28"/>
          <w:lang w:eastAsia="zh-CN" w:bidi="hi-IN"/>
        </w:rPr>
        <w:t xml:space="preserve"> реализации национального проекта «Культура»:</w:t>
      </w:r>
    </w:p>
    <w:p w:rsidR="00762A0F" w:rsidRPr="00365683" w:rsidRDefault="00762A0F" w:rsidP="00762A0F">
      <w:pPr>
        <w:widowControl w:val="0"/>
        <w:numPr>
          <w:ilvl w:val="0"/>
          <w:numId w:val="1"/>
        </w:numPr>
        <w:jc w:val="both"/>
        <w:textAlignment w:val="baseline"/>
        <w:rPr>
          <w:rFonts w:ascii="Times New Roman" w:eastAsia="Lucida Sans Unicode" w:hAnsi="Times New Roman" w:cs="Mangal"/>
          <w:kern w:val="2"/>
          <w:sz w:val="28"/>
          <w:szCs w:val="28"/>
          <w:lang w:eastAsia="zh-CN" w:bidi="hi-IN"/>
        </w:rPr>
      </w:pPr>
      <w:r w:rsidRPr="00365683">
        <w:rPr>
          <w:rFonts w:ascii="Times New Roman" w:eastAsia="Lucida Sans Unicode" w:hAnsi="Times New Roman" w:cs="Mangal"/>
          <w:kern w:val="2"/>
          <w:sz w:val="28"/>
          <w:szCs w:val="28"/>
          <w:lang w:eastAsia="zh-CN" w:bidi="hi-IN"/>
        </w:rPr>
        <w:t xml:space="preserve"> в учреждениях культурно-досугового типа </w:t>
      </w:r>
      <w:r>
        <w:rPr>
          <w:rFonts w:ascii="Times New Roman" w:eastAsia="Lucida Sans Unicode" w:hAnsi="Times New Roman" w:cs="Mangal"/>
          <w:kern w:val="2"/>
          <w:sz w:val="28"/>
          <w:szCs w:val="28"/>
          <w:lang w:eastAsia="zh-CN" w:bidi="hi-IN"/>
        </w:rPr>
        <w:t xml:space="preserve">на бесплатной основе </w:t>
      </w:r>
      <w:r w:rsidRPr="00365683">
        <w:rPr>
          <w:rFonts w:ascii="Times New Roman" w:eastAsia="Lucida Sans Unicode" w:hAnsi="Times New Roman" w:cs="Mangal"/>
          <w:kern w:val="2"/>
          <w:sz w:val="28"/>
          <w:szCs w:val="28"/>
          <w:lang w:eastAsia="zh-CN" w:bidi="hi-IN"/>
        </w:rPr>
        <w:t xml:space="preserve">работало 89 клубных формирований, 55 из которых на селе. Количество участников 959 человека, из них 503 – на селе. </w:t>
      </w:r>
    </w:p>
    <w:p w:rsidR="00762A0F" w:rsidRPr="00365683" w:rsidRDefault="00762A0F" w:rsidP="00762A0F">
      <w:pPr>
        <w:widowControl w:val="0"/>
        <w:numPr>
          <w:ilvl w:val="0"/>
          <w:numId w:val="1"/>
        </w:numPr>
        <w:spacing w:after="160" w:line="259" w:lineRule="auto"/>
        <w:contextualSpacing/>
        <w:jc w:val="both"/>
        <w:rPr>
          <w:rFonts w:ascii="Times New Roman" w:eastAsia="Calibri" w:hAnsi="Times New Roman"/>
          <w:sz w:val="28"/>
          <w:szCs w:val="28"/>
        </w:rPr>
      </w:pPr>
      <w:r w:rsidRPr="00365683">
        <w:rPr>
          <w:rFonts w:ascii="Times New Roman" w:eastAsia="Calibri" w:hAnsi="Times New Roman"/>
          <w:sz w:val="28"/>
          <w:szCs w:val="28"/>
        </w:rPr>
        <w:t xml:space="preserve">Досуговыми учреждениями проведено - 3493 различных мероприятий </w:t>
      </w:r>
      <w:proofErr w:type="gramStart"/>
      <w:r w:rsidRPr="00365683">
        <w:rPr>
          <w:rFonts w:ascii="Times New Roman" w:eastAsia="Calibri" w:hAnsi="Times New Roman"/>
          <w:sz w:val="28"/>
          <w:szCs w:val="28"/>
        </w:rPr>
        <w:t>(</w:t>
      </w:r>
      <w:r>
        <w:rPr>
          <w:rFonts w:ascii="Times New Roman" w:eastAsia="Calibri" w:hAnsi="Times New Roman"/>
          <w:sz w:val="28"/>
          <w:szCs w:val="28"/>
        </w:rPr>
        <w:t xml:space="preserve"> </w:t>
      </w:r>
      <w:proofErr w:type="gramEnd"/>
      <w:r>
        <w:rPr>
          <w:rFonts w:ascii="Times New Roman" w:eastAsia="Calibri" w:hAnsi="Times New Roman"/>
          <w:sz w:val="28"/>
          <w:szCs w:val="28"/>
        </w:rPr>
        <w:t xml:space="preserve">из них </w:t>
      </w:r>
      <w:r w:rsidRPr="00365683">
        <w:rPr>
          <w:rFonts w:ascii="Times New Roman" w:eastAsia="Calibri" w:hAnsi="Times New Roman"/>
          <w:sz w:val="28"/>
          <w:szCs w:val="28"/>
        </w:rPr>
        <w:t>– 2804</w:t>
      </w:r>
      <w:r>
        <w:rPr>
          <w:rFonts w:ascii="Times New Roman" w:eastAsia="Calibri" w:hAnsi="Times New Roman"/>
          <w:sz w:val="28"/>
          <w:szCs w:val="28"/>
        </w:rPr>
        <w:t xml:space="preserve"> на селе</w:t>
      </w:r>
      <w:r w:rsidRPr="00365683">
        <w:rPr>
          <w:rFonts w:ascii="Times New Roman" w:eastAsia="Calibri" w:hAnsi="Times New Roman"/>
          <w:sz w:val="28"/>
          <w:szCs w:val="28"/>
        </w:rPr>
        <w:t>). На платной основе –224 мероприятия (</w:t>
      </w:r>
      <w:r>
        <w:rPr>
          <w:rFonts w:ascii="Times New Roman" w:eastAsia="Calibri" w:hAnsi="Times New Roman"/>
          <w:sz w:val="28"/>
          <w:szCs w:val="28"/>
        </w:rPr>
        <w:t xml:space="preserve">на селе </w:t>
      </w:r>
      <w:r w:rsidRPr="00365683">
        <w:rPr>
          <w:rFonts w:ascii="Times New Roman" w:eastAsia="Calibri" w:hAnsi="Times New Roman"/>
          <w:sz w:val="28"/>
          <w:szCs w:val="28"/>
        </w:rPr>
        <w:t>–173). Посещаемость  составила 82 376 человек,  в том числе платных мероприятий  - 7723  (</w:t>
      </w:r>
      <w:r>
        <w:rPr>
          <w:rFonts w:ascii="Times New Roman" w:eastAsia="Calibri" w:hAnsi="Times New Roman"/>
          <w:sz w:val="28"/>
          <w:szCs w:val="28"/>
        </w:rPr>
        <w:t xml:space="preserve">на селе </w:t>
      </w:r>
      <w:r w:rsidRPr="00365683">
        <w:rPr>
          <w:rFonts w:ascii="Times New Roman" w:eastAsia="Calibri" w:hAnsi="Times New Roman"/>
          <w:sz w:val="28"/>
          <w:szCs w:val="28"/>
        </w:rPr>
        <w:t>- 3410).</w:t>
      </w:r>
    </w:p>
    <w:p w:rsidR="00762A0F" w:rsidRPr="00D912DA" w:rsidRDefault="00762A0F" w:rsidP="00762A0F">
      <w:pPr>
        <w:widowControl w:val="0"/>
        <w:numPr>
          <w:ilvl w:val="0"/>
          <w:numId w:val="1"/>
        </w:numPr>
        <w:shd w:val="clear" w:color="auto" w:fill="FFFFFF"/>
        <w:spacing w:after="160" w:line="253" w:lineRule="atLeast"/>
        <w:contextualSpacing/>
        <w:jc w:val="both"/>
        <w:rPr>
          <w:rFonts w:ascii="Calibri" w:eastAsia="Calibri" w:hAnsi="Calibri" w:cs="Calibri"/>
        </w:rPr>
      </w:pPr>
      <w:r w:rsidRPr="00365683">
        <w:rPr>
          <w:rFonts w:ascii="Times New Roman" w:eastAsia="Calibri" w:hAnsi="Times New Roman"/>
          <w:sz w:val="28"/>
          <w:szCs w:val="28"/>
        </w:rPr>
        <w:t xml:space="preserve">В рамках федерального проекта «Цифровая культура» 8 учреждений </w:t>
      </w:r>
      <w:proofErr w:type="gramStart"/>
      <w:r w:rsidRPr="00365683">
        <w:rPr>
          <w:rFonts w:ascii="Times New Roman" w:eastAsia="Calibri" w:hAnsi="Times New Roman"/>
          <w:sz w:val="28"/>
          <w:szCs w:val="28"/>
        </w:rPr>
        <w:t>подключены</w:t>
      </w:r>
      <w:proofErr w:type="gramEnd"/>
      <w:r w:rsidRPr="00365683">
        <w:rPr>
          <w:rFonts w:ascii="Times New Roman" w:eastAsia="Calibri" w:hAnsi="Times New Roman"/>
          <w:sz w:val="28"/>
          <w:szCs w:val="28"/>
        </w:rPr>
        <w:t xml:space="preserve"> к Интернету.</w:t>
      </w:r>
    </w:p>
    <w:p w:rsidR="00762A0F" w:rsidRPr="00CF02FB" w:rsidRDefault="00762A0F" w:rsidP="00762A0F">
      <w:pPr>
        <w:widowControl w:val="0"/>
        <w:ind w:firstLine="709"/>
        <w:jc w:val="both"/>
        <w:textAlignment w:val="baseline"/>
        <w:rPr>
          <w:rFonts w:ascii="Times New Roman" w:eastAsia="Lucida Sans Unicode" w:hAnsi="Times New Roman"/>
          <w:b/>
          <w:color w:val="262626"/>
          <w:kern w:val="2"/>
          <w:sz w:val="28"/>
          <w:szCs w:val="28"/>
          <w:lang w:eastAsia="zh-CN" w:bidi="hi-IN"/>
        </w:rPr>
      </w:pPr>
      <w:r>
        <w:rPr>
          <w:rFonts w:ascii="Times New Roman" w:eastAsia="Lucida Sans Unicode" w:hAnsi="Times New Roman"/>
          <w:color w:val="262626"/>
          <w:kern w:val="2"/>
          <w:sz w:val="28"/>
          <w:szCs w:val="28"/>
          <w:lang w:eastAsia="zh-CN" w:bidi="hi-IN"/>
        </w:rPr>
        <w:t xml:space="preserve">Работники Районного Дома Культуры </w:t>
      </w:r>
      <w:r w:rsidRPr="007802A7">
        <w:rPr>
          <w:rFonts w:ascii="Times New Roman" w:eastAsia="Lucida Sans Unicode" w:hAnsi="Times New Roman"/>
          <w:color w:val="262626"/>
          <w:kern w:val="2"/>
          <w:sz w:val="28"/>
          <w:szCs w:val="28"/>
          <w:lang w:eastAsia="zh-CN" w:bidi="hi-IN"/>
        </w:rPr>
        <w:t xml:space="preserve">участвовали в конкурсах разного </w:t>
      </w:r>
      <w:r w:rsidRPr="007802A7">
        <w:rPr>
          <w:rFonts w:ascii="Times New Roman" w:eastAsia="Lucida Sans Unicode" w:hAnsi="Times New Roman"/>
          <w:color w:val="262626"/>
          <w:kern w:val="2"/>
          <w:sz w:val="28"/>
          <w:szCs w:val="28"/>
          <w:lang w:eastAsia="zh-CN" w:bidi="hi-IN"/>
        </w:rPr>
        <w:lastRenderedPageBreak/>
        <w:t>уровня, где достойно пр</w:t>
      </w:r>
      <w:r>
        <w:rPr>
          <w:rFonts w:ascii="Times New Roman" w:eastAsia="Lucida Sans Unicode" w:hAnsi="Times New Roman"/>
          <w:color w:val="262626"/>
          <w:kern w:val="2"/>
          <w:sz w:val="28"/>
          <w:szCs w:val="28"/>
          <w:lang w:eastAsia="zh-CN" w:bidi="hi-IN"/>
        </w:rPr>
        <w:t>едставляли наш округ</w:t>
      </w:r>
      <w:r w:rsidRPr="007802A7">
        <w:rPr>
          <w:rFonts w:ascii="Times New Roman" w:eastAsia="Lucida Sans Unicode" w:hAnsi="Times New Roman"/>
          <w:color w:val="262626"/>
          <w:kern w:val="2"/>
          <w:sz w:val="28"/>
          <w:szCs w:val="28"/>
          <w:lang w:eastAsia="zh-CN" w:bidi="hi-IN"/>
        </w:rPr>
        <w:t>, становились победителями, призёрами, дипломантами</w:t>
      </w:r>
      <w:r w:rsidRPr="007802A7">
        <w:rPr>
          <w:rFonts w:ascii="Times New Roman" w:eastAsia="Lucida Sans Unicode" w:hAnsi="Times New Roman"/>
          <w:b/>
          <w:color w:val="262626"/>
          <w:kern w:val="2"/>
          <w:sz w:val="28"/>
          <w:szCs w:val="28"/>
          <w:lang w:eastAsia="zh-CN" w:bidi="hi-IN"/>
        </w:rPr>
        <w:t>. (</w:t>
      </w:r>
      <w:r w:rsidRPr="007802A7">
        <w:rPr>
          <w:rFonts w:ascii="Times New Roman" w:eastAsia="Lucida Sans Unicode" w:hAnsi="Times New Roman"/>
          <w:i/>
          <w:color w:val="262626"/>
          <w:kern w:val="2"/>
          <w:sz w:val="28"/>
          <w:szCs w:val="28"/>
          <w:lang w:eastAsia="zh-CN" w:bidi="hi-IN"/>
        </w:rPr>
        <w:t>Информация на слайде</w:t>
      </w:r>
      <w:r w:rsidRPr="007802A7">
        <w:rPr>
          <w:rFonts w:ascii="Times New Roman" w:eastAsia="Lucida Sans Unicode" w:hAnsi="Times New Roman"/>
          <w:b/>
          <w:color w:val="262626"/>
          <w:kern w:val="2"/>
          <w:sz w:val="28"/>
          <w:szCs w:val="28"/>
          <w:lang w:eastAsia="zh-CN" w:bidi="hi-IN"/>
        </w:rPr>
        <w:t xml:space="preserve">) </w:t>
      </w:r>
    </w:p>
    <w:p w:rsidR="00762A0F" w:rsidRPr="002B36B9" w:rsidRDefault="00762A0F" w:rsidP="00762A0F">
      <w:pPr>
        <w:widowControl w:val="0"/>
        <w:ind w:left="113"/>
        <w:jc w:val="both"/>
        <w:rPr>
          <w:rFonts w:ascii="Times New Roman" w:hAnsi="Times New Roman"/>
          <w:bCs/>
          <w:i/>
          <w:sz w:val="24"/>
          <w:szCs w:val="28"/>
        </w:rPr>
      </w:pPr>
      <w:r w:rsidRPr="00D06900">
        <w:rPr>
          <w:rFonts w:ascii="Times New Roman" w:hAnsi="Times New Roman"/>
          <w:bCs/>
          <w:sz w:val="28"/>
          <w:szCs w:val="28"/>
        </w:rPr>
        <w:t xml:space="preserve">   </w:t>
      </w:r>
      <w:r w:rsidRPr="002B36B9">
        <w:rPr>
          <w:rFonts w:ascii="Times New Roman" w:hAnsi="Times New Roman"/>
          <w:bCs/>
          <w:i/>
          <w:sz w:val="24"/>
          <w:szCs w:val="28"/>
        </w:rPr>
        <w:t>НАГРАДЫ  МУК «Сандовский ДК»  – 2021 год</w:t>
      </w:r>
    </w:p>
    <w:p w:rsidR="00762A0F" w:rsidRPr="002B36B9" w:rsidRDefault="00762A0F" w:rsidP="00762A0F">
      <w:pPr>
        <w:widowControl w:val="0"/>
        <w:ind w:left="113"/>
        <w:jc w:val="both"/>
        <w:rPr>
          <w:rFonts w:ascii="Times New Roman" w:hAnsi="Times New Roman"/>
          <w:bCs/>
          <w:i/>
          <w:sz w:val="24"/>
          <w:szCs w:val="28"/>
        </w:rPr>
      </w:pPr>
      <w:r>
        <w:rPr>
          <w:rFonts w:ascii="Times New Roman" w:hAnsi="Times New Roman"/>
          <w:bCs/>
          <w:i/>
          <w:sz w:val="24"/>
          <w:szCs w:val="28"/>
        </w:rPr>
        <w:t xml:space="preserve">1.  Диплом </w:t>
      </w:r>
      <w:r w:rsidRPr="002B36B9">
        <w:rPr>
          <w:rFonts w:ascii="Times New Roman" w:hAnsi="Times New Roman"/>
          <w:bCs/>
          <w:i/>
          <w:sz w:val="24"/>
          <w:szCs w:val="28"/>
        </w:rPr>
        <w:t xml:space="preserve">МУК «Сандовский ДК» за участие в </w:t>
      </w:r>
      <w:proofErr w:type="gramStart"/>
      <w:r w:rsidRPr="002B36B9">
        <w:rPr>
          <w:rFonts w:ascii="Times New Roman" w:hAnsi="Times New Roman"/>
          <w:bCs/>
          <w:i/>
          <w:sz w:val="24"/>
          <w:szCs w:val="28"/>
        </w:rPr>
        <w:t>новогодней</w:t>
      </w:r>
      <w:proofErr w:type="gramEnd"/>
      <w:r w:rsidRPr="002B36B9">
        <w:rPr>
          <w:rFonts w:ascii="Times New Roman" w:hAnsi="Times New Roman"/>
          <w:bCs/>
          <w:i/>
          <w:sz w:val="24"/>
          <w:szCs w:val="28"/>
        </w:rPr>
        <w:t xml:space="preserve"> онлайн-акции «С Новым годом, земля Тверская!».</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2.  Международный фестиваль искусств «На Олимпе» - народный ансамбль танца «Сандовчанка», руководитель Н.М. Рогова -  Диплом 1 степени.</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3.  Международный конкурс-фестиваль «STAR FEST» -  народный ансамбль танца «Сандовчанка», руководитель Н.М.Рогова – Лауреат 1 степени.</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4.  Почётная грамота Главы Сандовского МО – народный театр, режиссёр В.А.Финагин.</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5.  Межрегиональный фестиваль «Шансон над Устюжной» - народная студия эстрадной песни «Монитор», руководитель С.А. Зеленков – Дипломанты.</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6.  Международный конкурс-фестиваль искусств «</w:t>
      </w:r>
      <w:proofErr w:type="gramStart"/>
      <w:r w:rsidRPr="002B36B9">
        <w:rPr>
          <w:rFonts w:ascii="Times New Roman" w:hAnsi="Times New Roman"/>
          <w:bCs/>
          <w:i/>
          <w:sz w:val="24"/>
          <w:szCs w:val="28"/>
        </w:rPr>
        <w:t>АРТ</w:t>
      </w:r>
      <w:proofErr w:type="gramEnd"/>
      <w:r w:rsidRPr="002B36B9">
        <w:rPr>
          <w:rFonts w:ascii="Times New Roman" w:hAnsi="Times New Roman"/>
          <w:bCs/>
          <w:i/>
          <w:sz w:val="24"/>
          <w:szCs w:val="28"/>
        </w:rPr>
        <w:t xml:space="preserve"> – ПРЕМЬЕР» - народный театр, режиссёр  В.А. Финагин  - Лауреат 2 степени.</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 xml:space="preserve">7.  Областной онлайн – конкурс рисунков «Я рисую Победу» - Дипломанты </w:t>
      </w:r>
      <w:proofErr w:type="gramStart"/>
      <w:r w:rsidRPr="002B36B9">
        <w:rPr>
          <w:rFonts w:ascii="Times New Roman" w:hAnsi="Times New Roman"/>
          <w:bCs/>
          <w:i/>
          <w:sz w:val="24"/>
          <w:szCs w:val="28"/>
        </w:rPr>
        <w:t xml:space="preserve">( </w:t>
      </w:r>
      <w:proofErr w:type="gramEnd"/>
      <w:r w:rsidRPr="002B36B9">
        <w:rPr>
          <w:rFonts w:ascii="Times New Roman" w:hAnsi="Times New Roman"/>
          <w:bCs/>
          <w:i/>
          <w:sz w:val="24"/>
          <w:szCs w:val="28"/>
        </w:rPr>
        <w:t>методический отдел).</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8.  Всероссийский фестиваль творчества «Мир, в котором я живу» - народный ансамбль танца «Сандовчанка», руководитель Н.М. Рогова – Диплом 1 степени.</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9.  Всероссийский конкурс «Утром июньским заполыхала война» - народный ансамбль танца «Сандовчанка», руководитель Н.М. Рогова – Диплом 1 степени.</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 xml:space="preserve">10.  Всероссийский конкурс «Мой мир – моя семья» </w:t>
      </w:r>
      <w:proofErr w:type="gramStart"/>
      <w:r w:rsidRPr="002B36B9">
        <w:rPr>
          <w:rFonts w:ascii="Times New Roman" w:hAnsi="Times New Roman"/>
          <w:bCs/>
          <w:i/>
          <w:sz w:val="24"/>
          <w:szCs w:val="28"/>
        </w:rPr>
        <w:t xml:space="preserve">( </w:t>
      </w:r>
      <w:proofErr w:type="gramEnd"/>
      <w:r w:rsidRPr="002B36B9">
        <w:rPr>
          <w:rFonts w:ascii="Times New Roman" w:hAnsi="Times New Roman"/>
          <w:bCs/>
          <w:i/>
          <w:sz w:val="24"/>
          <w:szCs w:val="28"/>
        </w:rPr>
        <w:t>номинация творчество – семейный оберег «Неразлучники») – Рогова Н.М. – Диплом 2 степени.</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11.  Областной фестиваль-конкурс сельских коллективов народного творчества «Здравствуй, Провинция!»: Диплом 3 степени – «Лукинские чаёвники» Лукинский СДК – филиал МУК «Сандовский ДК».  Диплом 2 степени – И. Красильникова Старо-Сандовский СДК – филиал МУК «Сандовский ДК».  Лауреат 3 степени – Л. Смирнова Лукинский СДК – филиал МУК «Сандовский ДК».</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12. Международный конкурс искусств «Мир вдохновения»:</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 xml:space="preserve">-  народный театр, режиссёр В.А. Финагин – Лауреат 1 степени. </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 Образцовый театр для детей и молодёжи, режиссёр Е.В. Финагина  Лауреат 1 степени.</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13.  Областной конкурс хореографических коллективов «Танцующее поколение» - народный ансамбль танца «Сандовчанка», руководитель Н.М. Рогова – Диплом участника.</w:t>
      </w:r>
    </w:p>
    <w:p w:rsidR="00762A0F" w:rsidRPr="002B36B9" w:rsidRDefault="00762A0F" w:rsidP="00762A0F">
      <w:pPr>
        <w:widowControl w:val="0"/>
        <w:ind w:left="113"/>
        <w:jc w:val="both"/>
        <w:rPr>
          <w:rFonts w:ascii="Times New Roman" w:hAnsi="Times New Roman"/>
          <w:bCs/>
          <w:i/>
          <w:sz w:val="24"/>
          <w:szCs w:val="28"/>
        </w:rPr>
      </w:pPr>
      <w:r w:rsidRPr="002B36B9">
        <w:rPr>
          <w:rFonts w:ascii="Times New Roman" w:hAnsi="Times New Roman"/>
          <w:bCs/>
          <w:i/>
          <w:sz w:val="24"/>
          <w:szCs w:val="28"/>
        </w:rPr>
        <w:t>14.  Шувалова Н.В., заведующая Б-Малинским СД</w:t>
      </w:r>
      <w:proofErr w:type="gramStart"/>
      <w:r w:rsidRPr="002B36B9">
        <w:rPr>
          <w:rFonts w:ascii="Times New Roman" w:hAnsi="Times New Roman"/>
          <w:bCs/>
          <w:i/>
          <w:sz w:val="24"/>
          <w:szCs w:val="28"/>
        </w:rPr>
        <w:t>К-</w:t>
      </w:r>
      <w:proofErr w:type="gramEnd"/>
      <w:r w:rsidRPr="002B36B9">
        <w:rPr>
          <w:rFonts w:ascii="Times New Roman" w:hAnsi="Times New Roman"/>
          <w:bCs/>
          <w:i/>
          <w:sz w:val="24"/>
          <w:szCs w:val="28"/>
        </w:rPr>
        <w:t xml:space="preserve"> филиалом МУК «Сандовский ДК» - победитель в номинации «Лучшее сельское культурно-досуговое  учреждение».</w:t>
      </w:r>
    </w:p>
    <w:p w:rsidR="00762A0F" w:rsidRPr="002B36B9" w:rsidRDefault="00762A0F" w:rsidP="00762A0F">
      <w:pPr>
        <w:widowControl w:val="0"/>
        <w:ind w:left="113"/>
        <w:jc w:val="both"/>
        <w:rPr>
          <w:rFonts w:ascii="Times New Roman" w:hAnsi="Times New Roman"/>
          <w:bCs/>
          <w:i/>
          <w:sz w:val="24"/>
          <w:szCs w:val="28"/>
        </w:rPr>
      </w:pPr>
    </w:p>
    <w:p w:rsidR="00762A0F" w:rsidRPr="00365683" w:rsidRDefault="00762A0F" w:rsidP="00762A0F">
      <w:pPr>
        <w:widowControl w:val="0"/>
        <w:ind w:firstLine="709"/>
        <w:jc w:val="both"/>
        <w:rPr>
          <w:rFonts w:ascii="Times New Roman" w:hAnsi="Times New Roman"/>
          <w:sz w:val="28"/>
          <w:szCs w:val="28"/>
        </w:rPr>
      </w:pPr>
      <w:r w:rsidRPr="005A465D">
        <w:rPr>
          <w:rFonts w:ascii="Times New Roman" w:hAnsi="Times New Roman"/>
          <w:sz w:val="28"/>
          <w:szCs w:val="28"/>
        </w:rPr>
        <w:t>Дополнительное образование детей в</w:t>
      </w:r>
      <w:r>
        <w:rPr>
          <w:rFonts w:ascii="Times New Roman" w:hAnsi="Times New Roman"/>
          <w:sz w:val="28"/>
          <w:szCs w:val="28"/>
        </w:rPr>
        <w:t xml:space="preserve"> сфере культуры последовательно </w:t>
      </w:r>
      <w:r w:rsidRPr="005A465D">
        <w:rPr>
          <w:rFonts w:ascii="Times New Roman" w:hAnsi="Times New Roman"/>
          <w:sz w:val="28"/>
          <w:szCs w:val="28"/>
        </w:rPr>
        <w:t xml:space="preserve">реализуется </w:t>
      </w:r>
      <w:r>
        <w:rPr>
          <w:rFonts w:ascii="Times New Roman" w:hAnsi="Times New Roman"/>
          <w:b/>
          <w:sz w:val="28"/>
          <w:szCs w:val="28"/>
        </w:rPr>
        <w:t>Детской школой</w:t>
      </w:r>
      <w:r w:rsidRPr="00D06900">
        <w:rPr>
          <w:rFonts w:ascii="Times New Roman" w:hAnsi="Times New Roman"/>
          <w:b/>
          <w:sz w:val="28"/>
          <w:szCs w:val="28"/>
        </w:rPr>
        <w:t xml:space="preserve"> искусств</w:t>
      </w:r>
      <w:r>
        <w:rPr>
          <w:rFonts w:ascii="Times New Roman" w:hAnsi="Times New Roman"/>
          <w:sz w:val="28"/>
          <w:szCs w:val="28"/>
        </w:rPr>
        <w:t xml:space="preserve">, которая </w:t>
      </w:r>
      <w:r w:rsidRPr="00365683">
        <w:rPr>
          <w:rFonts w:ascii="Times New Roman" w:hAnsi="Times New Roman"/>
          <w:sz w:val="28"/>
          <w:szCs w:val="28"/>
        </w:rPr>
        <w:t xml:space="preserve">работает по 3  предпрофессиональным программам. </w:t>
      </w:r>
    </w:p>
    <w:p w:rsidR="00762A0F" w:rsidRPr="00D06900" w:rsidRDefault="00762A0F" w:rsidP="00762A0F">
      <w:pPr>
        <w:widowControl w:val="0"/>
        <w:tabs>
          <w:tab w:val="left" w:pos="1142"/>
        </w:tabs>
        <w:jc w:val="both"/>
        <w:rPr>
          <w:rFonts w:ascii="Times New Roman" w:hAnsi="Times New Roman"/>
          <w:sz w:val="28"/>
          <w:szCs w:val="28"/>
        </w:rPr>
      </w:pPr>
      <w:r>
        <w:rPr>
          <w:rFonts w:ascii="Times New Roman" w:hAnsi="Times New Roman"/>
          <w:sz w:val="28"/>
          <w:szCs w:val="28"/>
        </w:rPr>
        <w:t xml:space="preserve">Воспитанники ДШИ в 2021 году </w:t>
      </w:r>
      <w:r w:rsidRPr="005A465D">
        <w:rPr>
          <w:rFonts w:ascii="Times New Roman" w:hAnsi="Times New Roman"/>
          <w:sz w:val="28"/>
          <w:szCs w:val="28"/>
        </w:rPr>
        <w:t xml:space="preserve">подготовили интересные отчетные и праздничные </w:t>
      </w:r>
      <w:r>
        <w:rPr>
          <w:rFonts w:ascii="Times New Roman" w:hAnsi="Times New Roman"/>
          <w:sz w:val="28"/>
          <w:szCs w:val="28"/>
        </w:rPr>
        <w:t xml:space="preserve">концерты, </w:t>
      </w:r>
      <w:r w:rsidRPr="005A465D">
        <w:rPr>
          <w:rFonts w:ascii="Times New Roman" w:hAnsi="Times New Roman"/>
          <w:sz w:val="28"/>
          <w:szCs w:val="28"/>
        </w:rPr>
        <w:t>стали участниками и призерами фестивалей различных уровней.</w:t>
      </w:r>
      <w:r>
        <w:rPr>
          <w:rFonts w:ascii="Times New Roman" w:hAnsi="Times New Roman"/>
          <w:sz w:val="28"/>
          <w:szCs w:val="28"/>
        </w:rPr>
        <w:t xml:space="preserve"> </w:t>
      </w:r>
      <w:r w:rsidRPr="00D06900">
        <w:rPr>
          <w:rFonts w:ascii="Times New Roman" w:hAnsi="Times New Roman"/>
          <w:sz w:val="28"/>
          <w:szCs w:val="28"/>
        </w:rPr>
        <w:t>Д</w:t>
      </w:r>
      <w:r>
        <w:rPr>
          <w:rFonts w:ascii="Times New Roman" w:hAnsi="Times New Roman"/>
          <w:sz w:val="28"/>
          <w:szCs w:val="28"/>
        </w:rPr>
        <w:t xml:space="preserve">остижения Сандовской ДШИ </w:t>
      </w:r>
      <w:r w:rsidRPr="00D06900">
        <w:rPr>
          <w:rFonts w:ascii="Times New Roman" w:hAnsi="Times New Roman"/>
          <w:sz w:val="28"/>
          <w:szCs w:val="28"/>
        </w:rPr>
        <w:t>представлены на слайдах</w:t>
      </w:r>
      <w:proofErr w:type="gramStart"/>
      <w:r w:rsidRPr="00D06900">
        <w:rPr>
          <w:rFonts w:ascii="Times New Roman" w:hAnsi="Times New Roman"/>
          <w:sz w:val="28"/>
          <w:szCs w:val="28"/>
        </w:rPr>
        <w:t>.</w:t>
      </w:r>
      <w:proofErr w:type="gramEnd"/>
      <w:r w:rsidRPr="00D06900">
        <w:rPr>
          <w:rFonts w:ascii="Times New Roman" w:hAnsi="Times New Roman"/>
          <w:sz w:val="28"/>
          <w:szCs w:val="28"/>
        </w:rPr>
        <w:t xml:space="preserve"> (</w:t>
      </w:r>
      <w:proofErr w:type="gramStart"/>
      <w:r w:rsidRPr="00D06900">
        <w:rPr>
          <w:rFonts w:ascii="Times New Roman" w:hAnsi="Times New Roman"/>
          <w:sz w:val="28"/>
          <w:szCs w:val="28"/>
        </w:rPr>
        <w:t>п</w:t>
      </w:r>
      <w:proofErr w:type="gramEnd"/>
      <w:r w:rsidRPr="00D06900">
        <w:rPr>
          <w:rFonts w:ascii="Times New Roman" w:hAnsi="Times New Roman"/>
          <w:sz w:val="28"/>
          <w:szCs w:val="28"/>
        </w:rPr>
        <w:t>ауза)</w:t>
      </w:r>
    </w:p>
    <w:p w:rsidR="00762A0F" w:rsidRDefault="00762A0F" w:rsidP="00762A0F">
      <w:pPr>
        <w:widowControl w:val="0"/>
        <w:tabs>
          <w:tab w:val="left" w:pos="1142"/>
        </w:tabs>
        <w:jc w:val="center"/>
        <w:rPr>
          <w:rFonts w:ascii="Times New Roman" w:hAnsi="Times New Roman"/>
          <w:sz w:val="28"/>
          <w:szCs w:val="28"/>
          <w:u w:val="single"/>
        </w:rPr>
      </w:pPr>
    </w:p>
    <w:p w:rsidR="00762A0F" w:rsidRPr="002B36B9" w:rsidRDefault="00762A0F" w:rsidP="00762A0F">
      <w:pPr>
        <w:widowControl w:val="0"/>
        <w:tabs>
          <w:tab w:val="left" w:pos="1142"/>
        </w:tabs>
        <w:jc w:val="center"/>
        <w:rPr>
          <w:rFonts w:ascii="Times New Roman" w:hAnsi="Times New Roman"/>
          <w:b/>
          <w:bCs/>
          <w:i/>
          <w:sz w:val="24"/>
          <w:szCs w:val="28"/>
          <w:highlight w:val="yellow"/>
        </w:rPr>
      </w:pPr>
      <w:r w:rsidRPr="002B36B9">
        <w:rPr>
          <w:rFonts w:ascii="Times New Roman" w:hAnsi="Times New Roman"/>
          <w:i/>
          <w:sz w:val="24"/>
          <w:szCs w:val="28"/>
        </w:rPr>
        <w:t>Р</w:t>
      </w:r>
      <w:r w:rsidRPr="002B36B9">
        <w:rPr>
          <w:rFonts w:ascii="Times New Roman" w:hAnsi="Times New Roman"/>
          <w:b/>
          <w:bCs/>
          <w:i/>
          <w:sz w:val="24"/>
          <w:szCs w:val="28"/>
        </w:rPr>
        <w:t>езультаты конкурсов учащихся и работников ДШИ за 2021 год:</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1) Всероссийский конкурс детско-юношеского творчества «Сказки гуляют по свету» -3 дипломанта</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2) Международный конкурс изобразительного искусства «МАСТЕРСКАЯ НАТЮРМОРТА» - 5 дипломантов</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3) Международная олимпиада по сольфеджио «440 Герц» - 3 лауреата</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4) Всероссийская олимпиада по ИЗО – 4 дипломанта</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5) Всероссийский конкурс творческих работ «Александр Невски</w:t>
      </w:r>
      <w:proofErr w:type="gramStart"/>
      <w:r w:rsidRPr="002B36B9">
        <w:rPr>
          <w:rFonts w:ascii="Times New Roman" w:hAnsi="Times New Roman"/>
          <w:i/>
          <w:sz w:val="24"/>
          <w:szCs w:val="28"/>
        </w:rPr>
        <w:t>й-</w:t>
      </w:r>
      <w:proofErr w:type="gramEnd"/>
      <w:r w:rsidRPr="002B36B9">
        <w:rPr>
          <w:rFonts w:ascii="Times New Roman" w:hAnsi="Times New Roman"/>
          <w:i/>
          <w:sz w:val="24"/>
          <w:szCs w:val="28"/>
        </w:rPr>
        <w:t xml:space="preserve"> сын земли русской» - 1 лауреат, 1 дипломант</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lastRenderedPageBreak/>
        <w:t>6) Международный конкурс изобразительного искусства «Искусство портрета» - 1 дипломант</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7) Международный конкур</w:t>
      </w:r>
      <w:proofErr w:type="gramStart"/>
      <w:r w:rsidRPr="002B36B9">
        <w:rPr>
          <w:rFonts w:ascii="Times New Roman" w:hAnsi="Times New Roman"/>
          <w:i/>
          <w:sz w:val="24"/>
          <w:szCs w:val="28"/>
        </w:rPr>
        <w:t>с-</w:t>
      </w:r>
      <w:proofErr w:type="gramEnd"/>
      <w:r w:rsidRPr="002B36B9">
        <w:rPr>
          <w:rFonts w:ascii="Times New Roman" w:hAnsi="Times New Roman"/>
          <w:i/>
          <w:sz w:val="24"/>
          <w:szCs w:val="28"/>
        </w:rPr>
        <w:t xml:space="preserve"> фестиваль «Музыкальная шкатулка» - 1 дипломант</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8) Всероссийский конкурс художественного творчества «Истоки древност</w:t>
      </w:r>
      <w:proofErr w:type="gramStart"/>
      <w:r w:rsidRPr="002B36B9">
        <w:rPr>
          <w:rFonts w:ascii="Times New Roman" w:hAnsi="Times New Roman"/>
          <w:i/>
          <w:sz w:val="24"/>
          <w:szCs w:val="28"/>
        </w:rPr>
        <w:t>и-</w:t>
      </w:r>
      <w:proofErr w:type="gramEnd"/>
      <w:r w:rsidRPr="002B36B9">
        <w:rPr>
          <w:rFonts w:ascii="Times New Roman" w:hAnsi="Times New Roman"/>
          <w:i/>
          <w:sz w:val="24"/>
          <w:szCs w:val="28"/>
        </w:rPr>
        <w:t xml:space="preserve"> Япония» - 1 лауреат</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9) Всероссийский конкурс художественного творчества «Истоки древност</w:t>
      </w:r>
      <w:proofErr w:type="gramStart"/>
      <w:r w:rsidRPr="002B36B9">
        <w:rPr>
          <w:rFonts w:ascii="Times New Roman" w:hAnsi="Times New Roman"/>
          <w:i/>
          <w:sz w:val="24"/>
          <w:szCs w:val="28"/>
        </w:rPr>
        <w:t>и-</w:t>
      </w:r>
      <w:proofErr w:type="gramEnd"/>
      <w:r w:rsidRPr="002B36B9">
        <w:rPr>
          <w:rFonts w:ascii="Times New Roman" w:hAnsi="Times New Roman"/>
          <w:i/>
          <w:sz w:val="24"/>
          <w:szCs w:val="28"/>
        </w:rPr>
        <w:t xml:space="preserve"> Викинги» -1 лауреат</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10) Всероссийский конкурс рисунка «С книгой по дорогам детства» - 4 дипломанта</w:t>
      </w:r>
    </w:p>
    <w:p w:rsidR="00762A0F" w:rsidRPr="002B36B9" w:rsidRDefault="00762A0F" w:rsidP="00762A0F">
      <w:pPr>
        <w:widowControl w:val="0"/>
        <w:spacing w:after="120"/>
        <w:rPr>
          <w:rFonts w:ascii="Times New Roman" w:hAnsi="Times New Roman"/>
          <w:i/>
          <w:sz w:val="24"/>
          <w:szCs w:val="28"/>
        </w:rPr>
      </w:pPr>
      <w:r w:rsidRPr="002B36B9">
        <w:rPr>
          <w:rFonts w:ascii="Times New Roman" w:hAnsi="Times New Roman"/>
          <w:i/>
          <w:sz w:val="24"/>
          <w:szCs w:val="28"/>
        </w:rPr>
        <w:t>11) Международный конкурс исполнительского мастерства «Музыкальный рассвет» - 1 лауреат</w:t>
      </w:r>
    </w:p>
    <w:p w:rsidR="00762A0F" w:rsidRPr="002B36B9" w:rsidRDefault="00762A0F" w:rsidP="00762A0F">
      <w:pPr>
        <w:widowControl w:val="0"/>
        <w:spacing w:after="360"/>
        <w:rPr>
          <w:rFonts w:ascii="Times New Roman" w:hAnsi="Times New Roman"/>
          <w:i/>
          <w:sz w:val="24"/>
          <w:szCs w:val="28"/>
        </w:rPr>
      </w:pPr>
      <w:r w:rsidRPr="002B36B9">
        <w:rPr>
          <w:rFonts w:ascii="Times New Roman" w:hAnsi="Times New Roman"/>
          <w:i/>
          <w:sz w:val="24"/>
          <w:szCs w:val="28"/>
        </w:rPr>
        <w:t>12) Международный конкурс фортепианного искусства "ART ROYAL"- 1 лауреат</w:t>
      </w:r>
    </w:p>
    <w:p w:rsidR="00762A0F" w:rsidRPr="002B36B9" w:rsidRDefault="00762A0F" w:rsidP="00762A0F">
      <w:pPr>
        <w:widowControl w:val="0"/>
        <w:rPr>
          <w:rFonts w:ascii="Times New Roman" w:hAnsi="Times New Roman"/>
          <w:i/>
          <w:sz w:val="24"/>
          <w:szCs w:val="28"/>
        </w:rPr>
      </w:pPr>
      <w:r w:rsidRPr="002B36B9">
        <w:rPr>
          <w:rFonts w:ascii="Times New Roman" w:hAnsi="Times New Roman"/>
          <w:i/>
          <w:sz w:val="24"/>
          <w:szCs w:val="28"/>
        </w:rPr>
        <w:t>13) Всероссийский конкурс искусств «Территория творчества» - 1 лауреат</w:t>
      </w:r>
    </w:p>
    <w:p w:rsidR="00762A0F" w:rsidRPr="002B36B9" w:rsidRDefault="00762A0F" w:rsidP="00762A0F">
      <w:pPr>
        <w:widowControl w:val="0"/>
        <w:jc w:val="both"/>
        <w:rPr>
          <w:rFonts w:ascii="Times New Roman" w:hAnsi="Times New Roman"/>
          <w:i/>
          <w:sz w:val="24"/>
          <w:szCs w:val="28"/>
        </w:rPr>
      </w:pPr>
      <w:r w:rsidRPr="002B36B9">
        <w:rPr>
          <w:rFonts w:ascii="Times New Roman" w:hAnsi="Times New Roman"/>
          <w:i/>
          <w:sz w:val="24"/>
          <w:szCs w:val="28"/>
        </w:rPr>
        <w:t>14) Международный конкурс скульптуры и пластики «Мастер»-1дипломант, 2 лауреата</w:t>
      </w:r>
    </w:p>
    <w:p w:rsidR="00762A0F" w:rsidRPr="002B36B9" w:rsidRDefault="00762A0F" w:rsidP="00762A0F">
      <w:pPr>
        <w:widowControl w:val="0"/>
        <w:jc w:val="both"/>
        <w:rPr>
          <w:rFonts w:ascii="Times New Roman" w:hAnsi="Times New Roman"/>
          <w:i/>
          <w:sz w:val="24"/>
          <w:szCs w:val="28"/>
        </w:rPr>
      </w:pPr>
      <w:r w:rsidRPr="002B36B9">
        <w:rPr>
          <w:rFonts w:ascii="Times New Roman" w:hAnsi="Times New Roman"/>
          <w:i/>
          <w:sz w:val="24"/>
          <w:szCs w:val="28"/>
        </w:rPr>
        <w:t xml:space="preserve">15) </w:t>
      </w:r>
      <w:r w:rsidRPr="002B36B9">
        <w:rPr>
          <w:rFonts w:ascii="Times New Roman" w:hAnsi="Times New Roman"/>
          <w:i/>
          <w:sz w:val="24"/>
          <w:szCs w:val="28"/>
          <w:shd w:val="clear" w:color="auto" w:fill="FFFFFF"/>
        </w:rPr>
        <w:t>Муниципальный фестиваль народной культуры «Творчество: традиции современность» - 2 диплома</w:t>
      </w:r>
    </w:p>
    <w:p w:rsidR="00762A0F" w:rsidRDefault="00762A0F" w:rsidP="00762A0F">
      <w:pPr>
        <w:widowControl w:val="0"/>
        <w:rPr>
          <w:rFonts w:ascii="Times New Roman" w:eastAsia="Calibri" w:hAnsi="Times New Roman"/>
          <w:sz w:val="28"/>
          <w:szCs w:val="28"/>
        </w:rPr>
      </w:pPr>
    </w:p>
    <w:p w:rsidR="00762A0F" w:rsidRDefault="00762A0F" w:rsidP="00762A0F">
      <w:pPr>
        <w:widowControl w:val="0"/>
        <w:rPr>
          <w:rFonts w:ascii="Times New Roman" w:eastAsia="Calibri" w:hAnsi="Times New Roman"/>
          <w:sz w:val="28"/>
          <w:szCs w:val="28"/>
        </w:rPr>
      </w:pPr>
    </w:p>
    <w:p w:rsidR="00762A0F" w:rsidRPr="00D06900" w:rsidRDefault="00762A0F" w:rsidP="00762A0F">
      <w:pPr>
        <w:widowControl w:val="0"/>
        <w:jc w:val="both"/>
        <w:rPr>
          <w:rFonts w:ascii="Times New Roman" w:eastAsia="Calibri" w:hAnsi="Times New Roman"/>
          <w:sz w:val="28"/>
          <w:szCs w:val="28"/>
        </w:rPr>
      </w:pPr>
      <w:r w:rsidRPr="00D06900">
        <w:rPr>
          <w:rFonts w:ascii="Times New Roman" w:eastAsia="Calibri" w:hAnsi="Times New Roman"/>
          <w:sz w:val="28"/>
          <w:szCs w:val="28"/>
        </w:rPr>
        <w:tab/>
        <w:t>Важное место в обеспечении доступа населения к информации и в создании условий для интеллектуального общения читателей отводилось</w:t>
      </w:r>
    </w:p>
    <w:p w:rsidR="00762A0F" w:rsidRDefault="00762A0F" w:rsidP="00762A0F">
      <w:pPr>
        <w:widowControl w:val="0"/>
        <w:jc w:val="both"/>
        <w:rPr>
          <w:rFonts w:ascii="Times New Roman" w:eastAsia="Calibri" w:hAnsi="Times New Roman"/>
          <w:sz w:val="28"/>
          <w:szCs w:val="28"/>
        </w:rPr>
      </w:pPr>
      <w:r w:rsidRPr="00D06900">
        <w:rPr>
          <w:rFonts w:ascii="Times New Roman" w:eastAsia="Calibri" w:hAnsi="Times New Roman"/>
          <w:b/>
          <w:sz w:val="28"/>
          <w:szCs w:val="28"/>
        </w:rPr>
        <w:t>библиотекам.</w:t>
      </w:r>
      <w:r w:rsidRPr="00D06900">
        <w:rPr>
          <w:rFonts w:ascii="Times New Roman" w:eastAsia="Calibri" w:hAnsi="Times New Roman"/>
          <w:sz w:val="28"/>
          <w:szCs w:val="28"/>
        </w:rPr>
        <w:t xml:space="preserve"> </w:t>
      </w:r>
      <w:r>
        <w:rPr>
          <w:rFonts w:ascii="Times New Roman" w:eastAsia="Calibri" w:hAnsi="Times New Roman"/>
          <w:sz w:val="28"/>
          <w:szCs w:val="28"/>
        </w:rPr>
        <w:t xml:space="preserve">Библиотеками округа </w:t>
      </w:r>
      <w:r w:rsidRPr="00D06900">
        <w:rPr>
          <w:rFonts w:ascii="Times New Roman" w:eastAsia="Calibri" w:hAnsi="Times New Roman"/>
          <w:sz w:val="28"/>
          <w:szCs w:val="28"/>
        </w:rPr>
        <w:t xml:space="preserve"> обслужено  - 1905 пользователей, в т. ч. на селе –726; число посещений библиотек составило 31461 (на селе – 12806), выдано – 104 620 экземпляра книг, в се</w:t>
      </w:r>
      <w:r>
        <w:rPr>
          <w:rFonts w:ascii="Times New Roman" w:eastAsia="Calibri" w:hAnsi="Times New Roman"/>
          <w:sz w:val="28"/>
          <w:szCs w:val="28"/>
        </w:rPr>
        <w:t>льских филиалах –36447 экземпляров.</w:t>
      </w:r>
    </w:p>
    <w:p w:rsidR="00762A0F" w:rsidRPr="00D06900" w:rsidRDefault="00762A0F" w:rsidP="00762A0F">
      <w:pPr>
        <w:widowControl w:val="0"/>
        <w:jc w:val="both"/>
        <w:rPr>
          <w:rFonts w:ascii="Times New Roman" w:eastAsia="Calibri" w:hAnsi="Times New Roman"/>
          <w:sz w:val="28"/>
          <w:szCs w:val="28"/>
        </w:rPr>
      </w:pPr>
      <w:r w:rsidRPr="00D06900">
        <w:rPr>
          <w:rFonts w:ascii="Times New Roman" w:eastAsia="Calibri" w:hAnsi="Times New Roman"/>
          <w:sz w:val="28"/>
          <w:szCs w:val="28"/>
        </w:rPr>
        <w:t>Ежегодно  оформляется под</w:t>
      </w:r>
      <w:r>
        <w:rPr>
          <w:rFonts w:ascii="Times New Roman" w:eastAsia="Calibri" w:hAnsi="Times New Roman"/>
          <w:sz w:val="28"/>
          <w:szCs w:val="28"/>
        </w:rPr>
        <w:t>писка на периодические издания - было выписано  43 наименования</w:t>
      </w:r>
      <w:r w:rsidRPr="00D06900">
        <w:rPr>
          <w:rFonts w:ascii="Times New Roman" w:eastAsia="Calibri" w:hAnsi="Times New Roman"/>
          <w:sz w:val="28"/>
          <w:szCs w:val="28"/>
        </w:rPr>
        <w:t xml:space="preserve">  журналов и 7 наименований газет на сумму 57033,33 р.        </w:t>
      </w:r>
    </w:p>
    <w:p w:rsidR="00762A0F" w:rsidRDefault="00762A0F" w:rsidP="00762A0F">
      <w:pPr>
        <w:widowControl w:val="0"/>
        <w:jc w:val="both"/>
        <w:rPr>
          <w:rFonts w:ascii="Times New Roman" w:eastAsia="Calibri" w:hAnsi="Times New Roman"/>
          <w:sz w:val="28"/>
          <w:szCs w:val="28"/>
        </w:rPr>
      </w:pPr>
      <w:r>
        <w:rPr>
          <w:rFonts w:ascii="Times New Roman" w:eastAsia="Calibri" w:hAnsi="Times New Roman"/>
          <w:sz w:val="28"/>
          <w:szCs w:val="28"/>
        </w:rPr>
        <w:t xml:space="preserve"> З</w:t>
      </w:r>
      <w:r w:rsidRPr="00D06900">
        <w:rPr>
          <w:rFonts w:ascii="Times New Roman" w:eastAsia="Calibri" w:hAnsi="Times New Roman"/>
          <w:sz w:val="28"/>
          <w:szCs w:val="28"/>
        </w:rPr>
        <w:t>а счет средств местного бюджета для пользователей библиотеки приобретено 132 экз. книг на сумму   40 000 рублей.</w:t>
      </w:r>
    </w:p>
    <w:p w:rsidR="00762A0F" w:rsidRDefault="00762A0F" w:rsidP="00762A0F">
      <w:pPr>
        <w:widowControl w:val="0"/>
        <w:jc w:val="both"/>
        <w:rPr>
          <w:rFonts w:ascii="Times New Roman" w:eastAsia="Calibri" w:hAnsi="Times New Roman"/>
          <w:sz w:val="28"/>
          <w:szCs w:val="28"/>
        </w:rPr>
      </w:pPr>
      <w:r>
        <w:rPr>
          <w:rFonts w:ascii="Times New Roman" w:eastAsia="Calibri" w:hAnsi="Times New Roman"/>
          <w:sz w:val="28"/>
          <w:szCs w:val="28"/>
        </w:rPr>
        <w:t xml:space="preserve">Достижения </w:t>
      </w:r>
      <w:r w:rsidRPr="00D06900">
        <w:rPr>
          <w:rFonts w:ascii="Times New Roman" w:eastAsia="Calibri" w:hAnsi="Times New Roman"/>
          <w:sz w:val="28"/>
          <w:szCs w:val="28"/>
        </w:rPr>
        <w:t>библиотечных работников - на экране.</w:t>
      </w:r>
    </w:p>
    <w:p w:rsidR="00762A0F" w:rsidRPr="00365683" w:rsidRDefault="00762A0F" w:rsidP="00762A0F">
      <w:pPr>
        <w:widowControl w:val="0"/>
        <w:rPr>
          <w:rFonts w:ascii="Times New Roman" w:eastAsia="Calibri" w:hAnsi="Times New Roman"/>
          <w:sz w:val="28"/>
          <w:szCs w:val="28"/>
        </w:rPr>
      </w:pPr>
    </w:p>
    <w:p w:rsidR="00762A0F" w:rsidRPr="002B36B9" w:rsidRDefault="00762A0F" w:rsidP="00762A0F">
      <w:pPr>
        <w:widowControl w:val="0"/>
        <w:jc w:val="center"/>
        <w:rPr>
          <w:rFonts w:ascii="Times New Roman" w:hAnsi="Times New Roman"/>
          <w:i/>
          <w:sz w:val="24"/>
          <w:szCs w:val="28"/>
        </w:rPr>
      </w:pPr>
      <w:r w:rsidRPr="002B36B9">
        <w:rPr>
          <w:rFonts w:ascii="Times New Roman" w:hAnsi="Times New Roman"/>
          <w:i/>
          <w:sz w:val="24"/>
          <w:szCs w:val="28"/>
        </w:rPr>
        <w:t>Награды МУК «Сандовская ЦБС»:</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t>Диплом за 2 место в муниципальном конкурсе «Фэшнёлки -2021»</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t>Грамота за 2 место среди организаций Сандовского муниципального округа в соревнованиях  «Зимний бильярд» в рамках межрегионального спортивного фестиваля «Зимняя пчелиада -2021»</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t>Диплом за 2 место в номинации «Популяризация истории территории» областного конкурса – фестиваля «Тверская земля: история, события, люди»</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Pr>
          <w:rFonts w:ascii="Times New Roman" w:eastAsia="Calibri" w:hAnsi="Times New Roman"/>
          <w:i/>
          <w:sz w:val="24"/>
          <w:szCs w:val="28"/>
        </w:rPr>
        <w:t>Благодарственное письмо</w:t>
      </w:r>
      <w:r w:rsidRPr="002B36B9">
        <w:rPr>
          <w:rFonts w:ascii="Times New Roman" w:eastAsia="Calibri" w:hAnsi="Times New Roman"/>
          <w:i/>
          <w:sz w:val="24"/>
          <w:szCs w:val="28"/>
        </w:rPr>
        <w:t xml:space="preserve"> за поддержку Всероссийской образовательной акции по проверке знаний в сфере информационных технологий «Цифровой диктант»</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Pr>
          <w:rFonts w:ascii="Times New Roman" w:eastAsia="Calibri" w:hAnsi="Times New Roman"/>
          <w:i/>
          <w:sz w:val="24"/>
          <w:szCs w:val="28"/>
        </w:rPr>
        <w:t xml:space="preserve">Благодарность </w:t>
      </w:r>
      <w:r w:rsidRPr="002B36B9">
        <w:rPr>
          <w:rFonts w:ascii="Times New Roman" w:eastAsia="Calibri" w:hAnsi="Times New Roman"/>
          <w:i/>
          <w:sz w:val="24"/>
          <w:szCs w:val="28"/>
        </w:rPr>
        <w:t>за активное участие в муниципальном фестивале народного творчества «Творчество: традиции и современность»</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Pr>
          <w:rFonts w:ascii="Times New Roman" w:eastAsia="Calibri" w:hAnsi="Times New Roman"/>
          <w:i/>
          <w:sz w:val="24"/>
          <w:szCs w:val="28"/>
        </w:rPr>
        <w:t xml:space="preserve">Грамота </w:t>
      </w:r>
      <w:r w:rsidRPr="002B36B9">
        <w:rPr>
          <w:rFonts w:ascii="Times New Roman" w:eastAsia="Calibri" w:hAnsi="Times New Roman"/>
          <w:i/>
          <w:sz w:val="24"/>
          <w:szCs w:val="28"/>
        </w:rPr>
        <w:t>за значительный  вклад в развитие библиотечного дела и в связи с Общероссийским Днём библиотек</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t>Благодарность Законодательного Собрания за многолетний добросовестный труд, достижение высоких результатов в профессиональной деятельности</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Pr>
          <w:rFonts w:ascii="Times New Roman" w:eastAsia="Calibri" w:hAnsi="Times New Roman"/>
          <w:i/>
          <w:sz w:val="24"/>
          <w:szCs w:val="28"/>
        </w:rPr>
        <w:t>Благодарность</w:t>
      </w:r>
      <w:r w:rsidRPr="002B36B9">
        <w:rPr>
          <w:rFonts w:ascii="Times New Roman" w:eastAsia="Calibri" w:hAnsi="Times New Roman"/>
          <w:i/>
          <w:sz w:val="24"/>
          <w:szCs w:val="28"/>
        </w:rPr>
        <w:t xml:space="preserve"> за многолетний добросовестный труд в сфере библиотечного обслуживания Сандовского муниципального округа  и активную общественную деятельность</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lastRenderedPageBreak/>
        <w:t>Диплом победителя 3 степени регионального конкурса научно – исследовательских, методических и творческих работ «Мой край»</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t>Диплом  лауреата Всероссийского фестиваля  научно – исследовательских, методических и творческих работ «Сердце Родиной тревожь…»</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t>Диплом лауреата областного конкурса «Женщина года» в номинации «Наставник»</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sidRPr="002B36B9">
        <w:rPr>
          <w:rFonts w:ascii="Times New Roman" w:eastAsia="Calibri" w:hAnsi="Times New Roman"/>
          <w:i/>
          <w:sz w:val="24"/>
          <w:szCs w:val="28"/>
        </w:rPr>
        <w:t>Диплом победителя муниципального конкурса видеообзоров «Малая родина в страницах книг»</w:t>
      </w:r>
    </w:p>
    <w:p w:rsidR="00762A0F" w:rsidRPr="002B36B9" w:rsidRDefault="00762A0F" w:rsidP="00762A0F">
      <w:pPr>
        <w:widowControl w:val="0"/>
        <w:numPr>
          <w:ilvl w:val="0"/>
          <w:numId w:val="3"/>
        </w:numPr>
        <w:spacing w:after="200" w:line="276" w:lineRule="auto"/>
        <w:contextualSpacing/>
        <w:jc w:val="both"/>
        <w:rPr>
          <w:rFonts w:ascii="Times New Roman" w:eastAsia="Calibri" w:hAnsi="Times New Roman"/>
          <w:i/>
          <w:sz w:val="24"/>
          <w:szCs w:val="28"/>
        </w:rPr>
      </w:pPr>
      <w:r>
        <w:rPr>
          <w:rFonts w:ascii="Times New Roman" w:eastAsia="Calibri" w:hAnsi="Times New Roman"/>
          <w:i/>
          <w:sz w:val="24"/>
          <w:szCs w:val="28"/>
        </w:rPr>
        <w:t xml:space="preserve">Почетная Грамота  </w:t>
      </w:r>
      <w:r w:rsidRPr="002B36B9">
        <w:rPr>
          <w:rFonts w:ascii="Times New Roman" w:eastAsia="Calibri" w:hAnsi="Times New Roman"/>
          <w:i/>
          <w:sz w:val="24"/>
          <w:szCs w:val="28"/>
        </w:rPr>
        <w:t>за активную профсоюзную деятельность.</w:t>
      </w:r>
    </w:p>
    <w:p w:rsidR="00762A0F" w:rsidRPr="00762A0F" w:rsidRDefault="00762A0F" w:rsidP="00762A0F">
      <w:pPr>
        <w:pStyle w:val="Standard"/>
        <w:ind w:firstLine="360"/>
        <w:jc w:val="both"/>
        <w:rPr>
          <w:rFonts w:ascii="Times New Roman" w:hAnsi="Times New Roman" w:cs="Times New Roman"/>
          <w:sz w:val="28"/>
          <w:szCs w:val="28"/>
        </w:rPr>
      </w:pPr>
      <w:r w:rsidRPr="00264E17">
        <w:rPr>
          <w:rFonts w:ascii="inherit" w:eastAsia="Times New Roman" w:hAnsi="inherit" w:cs="Arial"/>
          <w:sz w:val="28"/>
          <w:szCs w:val="28"/>
        </w:rPr>
        <w:t>С учетом ограничений, связанных с пандемией прошли наши традиционные массовые общественно-значимые мероприятия, которые нас объединяют: «</w:t>
      </w:r>
      <w:proofErr w:type="gramStart"/>
      <w:r w:rsidRPr="00264E17">
        <w:rPr>
          <w:rFonts w:ascii="inherit" w:eastAsia="Times New Roman" w:hAnsi="inherit" w:cs="Arial"/>
          <w:sz w:val="28"/>
          <w:szCs w:val="28"/>
        </w:rPr>
        <w:t>Зимняя</w:t>
      </w:r>
      <w:proofErr w:type="gramEnd"/>
      <w:r w:rsidRPr="00264E17">
        <w:rPr>
          <w:rFonts w:ascii="inherit" w:eastAsia="Times New Roman" w:hAnsi="inherit" w:cs="Arial"/>
          <w:sz w:val="28"/>
          <w:szCs w:val="28"/>
        </w:rPr>
        <w:t xml:space="preserve"> Пчелиада», Праздник Труда, фестиваль работающей молодежи и трудовых коллективов «Сандовские рассветы», Фестиваль «Сандово - Медовый Спас русской провинции», </w:t>
      </w:r>
      <w:r w:rsidRPr="00762A0F">
        <w:rPr>
          <w:rFonts w:ascii="Times New Roman" w:hAnsi="Times New Roman" w:cs="Times New Roman"/>
          <w:sz w:val="28"/>
          <w:szCs w:val="28"/>
        </w:rPr>
        <w:t>фестиваль  патриотической  песни «О  Родине! О  доблести! О  славе!», мероприятия в рамках Дня села.</w:t>
      </w:r>
    </w:p>
    <w:p w:rsidR="00762A0F" w:rsidRPr="00264E17" w:rsidRDefault="00762A0F" w:rsidP="00762A0F">
      <w:pPr>
        <w:widowControl w:val="0"/>
        <w:ind w:firstLine="420"/>
        <w:jc w:val="both"/>
        <w:rPr>
          <w:rFonts w:ascii="Times New Roman" w:hAnsi="Times New Roman"/>
          <w:bCs/>
          <w:i/>
          <w:sz w:val="28"/>
          <w:szCs w:val="28"/>
        </w:rPr>
      </w:pPr>
      <w:r w:rsidRPr="00264E17">
        <w:rPr>
          <w:rFonts w:ascii="inherit" w:hAnsi="inherit" w:cs="Arial"/>
          <w:sz w:val="28"/>
          <w:szCs w:val="28"/>
        </w:rPr>
        <w:t>Важнейшим событием года стало празднование 76-летней годовщины Победы в Великой Отечественной войне</w:t>
      </w:r>
      <w:r>
        <w:rPr>
          <w:rFonts w:ascii="inherit" w:hAnsi="inherit" w:cs="Arial"/>
          <w:sz w:val="28"/>
          <w:szCs w:val="28"/>
        </w:rPr>
        <w:t xml:space="preserve">, который </w:t>
      </w:r>
      <w:r w:rsidRPr="00264E17">
        <w:rPr>
          <w:rFonts w:ascii="inherit" w:hAnsi="inherit" w:cs="Arial"/>
          <w:sz w:val="28"/>
          <w:szCs w:val="28"/>
        </w:rPr>
        <w:t>остался в сердце каждого его участника сознан</w:t>
      </w:r>
      <w:r>
        <w:rPr>
          <w:rFonts w:ascii="inherit" w:hAnsi="inherit" w:cs="Arial"/>
          <w:sz w:val="28"/>
          <w:szCs w:val="28"/>
        </w:rPr>
        <w:t>ием величия подвига наших отцов и</w:t>
      </w:r>
      <w:r w:rsidRPr="00264E17">
        <w:rPr>
          <w:rFonts w:ascii="inherit" w:hAnsi="inherit" w:cs="Arial"/>
          <w:sz w:val="28"/>
          <w:szCs w:val="28"/>
        </w:rPr>
        <w:t xml:space="preserve"> дедов</w:t>
      </w:r>
      <w:r>
        <w:rPr>
          <w:rFonts w:ascii="inherit" w:hAnsi="inherit" w:cs="Arial"/>
          <w:sz w:val="28"/>
          <w:szCs w:val="28"/>
        </w:rPr>
        <w:t xml:space="preserve"> и </w:t>
      </w:r>
      <w:r w:rsidRPr="00264E17">
        <w:rPr>
          <w:rFonts w:ascii="inherit" w:hAnsi="inherit" w:cs="Arial"/>
          <w:sz w:val="28"/>
          <w:szCs w:val="28"/>
        </w:rPr>
        <w:t xml:space="preserve">нашей верности этому подвигу.       </w:t>
      </w:r>
    </w:p>
    <w:p w:rsidR="00762A0F" w:rsidRPr="00365683" w:rsidRDefault="00762A0F" w:rsidP="00762A0F">
      <w:pPr>
        <w:widowControl w:val="0"/>
        <w:jc w:val="both"/>
        <w:rPr>
          <w:rFonts w:ascii="Times New Roman" w:hAnsi="Times New Roman"/>
          <w:bCs/>
          <w:sz w:val="28"/>
          <w:szCs w:val="28"/>
        </w:rPr>
      </w:pPr>
    </w:p>
    <w:p w:rsidR="00762A0F" w:rsidRPr="00365683" w:rsidRDefault="00762A0F" w:rsidP="00762A0F">
      <w:pPr>
        <w:ind w:firstLine="348"/>
        <w:jc w:val="both"/>
        <w:rPr>
          <w:rFonts w:ascii="Times New Roman" w:hAnsi="Times New Roman"/>
          <w:b/>
          <w:color w:val="22252D"/>
          <w:sz w:val="28"/>
          <w:szCs w:val="28"/>
          <w:shd w:val="clear" w:color="auto" w:fill="FFFFFF"/>
        </w:rPr>
      </w:pPr>
      <w:r w:rsidRPr="00365683">
        <w:rPr>
          <w:rFonts w:ascii="Times New Roman" w:hAnsi="Times New Roman"/>
          <w:b/>
          <w:color w:val="22252D"/>
          <w:sz w:val="28"/>
          <w:szCs w:val="28"/>
          <w:shd w:val="clear" w:color="auto" w:fill="FFFFFF"/>
        </w:rPr>
        <w:t xml:space="preserve">                                         Молодежная политика</w:t>
      </w:r>
    </w:p>
    <w:p w:rsidR="00762A0F" w:rsidRDefault="00762A0F" w:rsidP="00762A0F">
      <w:pPr>
        <w:ind w:firstLine="348"/>
        <w:jc w:val="both"/>
        <w:rPr>
          <w:rFonts w:ascii="Times New Roman" w:hAnsi="Times New Roman"/>
          <w:color w:val="22252D"/>
          <w:sz w:val="28"/>
          <w:szCs w:val="28"/>
          <w:shd w:val="clear" w:color="auto" w:fill="FFFFFF"/>
        </w:rPr>
      </w:pPr>
    </w:p>
    <w:p w:rsidR="00762A0F" w:rsidRPr="00FE4AB3" w:rsidRDefault="00762A0F" w:rsidP="00762A0F">
      <w:pPr>
        <w:ind w:firstLine="348"/>
        <w:jc w:val="both"/>
        <w:rPr>
          <w:rFonts w:ascii="Times New Roman" w:hAnsi="Times New Roman"/>
          <w:color w:val="22252D"/>
          <w:sz w:val="28"/>
          <w:szCs w:val="28"/>
          <w:shd w:val="clear" w:color="auto" w:fill="FFFFFF"/>
        </w:rPr>
      </w:pPr>
      <w:r w:rsidRPr="00365683">
        <w:rPr>
          <w:rFonts w:ascii="Times New Roman" w:hAnsi="Times New Roman"/>
          <w:color w:val="22252D"/>
          <w:sz w:val="28"/>
          <w:szCs w:val="28"/>
          <w:shd w:val="clear" w:color="auto" w:fill="FFFFFF"/>
        </w:rPr>
        <w:t xml:space="preserve"> </w:t>
      </w:r>
      <w:r w:rsidRPr="00FE4AB3">
        <w:rPr>
          <w:rFonts w:ascii="Times New Roman" w:hAnsi="Times New Roman"/>
          <w:color w:val="22252D"/>
          <w:sz w:val="28"/>
          <w:szCs w:val="28"/>
          <w:shd w:val="clear" w:color="auto" w:fill="FFFFFF"/>
        </w:rPr>
        <w:t>Наша молодежь - это наша будущая смена. И от того, какими они</w:t>
      </w:r>
    </w:p>
    <w:p w:rsidR="00762A0F" w:rsidRPr="00FE4AB3" w:rsidRDefault="00762A0F" w:rsidP="00762A0F">
      <w:pPr>
        <w:ind w:firstLine="348"/>
        <w:jc w:val="both"/>
        <w:rPr>
          <w:rFonts w:ascii="Times New Roman" w:hAnsi="Times New Roman"/>
          <w:color w:val="22252D"/>
          <w:sz w:val="28"/>
          <w:szCs w:val="28"/>
          <w:shd w:val="clear" w:color="auto" w:fill="FFFFFF"/>
        </w:rPr>
      </w:pPr>
      <w:r w:rsidRPr="00FE4AB3">
        <w:rPr>
          <w:rFonts w:ascii="Times New Roman" w:hAnsi="Times New Roman"/>
          <w:color w:val="22252D"/>
          <w:sz w:val="28"/>
          <w:szCs w:val="28"/>
          <w:shd w:val="clear" w:color="auto" w:fill="FFFFFF"/>
        </w:rPr>
        <w:t>вырастут, зависит будущее страны. Нам нужно как можно активнее</w:t>
      </w:r>
    </w:p>
    <w:p w:rsidR="00762A0F" w:rsidRDefault="00762A0F" w:rsidP="00762A0F">
      <w:pPr>
        <w:ind w:firstLine="348"/>
        <w:jc w:val="both"/>
        <w:rPr>
          <w:rFonts w:ascii="Times New Roman" w:hAnsi="Times New Roman"/>
          <w:color w:val="22252D"/>
          <w:sz w:val="28"/>
          <w:szCs w:val="28"/>
          <w:shd w:val="clear" w:color="auto" w:fill="FFFFFF"/>
        </w:rPr>
      </w:pPr>
      <w:r w:rsidRPr="00FE4AB3">
        <w:rPr>
          <w:rFonts w:ascii="Times New Roman" w:hAnsi="Times New Roman"/>
          <w:color w:val="22252D"/>
          <w:sz w:val="28"/>
          <w:szCs w:val="28"/>
          <w:shd w:val="clear" w:color="auto" w:fill="FFFFFF"/>
        </w:rPr>
        <w:t>вовлекать их в полезные для города дела и общественную работу</w:t>
      </w:r>
      <w:r>
        <w:rPr>
          <w:rFonts w:ascii="Times New Roman" w:hAnsi="Times New Roman"/>
          <w:color w:val="22252D"/>
          <w:sz w:val="28"/>
          <w:szCs w:val="28"/>
          <w:shd w:val="clear" w:color="auto" w:fill="FFFFFF"/>
        </w:rPr>
        <w:t>.</w:t>
      </w:r>
      <w:r w:rsidRPr="00FE4AB3">
        <w:rPr>
          <w:rFonts w:ascii="Times New Roman" w:hAnsi="Times New Roman"/>
          <w:color w:val="22252D"/>
          <w:sz w:val="28"/>
          <w:szCs w:val="28"/>
          <w:shd w:val="clear" w:color="auto" w:fill="FFFFFF"/>
        </w:rPr>
        <w:t xml:space="preserve"> </w:t>
      </w:r>
    </w:p>
    <w:p w:rsidR="00762A0F" w:rsidRPr="00365683" w:rsidRDefault="00762A0F" w:rsidP="00762A0F">
      <w:pPr>
        <w:ind w:firstLine="348"/>
        <w:jc w:val="both"/>
        <w:rPr>
          <w:rFonts w:ascii="Times New Roman" w:eastAsia="Calibri" w:hAnsi="Times New Roman" w:cs="Calibri"/>
          <w:sz w:val="28"/>
          <w:szCs w:val="28"/>
        </w:rPr>
      </w:pPr>
      <w:r>
        <w:rPr>
          <w:rFonts w:ascii="Times New Roman" w:eastAsia="Calibri" w:hAnsi="Times New Roman"/>
          <w:sz w:val="28"/>
          <w:szCs w:val="28"/>
          <w:shd w:val="clear" w:color="auto" w:fill="FFFFFF"/>
        </w:rPr>
        <w:t>С</w:t>
      </w:r>
      <w:r w:rsidRPr="00365683">
        <w:rPr>
          <w:rFonts w:ascii="Times New Roman" w:eastAsia="Calibri" w:hAnsi="Times New Roman"/>
          <w:sz w:val="28"/>
          <w:szCs w:val="28"/>
          <w:shd w:val="clear" w:color="auto" w:fill="FFFFFF"/>
        </w:rPr>
        <w:t xml:space="preserve">оздано и активно действует волонтёрское движение. В </w:t>
      </w:r>
      <w:proofErr w:type="gramStart"/>
      <w:r w:rsidRPr="00365683">
        <w:rPr>
          <w:rFonts w:ascii="Times New Roman" w:eastAsia="Calibri" w:hAnsi="Times New Roman"/>
          <w:sz w:val="28"/>
          <w:szCs w:val="28"/>
          <w:shd w:val="clear" w:color="auto" w:fill="FFFFFF"/>
        </w:rPr>
        <w:t>рамках</w:t>
      </w:r>
      <w:proofErr w:type="gramEnd"/>
      <w:r w:rsidRPr="00365683">
        <w:rPr>
          <w:rFonts w:ascii="Times New Roman" w:eastAsia="Calibri" w:hAnsi="Times New Roman"/>
          <w:sz w:val="28"/>
          <w:szCs w:val="28"/>
          <w:shd w:val="clear" w:color="auto" w:fill="FFFFFF"/>
        </w:rPr>
        <w:t xml:space="preserve"> реализации всероссийского проекта #МЫВМЕСТЕ на территории округа для многодетных семей добровольцами доставлено 54 продуктовых набора, </w:t>
      </w:r>
      <w:r w:rsidRPr="00365683">
        <w:rPr>
          <w:rFonts w:ascii="Times New Roman" w:hAnsi="Times New Roman"/>
          <w:sz w:val="28"/>
          <w:szCs w:val="28"/>
          <w:shd w:val="clear" w:color="auto" w:fill="FFFFFF"/>
        </w:rPr>
        <w:t xml:space="preserve"> организована акция «Добрый шкаф», в рамках которой 35 семей получили вещевую помощь. </w:t>
      </w:r>
      <w:proofErr w:type="gramStart"/>
      <w:r>
        <w:rPr>
          <w:rFonts w:ascii="Times New Roman" w:hAnsi="Times New Roman"/>
          <w:sz w:val="28"/>
          <w:szCs w:val="28"/>
          <w:shd w:val="clear" w:color="auto" w:fill="FFFFFF"/>
        </w:rPr>
        <w:t>Молодежным советом организована акция-конкурс «Пусть Новый год теплом согреет», связанные 155 пар теплых рукавиц направлены в семейные центры, Дом-интернат для престарелых и инвалидов.</w:t>
      </w:r>
      <w:proofErr w:type="gramEnd"/>
    </w:p>
    <w:p w:rsidR="00762A0F" w:rsidRPr="00365683" w:rsidRDefault="00762A0F" w:rsidP="00762A0F">
      <w:pPr>
        <w:ind w:firstLine="348"/>
        <w:jc w:val="both"/>
        <w:rPr>
          <w:rFonts w:ascii="Times New Roman" w:eastAsia="Calibri" w:hAnsi="Times New Roman" w:cs="Calibri"/>
          <w:sz w:val="28"/>
          <w:szCs w:val="28"/>
        </w:rPr>
      </w:pPr>
      <w:r>
        <w:rPr>
          <w:rFonts w:ascii="Times New Roman" w:eastAsia="Calibri" w:hAnsi="Times New Roman"/>
          <w:sz w:val="28"/>
          <w:szCs w:val="28"/>
          <w:shd w:val="clear" w:color="auto" w:fill="FFFFFF"/>
        </w:rPr>
        <w:t xml:space="preserve">Участники </w:t>
      </w:r>
      <w:r w:rsidRPr="00365683">
        <w:rPr>
          <w:rFonts w:ascii="Times New Roman" w:eastAsia="Calibri" w:hAnsi="Times New Roman"/>
          <w:sz w:val="28"/>
          <w:szCs w:val="28"/>
          <w:shd w:val="clear" w:color="auto" w:fill="FFFFFF"/>
        </w:rPr>
        <w:t xml:space="preserve">движения  «Волонтеры Победы» </w:t>
      </w:r>
      <w:r>
        <w:rPr>
          <w:rFonts w:ascii="Times New Roman" w:eastAsia="Calibri" w:hAnsi="Times New Roman"/>
          <w:sz w:val="28"/>
          <w:szCs w:val="28"/>
          <w:shd w:val="clear" w:color="auto" w:fill="FFFFFF"/>
        </w:rPr>
        <w:t xml:space="preserve">провели </w:t>
      </w:r>
      <w:r w:rsidRPr="00365683">
        <w:rPr>
          <w:rFonts w:ascii="Times New Roman" w:eastAsia="Calibri" w:hAnsi="Times New Roman"/>
          <w:sz w:val="28"/>
          <w:szCs w:val="28"/>
          <w:shd w:val="clear" w:color="auto" w:fill="FFFFFF"/>
        </w:rPr>
        <w:t>акции:</w:t>
      </w:r>
      <w:r w:rsidRPr="00365683">
        <w:rPr>
          <w:rFonts w:ascii="Times New Roman" w:eastAsia="Calibri" w:hAnsi="Times New Roman" w:cs="Calibri"/>
          <w:sz w:val="28"/>
        </w:rPr>
        <w:t xml:space="preserve"> «Георгиевская ленточка»,  «Вперёд к Победе!», «Дорога к обелиску», «Свеча Памяти», «Блокадный хлеб». При поддержке партии «Единая Россия» волонтерами  движения выдано 37 телефонов для жителей блокадного Ленинграда, тружеников тыла, несовершеннолетних узников</w:t>
      </w:r>
      <w:r>
        <w:rPr>
          <w:rFonts w:ascii="Times New Roman" w:eastAsia="Calibri" w:hAnsi="Times New Roman" w:cs="Calibri"/>
          <w:sz w:val="28"/>
        </w:rPr>
        <w:t xml:space="preserve"> концлагерей</w:t>
      </w:r>
      <w:r w:rsidRPr="00365683">
        <w:rPr>
          <w:rFonts w:ascii="Times New Roman" w:eastAsia="Calibri" w:hAnsi="Times New Roman" w:cs="Calibri"/>
          <w:sz w:val="28"/>
        </w:rPr>
        <w:t>. В преддверии празднования Дня Победы  9 мая организован и проведен молодёжный автопробег к местам захоронения воино</w:t>
      </w:r>
      <w:proofErr w:type="gramStart"/>
      <w:r w:rsidRPr="00365683">
        <w:rPr>
          <w:rFonts w:ascii="Times New Roman" w:eastAsia="Calibri" w:hAnsi="Times New Roman" w:cs="Calibri"/>
          <w:sz w:val="28"/>
        </w:rPr>
        <w:t>в-</w:t>
      </w:r>
      <w:proofErr w:type="gramEnd"/>
      <w:r w:rsidRPr="00365683">
        <w:rPr>
          <w:rFonts w:ascii="Times New Roman" w:eastAsia="Calibri" w:hAnsi="Times New Roman" w:cs="Calibri"/>
          <w:sz w:val="28"/>
        </w:rPr>
        <w:t xml:space="preserve"> земляков, погибших в годы ВОв. </w:t>
      </w:r>
      <w:r w:rsidRPr="00365683">
        <w:rPr>
          <w:rFonts w:ascii="Times New Roman" w:eastAsia="Calibri" w:hAnsi="Times New Roman" w:cs="Calibri"/>
          <w:sz w:val="28"/>
          <w:szCs w:val="28"/>
        </w:rPr>
        <w:t xml:space="preserve"> </w:t>
      </w:r>
    </w:p>
    <w:p w:rsidR="00762A0F" w:rsidRPr="00365683" w:rsidRDefault="00762A0F" w:rsidP="00762A0F">
      <w:pPr>
        <w:ind w:firstLine="348"/>
        <w:jc w:val="both"/>
        <w:rPr>
          <w:rFonts w:ascii="Calibri" w:eastAsia="Calibri" w:hAnsi="Calibri" w:cs="Calibri"/>
        </w:rPr>
      </w:pPr>
      <w:r w:rsidRPr="00365683">
        <w:rPr>
          <w:rFonts w:ascii="Times New Roman" w:eastAsia="Calibri" w:hAnsi="Times New Roman" w:cs="Calibri"/>
          <w:sz w:val="28"/>
          <w:szCs w:val="28"/>
        </w:rPr>
        <w:t xml:space="preserve">В </w:t>
      </w:r>
      <w:proofErr w:type="gramStart"/>
      <w:r w:rsidRPr="00365683">
        <w:rPr>
          <w:rFonts w:ascii="Times New Roman" w:eastAsia="Calibri" w:hAnsi="Times New Roman" w:cs="Calibri"/>
          <w:sz w:val="28"/>
          <w:szCs w:val="28"/>
        </w:rPr>
        <w:t>рамках</w:t>
      </w:r>
      <w:proofErr w:type="gramEnd"/>
      <w:r w:rsidRPr="00365683">
        <w:rPr>
          <w:rFonts w:ascii="Times New Roman" w:eastAsia="Calibri" w:hAnsi="Times New Roman" w:cs="Calibri"/>
          <w:sz w:val="28"/>
          <w:szCs w:val="28"/>
        </w:rPr>
        <w:t xml:space="preserve"> реализации регионального проекта «Патриотическое воспитание</w:t>
      </w:r>
    </w:p>
    <w:p w:rsidR="00762A0F" w:rsidRDefault="00762A0F" w:rsidP="00762A0F">
      <w:pPr>
        <w:jc w:val="both"/>
        <w:rPr>
          <w:rFonts w:ascii="Calibri" w:eastAsia="Calibri" w:hAnsi="Calibri" w:cs="Calibri"/>
        </w:rPr>
      </w:pPr>
      <w:r w:rsidRPr="00365683">
        <w:rPr>
          <w:rFonts w:ascii="Times New Roman" w:eastAsia="Calibri" w:hAnsi="Times New Roman" w:cs="Calibri"/>
          <w:sz w:val="28"/>
          <w:szCs w:val="28"/>
        </w:rPr>
        <w:t xml:space="preserve">граждан Российской Федерации» в Сандовском муниципальном округе </w:t>
      </w:r>
      <w:proofErr w:type="gramStart"/>
      <w:r w:rsidRPr="00365683">
        <w:rPr>
          <w:rFonts w:ascii="Times New Roman" w:eastAsia="Calibri" w:hAnsi="Times New Roman" w:cs="Calibri"/>
          <w:sz w:val="28"/>
          <w:szCs w:val="28"/>
        </w:rPr>
        <w:t>организован и проведен</w:t>
      </w:r>
      <w:proofErr w:type="gramEnd"/>
      <w:r w:rsidRPr="00365683">
        <w:rPr>
          <w:rFonts w:ascii="Times New Roman" w:eastAsia="Calibri" w:hAnsi="Times New Roman" w:cs="Calibri"/>
          <w:sz w:val="28"/>
          <w:szCs w:val="28"/>
        </w:rPr>
        <w:t xml:space="preserve"> фестиваль работающей молодёжи Тверской области</w:t>
      </w:r>
      <w:r>
        <w:rPr>
          <w:rFonts w:ascii="Times New Roman" w:eastAsia="Calibri" w:hAnsi="Times New Roman" w:cs="Calibri"/>
          <w:sz w:val="28"/>
          <w:szCs w:val="28"/>
        </w:rPr>
        <w:t xml:space="preserve"> «Сандовские рассветы»</w:t>
      </w:r>
      <w:r w:rsidRPr="00365683">
        <w:rPr>
          <w:rFonts w:ascii="Times New Roman" w:eastAsia="Calibri" w:hAnsi="Times New Roman" w:cs="Calibri"/>
          <w:sz w:val="28"/>
          <w:szCs w:val="28"/>
        </w:rPr>
        <w:t>, тема которого была посвящен</w:t>
      </w:r>
      <w:r>
        <w:rPr>
          <w:rFonts w:ascii="Times New Roman" w:eastAsia="Calibri" w:hAnsi="Times New Roman" w:cs="Calibri"/>
          <w:sz w:val="28"/>
          <w:szCs w:val="28"/>
        </w:rPr>
        <w:t>а празднованию 76-ой годовщины П</w:t>
      </w:r>
      <w:r w:rsidRPr="00365683">
        <w:rPr>
          <w:rFonts w:ascii="Times New Roman" w:eastAsia="Calibri" w:hAnsi="Times New Roman" w:cs="Calibri"/>
          <w:sz w:val="28"/>
          <w:szCs w:val="28"/>
        </w:rPr>
        <w:t xml:space="preserve">обеды в Великой Отечественной войне. </w:t>
      </w:r>
      <w:r>
        <w:rPr>
          <w:rFonts w:ascii="Times New Roman" w:eastAsia="Calibri" w:hAnsi="Times New Roman" w:cs="Calibri"/>
          <w:sz w:val="28"/>
          <w:szCs w:val="28"/>
        </w:rPr>
        <w:t xml:space="preserve">В </w:t>
      </w:r>
      <w:proofErr w:type="gramStart"/>
      <w:r w:rsidRPr="00365683">
        <w:rPr>
          <w:rFonts w:ascii="Times New Roman" w:eastAsia="Calibri" w:hAnsi="Times New Roman" w:cs="Calibri"/>
          <w:sz w:val="28"/>
          <w:szCs w:val="28"/>
        </w:rPr>
        <w:t>фестивале</w:t>
      </w:r>
      <w:proofErr w:type="gramEnd"/>
      <w:r w:rsidRPr="00365683">
        <w:rPr>
          <w:rFonts w:ascii="Times New Roman" w:eastAsia="Calibri" w:hAnsi="Times New Roman" w:cs="Calibri"/>
          <w:sz w:val="28"/>
          <w:szCs w:val="28"/>
        </w:rPr>
        <w:t xml:space="preserve"> приняли участие около двухсот человек</w:t>
      </w:r>
      <w:r>
        <w:rPr>
          <w:rFonts w:ascii="Calibri" w:eastAsia="Calibri" w:hAnsi="Calibri" w:cs="Calibri"/>
        </w:rPr>
        <w:t>.</w:t>
      </w:r>
    </w:p>
    <w:p w:rsidR="00762A0F" w:rsidRPr="00264E17" w:rsidRDefault="00762A0F" w:rsidP="00762A0F">
      <w:pPr>
        <w:shd w:val="clear" w:color="auto" w:fill="FFFFFF"/>
        <w:spacing w:before="100" w:beforeAutospacing="1" w:after="100" w:afterAutospacing="1"/>
        <w:textAlignment w:val="baseline"/>
        <w:rPr>
          <w:rFonts w:ascii="inherit" w:hAnsi="inherit" w:cs="Arial"/>
          <w:sz w:val="28"/>
          <w:szCs w:val="28"/>
        </w:rPr>
      </w:pPr>
      <w:r w:rsidRPr="00FE4AB3">
        <w:rPr>
          <w:rFonts w:ascii="inherit" w:hAnsi="inherit" w:cs="Arial"/>
          <w:sz w:val="28"/>
          <w:szCs w:val="28"/>
        </w:rPr>
        <w:lastRenderedPageBreak/>
        <w:t xml:space="preserve">В </w:t>
      </w:r>
      <w:proofErr w:type="gramStart"/>
      <w:r w:rsidRPr="00FE4AB3">
        <w:rPr>
          <w:rFonts w:ascii="inherit" w:hAnsi="inherit" w:cs="Arial"/>
          <w:sz w:val="28"/>
          <w:szCs w:val="28"/>
        </w:rPr>
        <w:t>рамках</w:t>
      </w:r>
      <w:proofErr w:type="gramEnd"/>
      <w:r w:rsidRPr="00FE4AB3">
        <w:rPr>
          <w:rFonts w:ascii="inherit" w:hAnsi="inherit" w:cs="Arial"/>
          <w:sz w:val="28"/>
          <w:szCs w:val="28"/>
        </w:rPr>
        <w:t xml:space="preserve"> всероссийского военно-патриотического общественного движения «ЮНАРМИЯ» его члены провели ряд мероприятий, посвященных памятным датам (такие как День героев Отечества и др.).  Состоялось торжественное мероприятие по вступлению новых ребят в ряды юнармейцев.</w:t>
      </w:r>
    </w:p>
    <w:p w:rsidR="00762A0F" w:rsidRDefault="00762A0F" w:rsidP="00762A0F">
      <w:pPr>
        <w:jc w:val="both"/>
        <w:rPr>
          <w:rFonts w:ascii="Times New Roman" w:hAnsi="Times New Roman" w:cs="Calibri"/>
          <w:sz w:val="28"/>
          <w:szCs w:val="28"/>
        </w:rPr>
      </w:pPr>
      <w:r>
        <w:rPr>
          <w:rFonts w:ascii="Times New Roman" w:hAnsi="Times New Roman" w:cs="Calibri"/>
          <w:sz w:val="28"/>
          <w:szCs w:val="28"/>
        </w:rPr>
        <w:t>Нужно отметить, что н</w:t>
      </w:r>
      <w:r w:rsidRPr="00FE4AB3">
        <w:rPr>
          <w:rFonts w:ascii="Times New Roman" w:hAnsi="Times New Roman" w:cs="Calibri"/>
          <w:sz w:val="28"/>
          <w:szCs w:val="28"/>
        </w:rPr>
        <w:t xml:space="preserve">и </w:t>
      </w:r>
      <w:r>
        <w:rPr>
          <w:rFonts w:ascii="Times New Roman" w:hAnsi="Times New Roman" w:cs="Calibri"/>
          <w:sz w:val="28"/>
          <w:szCs w:val="28"/>
        </w:rPr>
        <w:t>одно значимое мероприятие округа</w:t>
      </w:r>
      <w:r w:rsidRPr="00FE4AB3">
        <w:rPr>
          <w:rFonts w:ascii="Times New Roman" w:hAnsi="Times New Roman" w:cs="Calibri"/>
          <w:sz w:val="28"/>
          <w:szCs w:val="28"/>
        </w:rPr>
        <w:t xml:space="preserve"> не проходит без</w:t>
      </w:r>
      <w:r>
        <w:rPr>
          <w:rFonts w:ascii="Times New Roman" w:hAnsi="Times New Roman" w:cs="Calibri"/>
          <w:sz w:val="28"/>
          <w:szCs w:val="28"/>
        </w:rPr>
        <w:t xml:space="preserve"> молодежи</w:t>
      </w:r>
      <w:r w:rsidRPr="00FE4AB3">
        <w:rPr>
          <w:rFonts w:ascii="Times New Roman" w:hAnsi="Times New Roman" w:cs="Calibri"/>
          <w:sz w:val="28"/>
          <w:szCs w:val="28"/>
        </w:rPr>
        <w:t>. Хочу поблагодарить ребят за их труд и активную жизненную позицию.</w:t>
      </w:r>
      <w:r w:rsidRPr="00365683">
        <w:rPr>
          <w:rFonts w:ascii="Times New Roman" w:hAnsi="Times New Roman" w:cs="Calibri"/>
          <w:sz w:val="28"/>
          <w:szCs w:val="28"/>
        </w:rPr>
        <w:t xml:space="preserve"> </w:t>
      </w:r>
      <w:r>
        <w:rPr>
          <w:rFonts w:ascii="Times New Roman" w:hAnsi="Times New Roman" w:cs="Calibri"/>
          <w:sz w:val="28"/>
          <w:szCs w:val="28"/>
        </w:rPr>
        <w:t>СЛАЙД</w:t>
      </w:r>
      <w:r w:rsidRPr="00365683">
        <w:rPr>
          <w:rFonts w:ascii="Times New Roman" w:hAnsi="Times New Roman" w:cs="Calibri"/>
          <w:sz w:val="28"/>
          <w:szCs w:val="28"/>
        </w:rPr>
        <w:t xml:space="preserve"> </w:t>
      </w:r>
    </w:p>
    <w:p w:rsidR="00762A0F" w:rsidRPr="00FE4AB3" w:rsidRDefault="00762A0F" w:rsidP="00762A0F">
      <w:pPr>
        <w:jc w:val="both"/>
        <w:rPr>
          <w:rFonts w:ascii="Times New Roman" w:hAnsi="Times New Roman" w:cs="Calibri"/>
          <w:i/>
          <w:sz w:val="24"/>
          <w:szCs w:val="28"/>
        </w:rPr>
      </w:pPr>
      <w:r w:rsidRPr="00FE4AB3">
        <w:rPr>
          <w:rFonts w:ascii="Times New Roman" w:hAnsi="Times New Roman" w:cs="Calibri"/>
          <w:i/>
          <w:sz w:val="24"/>
          <w:szCs w:val="28"/>
        </w:rPr>
        <w:t>По итогам 2021 года Благодарностями Комитета по делам молодёжи Тверской области отмечены 5 человек, Почётными грамотами Комитета по делам молодёжи Тверской области - 2 человека, Благодарностью Законодательного Собрания Тверской области - 1 человек, Благодарностью Губернатора Тверской области награжден 1 человек.</w:t>
      </w:r>
    </w:p>
    <w:p w:rsidR="00762A0F" w:rsidRPr="00365683" w:rsidRDefault="00762A0F" w:rsidP="00762A0F">
      <w:pPr>
        <w:widowControl w:val="0"/>
        <w:tabs>
          <w:tab w:val="left" w:pos="709"/>
        </w:tabs>
        <w:spacing w:line="276" w:lineRule="atLeast"/>
        <w:jc w:val="both"/>
        <w:rPr>
          <w:rFonts w:ascii="Times New Roman" w:eastAsia="Arial Unicode MS" w:hAnsi="Times New Roman"/>
          <w:b/>
          <w:sz w:val="28"/>
          <w:szCs w:val="28"/>
        </w:rPr>
      </w:pPr>
    </w:p>
    <w:p w:rsidR="00762A0F" w:rsidRPr="00365683" w:rsidRDefault="00762A0F" w:rsidP="00762A0F">
      <w:pPr>
        <w:tabs>
          <w:tab w:val="left" w:pos="709"/>
        </w:tabs>
        <w:jc w:val="both"/>
        <w:rPr>
          <w:rFonts w:ascii="Times New Roman" w:eastAsia="Arial Unicode MS" w:hAnsi="Times New Roman"/>
          <w:sz w:val="28"/>
          <w:szCs w:val="28"/>
        </w:rPr>
      </w:pPr>
    </w:p>
    <w:p w:rsidR="00762A0F" w:rsidRPr="00365683" w:rsidRDefault="00762A0F" w:rsidP="00762A0F">
      <w:pPr>
        <w:widowControl w:val="0"/>
        <w:tabs>
          <w:tab w:val="left" w:pos="709"/>
        </w:tabs>
        <w:spacing w:line="276" w:lineRule="atLeast"/>
        <w:jc w:val="both"/>
        <w:rPr>
          <w:rFonts w:ascii="Times New Roman" w:eastAsia="Arial Unicode MS" w:hAnsi="Times New Roman"/>
          <w:b/>
          <w:sz w:val="28"/>
          <w:szCs w:val="28"/>
        </w:rPr>
      </w:pPr>
      <w:r w:rsidRPr="00365683">
        <w:rPr>
          <w:rFonts w:ascii="Times New Roman" w:eastAsia="Arial Unicode MS" w:hAnsi="Times New Roman"/>
          <w:sz w:val="28"/>
          <w:szCs w:val="28"/>
        </w:rPr>
        <w:tab/>
      </w:r>
      <w:r w:rsidRPr="00365683">
        <w:rPr>
          <w:rFonts w:ascii="Times New Roman" w:eastAsia="Arial Unicode MS" w:hAnsi="Times New Roman"/>
          <w:b/>
          <w:sz w:val="28"/>
          <w:szCs w:val="28"/>
        </w:rPr>
        <w:t>Муниципальные услуги. Взаимодействие с населением</w:t>
      </w:r>
    </w:p>
    <w:p w:rsidR="00762A0F" w:rsidRPr="00365683" w:rsidRDefault="00762A0F" w:rsidP="00762A0F">
      <w:pPr>
        <w:widowControl w:val="0"/>
        <w:tabs>
          <w:tab w:val="left" w:pos="709"/>
        </w:tabs>
        <w:spacing w:line="276" w:lineRule="atLeast"/>
        <w:jc w:val="both"/>
        <w:rPr>
          <w:rFonts w:ascii="Times New Roman" w:eastAsia="Arial Unicode MS" w:hAnsi="Times New Roman"/>
          <w:sz w:val="28"/>
          <w:szCs w:val="28"/>
        </w:rPr>
      </w:pPr>
    </w:p>
    <w:p w:rsidR="00762A0F" w:rsidRPr="00365683" w:rsidRDefault="00762A0F" w:rsidP="00762A0F">
      <w:pPr>
        <w:widowControl w:val="0"/>
        <w:tabs>
          <w:tab w:val="left" w:pos="709"/>
        </w:tabs>
        <w:spacing w:line="276" w:lineRule="atLeast"/>
        <w:jc w:val="both"/>
        <w:rPr>
          <w:rFonts w:ascii="Times New Roman" w:eastAsia="Arial Unicode MS" w:hAnsi="Times New Roman"/>
          <w:b/>
          <w:sz w:val="28"/>
          <w:szCs w:val="28"/>
        </w:rPr>
      </w:pPr>
      <w:r w:rsidRPr="00365683">
        <w:rPr>
          <w:rFonts w:ascii="Times New Roman" w:eastAsia="Arial Unicode MS" w:hAnsi="Times New Roman"/>
          <w:sz w:val="28"/>
          <w:szCs w:val="28"/>
        </w:rPr>
        <w:tab/>
      </w:r>
      <w:r w:rsidRPr="00365683">
        <w:rPr>
          <w:rFonts w:ascii="Times New Roman" w:eastAsia="Arial Unicode MS" w:hAnsi="Times New Roman"/>
          <w:b/>
          <w:sz w:val="28"/>
          <w:szCs w:val="28"/>
        </w:rPr>
        <w:t>МФЦ</w:t>
      </w:r>
    </w:p>
    <w:p w:rsidR="00762A0F" w:rsidRPr="00062A47" w:rsidRDefault="00762A0F" w:rsidP="00762A0F">
      <w:pPr>
        <w:ind w:firstLine="708"/>
        <w:jc w:val="both"/>
        <w:rPr>
          <w:rFonts w:ascii="Times New Roman" w:eastAsia="TimesNewRoman" w:hAnsi="Times New Roman"/>
          <w:sz w:val="28"/>
          <w:szCs w:val="28"/>
        </w:rPr>
      </w:pPr>
      <w:r w:rsidRPr="00542FBE">
        <w:rPr>
          <w:rFonts w:ascii="Times New Roman" w:hAnsi="Times New Roman"/>
          <w:color w:val="000000" w:themeColor="text1"/>
          <w:sz w:val="28"/>
          <w:szCs w:val="28"/>
        </w:rPr>
        <w:t xml:space="preserve">Одним из важных направлений работы с гражданами, является предоставление государственных и муниципальных услуг жителям </w:t>
      </w:r>
      <w:r>
        <w:rPr>
          <w:rFonts w:ascii="Times New Roman" w:hAnsi="Times New Roman"/>
          <w:color w:val="000000" w:themeColor="text1"/>
          <w:sz w:val="28"/>
          <w:szCs w:val="28"/>
        </w:rPr>
        <w:t xml:space="preserve">Сандовского округа через Многофункциональный центр. </w:t>
      </w:r>
      <w:r>
        <w:rPr>
          <w:rFonts w:ascii="Times New Roman" w:eastAsia="TimesNewRoman" w:hAnsi="Times New Roman"/>
          <w:sz w:val="28"/>
          <w:szCs w:val="28"/>
        </w:rPr>
        <w:t>Ж</w:t>
      </w:r>
      <w:r w:rsidRPr="00062A47">
        <w:rPr>
          <w:rFonts w:ascii="Times New Roman" w:eastAsia="TimesNewRoman" w:hAnsi="Times New Roman"/>
          <w:sz w:val="28"/>
          <w:szCs w:val="28"/>
        </w:rPr>
        <w:t>ители могут получить комплекс всех необходимых услуг п</w:t>
      </w:r>
      <w:r>
        <w:rPr>
          <w:rFonts w:ascii="Times New Roman" w:eastAsia="TimesNewRoman" w:hAnsi="Times New Roman"/>
          <w:sz w:val="28"/>
          <w:szCs w:val="28"/>
        </w:rPr>
        <w:t>о различным жизненным ситуациям по принципу «одного окна».</w:t>
      </w:r>
      <w:r w:rsidRPr="00062A47">
        <w:rPr>
          <w:rFonts w:ascii="Times New Roman" w:eastAsia="TimesNewRoman" w:hAnsi="Times New Roman"/>
          <w:sz w:val="28"/>
          <w:szCs w:val="28"/>
        </w:rPr>
        <w:t xml:space="preserve">  </w:t>
      </w:r>
      <w:proofErr w:type="gramStart"/>
      <w:r w:rsidRPr="00E32FDA">
        <w:rPr>
          <w:rFonts w:ascii="Times New Roman" w:eastAsia="TimesNewRoman" w:hAnsi="Times New Roman"/>
          <w:sz w:val="28"/>
          <w:szCs w:val="28"/>
        </w:rPr>
        <w:t>На базе МФЦ</w:t>
      </w:r>
      <w:r w:rsidRPr="00062A47">
        <w:rPr>
          <w:rFonts w:ascii="Times New Roman" w:eastAsia="TimesNewRoman" w:hAnsi="Times New Roman"/>
          <w:sz w:val="28"/>
          <w:szCs w:val="28"/>
        </w:rPr>
        <w:t xml:space="preserve"> оказывается   296 </w:t>
      </w:r>
      <w:r>
        <w:rPr>
          <w:rFonts w:ascii="Times New Roman" w:eastAsia="TimesNewRoman" w:hAnsi="Times New Roman"/>
          <w:sz w:val="28"/>
          <w:szCs w:val="28"/>
        </w:rPr>
        <w:t xml:space="preserve">видов  </w:t>
      </w:r>
      <w:r w:rsidRPr="00062A47">
        <w:rPr>
          <w:rFonts w:ascii="Times New Roman" w:eastAsia="TimesNewRoman" w:hAnsi="Times New Roman"/>
          <w:sz w:val="28"/>
          <w:szCs w:val="28"/>
        </w:rPr>
        <w:t>услуг,</w:t>
      </w:r>
      <w:r>
        <w:rPr>
          <w:rFonts w:ascii="Times New Roman" w:eastAsia="TimesNewRoman" w:hAnsi="Times New Roman"/>
          <w:sz w:val="28"/>
          <w:szCs w:val="28"/>
        </w:rPr>
        <w:t xml:space="preserve"> </w:t>
      </w:r>
      <w:r w:rsidRPr="00062A47">
        <w:rPr>
          <w:rFonts w:ascii="Times New Roman" w:eastAsia="TimesNewRoman" w:hAnsi="Times New Roman"/>
          <w:sz w:val="28"/>
          <w:szCs w:val="28"/>
        </w:rPr>
        <w:t xml:space="preserve"> из них 90 федеральные,  16</w:t>
      </w:r>
      <w:r>
        <w:rPr>
          <w:rFonts w:ascii="Times New Roman" w:eastAsia="TimesNewRoman" w:hAnsi="Times New Roman"/>
          <w:sz w:val="28"/>
          <w:szCs w:val="28"/>
        </w:rPr>
        <w:t>1 региональные, 45 муниципальные</w:t>
      </w:r>
      <w:r w:rsidRPr="00062A47">
        <w:rPr>
          <w:rFonts w:ascii="Times New Roman" w:eastAsia="TimesNewRoman" w:hAnsi="Times New Roman"/>
          <w:sz w:val="28"/>
          <w:szCs w:val="28"/>
        </w:rPr>
        <w:t xml:space="preserve">. </w:t>
      </w:r>
      <w:proofErr w:type="gramEnd"/>
    </w:p>
    <w:p w:rsidR="00762A0F" w:rsidRPr="00062A47" w:rsidRDefault="00762A0F" w:rsidP="00762A0F">
      <w:pPr>
        <w:ind w:firstLine="283"/>
        <w:jc w:val="both"/>
        <w:rPr>
          <w:rFonts w:ascii="Times New Roman" w:eastAsia="TimesNewRoman" w:hAnsi="Times New Roman"/>
          <w:sz w:val="28"/>
          <w:szCs w:val="28"/>
        </w:rPr>
      </w:pPr>
      <w:r>
        <w:rPr>
          <w:rFonts w:ascii="Times New Roman" w:eastAsia="TimesNewRoman" w:hAnsi="Times New Roman"/>
          <w:sz w:val="28"/>
          <w:szCs w:val="28"/>
        </w:rPr>
        <w:t>Всего з</w:t>
      </w:r>
      <w:r w:rsidRPr="00062A47">
        <w:rPr>
          <w:rFonts w:ascii="Times New Roman" w:eastAsia="TimesNewRoman" w:hAnsi="Times New Roman"/>
          <w:sz w:val="28"/>
          <w:szCs w:val="28"/>
        </w:rPr>
        <w:t xml:space="preserve">а отчетный период </w:t>
      </w:r>
      <w:r>
        <w:rPr>
          <w:rFonts w:ascii="Times New Roman" w:eastAsia="TimesNewRoman" w:hAnsi="Times New Roman"/>
          <w:sz w:val="28"/>
          <w:szCs w:val="28"/>
        </w:rPr>
        <w:t>оказано  6546 услуг,  в том числе: федеральных – 4253, региональных - 1192 , муниципальных</w:t>
      </w:r>
      <w:r w:rsidRPr="00062A47">
        <w:rPr>
          <w:rFonts w:ascii="Times New Roman" w:eastAsia="TimesNewRoman" w:hAnsi="Times New Roman"/>
          <w:sz w:val="28"/>
          <w:szCs w:val="28"/>
        </w:rPr>
        <w:t xml:space="preserve"> – 1101</w:t>
      </w:r>
      <w:r>
        <w:rPr>
          <w:rFonts w:ascii="Times New Roman" w:eastAsia="TimesNewRoman" w:hAnsi="Times New Roman"/>
          <w:sz w:val="28"/>
          <w:szCs w:val="28"/>
        </w:rPr>
        <w:t>.</w:t>
      </w:r>
      <w:r w:rsidRPr="00062A47">
        <w:rPr>
          <w:rFonts w:ascii="Times New Roman" w:eastAsia="TimesNewRoman" w:hAnsi="Times New Roman"/>
          <w:sz w:val="28"/>
          <w:szCs w:val="28"/>
        </w:rPr>
        <w:t xml:space="preserve"> </w:t>
      </w:r>
    </w:p>
    <w:p w:rsidR="00762A0F" w:rsidRDefault="00762A0F" w:rsidP="00762A0F">
      <w:pPr>
        <w:ind w:firstLine="708"/>
        <w:jc w:val="both"/>
        <w:rPr>
          <w:rFonts w:ascii="Times New Roman" w:eastAsia="TimesNewRoman" w:hAnsi="Times New Roman"/>
          <w:sz w:val="28"/>
          <w:szCs w:val="28"/>
        </w:rPr>
      </w:pPr>
      <w:r w:rsidRPr="00062A47">
        <w:rPr>
          <w:rFonts w:ascii="Times New Roman" w:eastAsia="TimesNewRoman" w:hAnsi="Times New Roman"/>
          <w:sz w:val="28"/>
          <w:szCs w:val="28"/>
        </w:rPr>
        <w:t xml:space="preserve">С 2021 года </w:t>
      </w:r>
      <w:r>
        <w:rPr>
          <w:rFonts w:ascii="Times New Roman" w:eastAsia="TimesNewRoman" w:hAnsi="Times New Roman"/>
          <w:sz w:val="28"/>
          <w:szCs w:val="28"/>
        </w:rPr>
        <w:t xml:space="preserve"> в МФЦ можно получить или поменять водительское удостоверение, загранпаспорт</w:t>
      </w:r>
      <w:r w:rsidRPr="00062A47">
        <w:rPr>
          <w:rFonts w:ascii="Times New Roman" w:eastAsia="TimesNewRoman" w:hAnsi="Times New Roman"/>
          <w:sz w:val="28"/>
          <w:szCs w:val="28"/>
        </w:rPr>
        <w:t xml:space="preserve">, </w:t>
      </w:r>
      <w:r>
        <w:rPr>
          <w:rFonts w:ascii="Times New Roman" w:eastAsia="TimesNewRoman" w:hAnsi="Times New Roman"/>
          <w:sz w:val="28"/>
          <w:szCs w:val="28"/>
        </w:rPr>
        <w:t xml:space="preserve">можно оформить все существующие </w:t>
      </w:r>
      <w:r w:rsidRPr="00062A47">
        <w:rPr>
          <w:rFonts w:ascii="Times New Roman" w:eastAsia="TimesNewRoman" w:hAnsi="Times New Roman"/>
          <w:sz w:val="28"/>
          <w:szCs w:val="28"/>
        </w:rPr>
        <w:t xml:space="preserve">услуги </w:t>
      </w:r>
      <w:r>
        <w:rPr>
          <w:rFonts w:ascii="Times New Roman" w:eastAsia="TimesNewRoman" w:hAnsi="Times New Roman"/>
          <w:sz w:val="28"/>
          <w:szCs w:val="28"/>
        </w:rPr>
        <w:t xml:space="preserve">в сфере </w:t>
      </w:r>
      <w:r w:rsidRPr="00062A47">
        <w:rPr>
          <w:rFonts w:ascii="Times New Roman" w:eastAsia="TimesNewRoman" w:hAnsi="Times New Roman"/>
          <w:sz w:val="28"/>
          <w:szCs w:val="28"/>
        </w:rPr>
        <w:t xml:space="preserve">социальной защиты населения.   </w:t>
      </w:r>
    </w:p>
    <w:p w:rsidR="00762A0F" w:rsidRDefault="00762A0F" w:rsidP="00762A0F">
      <w:pPr>
        <w:ind w:firstLine="708"/>
        <w:jc w:val="both"/>
        <w:rPr>
          <w:rFonts w:ascii="Times New Roman" w:eastAsia="TimesNewRoman" w:hAnsi="Times New Roman"/>
          <w:sz w:val="28"/>
          <w:szCs w:val="28"/>
        </w:rPr>
      </w:pPr>
      <w:r w:rsidRPr="002103F5">
        <w:rPr>
          <w:rFonts w:ascii="Times New Roman" w:eastAsia="TimesNewRoman" w:hAnsi="Times New Roman"/>
          <w:sz w:val="28"/>
          <w:szCs w:val="28"/>
        </w:rPr>
        <w:t xml:space="preserve">С марта 2022 года в МФЦ можно будет </w:t>
      </w:r>
      <w:proofErr w:type="gramStart"/>
      <w:r w:rsidRPr="002103F5">
        <w:rPr>
          <w:rFonts w:ascii="Times New Roman" w:eastAsia="TimesNewRoman" w:hAnsi="Times New Roman"/>
          <w:sz w:val="28"/>
          <w:szCs w:val="28"/>
        </w:rPr>
        <w:t>оформить и получить</w:t>
      </w:r>
      <w:proofErr w:type="gramEnd"/>
      <w:r w:rsidRPr="002103F5">
        <w:rPr>
          <w:rFonts w:ascii="Times New Roman" w:eastAsia="TimesNewRoman" w:hAnsi="Times New Roman"/>
          <w:sz w:val="28"/>
          <w:szCs w:val="28"/>
        </w:rPr>
        <w:t xml:space="preserve"> свидетельство о рождении и смерти.</w:t>
      </w:r>
      <w:r>
        <w:rPr>
          <w:rFonts w:ascii="Times New Roman" w:eastAsia="TimesNewRoman" w:hAnsi="Times New Roman"/>
          <w:sz w:val="28"/>
          <w:szCs w:val="28"/>
        </w:rPr>
        <w:t xml:space="preserve"> </w:t>
      </w:r>
    </w:p>
    <w:p w:rsidR="00762A0F" w:rsidRPr="00062A47" w:rsidRDefault="00762A0F" w:rsidP="00762A0F">
      <w:pPr>
        <w:ind w:firstLine="708"/>
        <w:jc w:val="both"/>
        <w:rPr>
          <w:rFonts w:ascii="Times New Roman" w:eastAsia="TimesNewRoman" w:hAnsi="Times New Roman"/>
          <w:sz w:val="28"/>
          <w:szCs w:val="28"/>
        </w:rPr>
      </w:pPr>
      <w:r w:rsidRPr="00062A47">
        <w:rPr>
          <w:rFonts w:ascii="Times New Roman" w:eastAsia="TimesNewRoman" w:hAnsi="Times New Roman"/>
          <w:sz w:val="28"/>
          <w:szCs w:val="28"/>
        </w:rPr>
        <w:t xml:space="preserve">Структурными подразделениями Администрации муниципального округа  </w:t>
      </w:r>
      <w:r>
        <w:rPr>
          <w:rFonts w:ascii="Times New Roman" w:eastAsia="TimesNewRoman" w:hAnsi="Times New Roman"/>
          <w:sz w:val="28"/>
          <w:szCs w:val="28"/>
        </w:rPr>
        <w:t xml:space="preserve">за год </w:t>
      </w:r>
      <w:r w:rsidRPr="00062A47">
        <w:rPr>
          <w:rFonts w:ascii="Times New Roman" w:eastAsia="TimesNewRoman" w:hAnsi="Times New Roman"/>
          <w:sz w:val="28"/>
          <w:szCs w:val="28"/>
        </w:rPr>
        <w:t>предоставлено 2 871</w:t>
      </w:r>
      <w:r>
        <w:rPr>
          <w:rFonts w:ascii="Times New Roman" w:eastAsia="TimesNewRoman" w:hAnsi="Times New Roman"/>
          <w:sz w:val="28"/>
          <w:szCs w:val="28"/>
        </w:rPr>
        <w:t xml:space="preserve">    муниципальная</w:t>
      </w:r>
      <w:r w:rsidRPr="00062A47">
        <w:rPr>
          <w:rFonts w:ascii="Times New Roman" w:eastAsia="TimesNewRoman" w:hAnsi="Times New Roman"/>
          <w:sz w:val="28"/>
          <w:szCs w:val="28"/>
        </w:rPr>
        <w:t xml:space="preserve"> услуг</w:t>
      </w:r>
      <w:r>
        <w:rPr>
          <w:rFonts w:ascii="Times New Roman" w:eastAsia="TimesNewRoman" w:hAnsi="Times New Roman"/>
          <w:sz w:val="28"/>
          <w:szCs w:val="28"/>
        </w:rPr>
        <w:t>а</w:t>
      </w:r>
      <w:r w:rsidRPr="00062A47">
        <w:rPr>
          <w:rFonts w:ascii="Times New Roman" w:eastAsia="TimesNewRoman" w:hAnsi="Times New Roman"/>
          <w:sz w:val="28"/>
          <w:szCs w:val="28"/>
        </w:rPr>
        <w:t xml:space="preserve">. </w:t>
      </w:r>
    </w:p>
    <w:p w:rsidR="00762A0F" w:rsidRPr="00062A47" w:rsidRDefault="00762A0F" w:rsidP="00762A0F">
      <w:pPr>
        <w:jc w:val="both"/>
        <w:rPr>
          <w:rFonts w:ascii="Times New Roman" w:eastAsia="TimesNewRoman" w:hAnsi="Times New Roman"/>
          <w:sz w:val="28"/>
          <w:szCs w:val="28"/>
        </w:rPr>
      </w:pPr>
      <w:r w:rsidRPr="00062A47">
        <w:rPr>
          <w:rFonts w:ascii="Times New Roman" w:eastAsia="TimesNewRoman" w:hAnsi="Times New Roman"/>
          <w:sz w:val="28"/>
          <w:szCs w:val="28"/>
        </w:rPr>
        <w:t>28 социально-значимых услуг переведено  в электронный вид.</w:t>
      </w:r>
    </w:p>
    <w:p w:rsidR="00762A0F" w:rsidRDefault="00762A0F" w:rsidP="00762A0F">
      <w:pPr>
        <w:ind w:firstLine="708"/>
        <w:jc w:val="both"/>
        <w:rPr>
          <w:rFonts w:ascii="Times New Roman" w:hAnsi="Times New Roman"/>
          <w:color w:val="000000" w:themeColor="text1"/>
          <w:sz w:val="28"/>
          <w:szCs w:val="28"/>
        </w:rPr>
      </w:pPr>
    </w:p>
    <w:p w:rsidR="00762A0F" w:rsidRPr="00467CCC" w:rsidRDefault="00762A0F" w:rsidP="00762A0F">
      <w:pPr>
        <w:ind w:firstLine="708"/>
        <w:jc w:val="both"/>
        <w:rPr>
          <w:rFonts w:ascii="Times New Roman" w:hAnsi="Times New Roman"/>
          <w:b/>
          <w:color w:val="000000" w:themeColor="text1"/>
          <w:sz w:val="28"/>
          <w:szCs w:val="28"/>
        </w:rPr>
      </w:pPr>
      <w:r w:rsidRPr="00E32FDA">
        <w:rPr>
          <w:rFonts w:ascii="Times New Roman" w:hAnsi="Times New Roman"/>
          <w:color w:val="000000" w:themeColor="text1"/>
          <w:sz w:val="28"/>
          <w:szCs w:val="28"/>
        </w:rPr>
        <w:t xml:space="preserve">Для повышения эффективности работы органов власти необходима обратная связь с населением, важной частью которой являются </w:t>
      </w:r>
      <w:r w:rsidRPr="00467CCC">
        <w:rPr>
          <w:rFonts w:ascii="Times New Roman" w:hAnsi="Times New Roman"/>
          <w:b/>
          <w:color w:val="000000" w:themeColor="text1"/>
          <w:sz w:val="28"/>
          <w:szCs w:val="28"/>
        </w:rPr>
        <w:t>обращения граждан в органы власти.</w:t>
      </w:r>
    </w:p>
    <w:p w:rsidR="00762A0F" w:rsidRDefault="00762A0F" w:rsidP="00762A0F">
      <w:pPr>
        <w:ind w:firstLine="708"/>
        <w:jc w:val="both"/>
        <w:rPr>
          <w:rFonts w:ascii="Times New Roman" w:hAnsi="Times New Roman"/>
          <w:color w:val="000000" w:themeColor="text1"/>
          <w:sz w:val="28"/>
          <w:szCs w:val="28"/>
        </w:rPr>
      </w:pPr>
      <w:r w:rsidRPr="00467CCC">
        <w:rPr>
          <w:rFonts w:ascii="Times New Roman" w:hAnsi="Times New Roman"/>
          <w:color w:val="000000" w:themeColor="text1"/>
          <w:sz w:val="28"/>
          <w:szCs w:val="28"/>
        </w:rPr>
        <w:t>В администрацию Сандов</w:t>
      </w:r>
      <w:r>
        <w:rPr>
          <w:rFonts w:ascii="Times New Roman" w:hAnsi="Times New Roman"/>
          <w:color w:val="000000" w:themeColor="text1"/>
          <w:sz w:val="28"/>
          <w:szCs w:val="28"/>
        </w:rPr>
        <w:t>ского округа за год поступило 96</w:t>
      </w:r>
      <w:r w:rsidRPr="00467CCC">
        <w:rPr>
          <w:rFonts w:ascii="Times New Roman" w:hAnsi="Times New Roman"/>
          <w:color w:val="000000" w:themeColor="text1"/>
          <w:sz w:val="28"/>
          <w:szCs w:val="28"/>
        </w:rPr>
        <w:t xml:space="preserve"> письменных обращения граждан. </w:t>
      </w:r>
      <w:r w:rsidRPr="00467CCC">
        <w:rPr>
          <w:rFonts w:ascii="Times New Roman" w:hAnsi="Times New Roman"/>
          <w:color w:val="000000" w:themeColor="text1"/>
          <w:sz w:val="28"/>
          <w:szCs w:val="28"/>
        </w:rPr>
        <w:tab/>
        <w:t xml:space="preserve">На личный прием к главе </w:t>
      </w:r>
      <w:proofErr w:type="gramStart"/>
      <w:r w:rsidRPr="00467CCC">
        <w:rPr>
          <w:rFonts w:ascii="Times New Roman" w:hAnsi="Times New Roman"/>
          <w:color w:val="000000" w:themeColor="text1"/>
          <w:sz w:val="28"/>
          <w:szCs w:val="28"/>
        </w:rPr>
        <w:t>муниципа</w:t>
      </w:r>
      <w:r>
        <w:rPr>
          <w:rFonts w:ascii="Times New Roman" w:hAnsi="Times New Roman"/>
          <w:color w:val="000000" w:themeColor="text1"/>
          <w:sz w:val="28"/>
          <w:szCs w:val="28"/>
        </w:rPr>
        <w:t>льного</w:t>
      </w:r>
      <w:proofErr w:type="gramEnd"/>
      <w:r>
        <w:rPr>
          <w:rFonts w:ascii="Times New Roman" w:hAnsi="Times New Roman"/>
          <w:color w:val="000000" w:themeColor="text1"/>
          <w:sz w:val="28"/>
          <w:szCs w:val="28"/>
        </w:rPr>
        <w:t xml:space="preserve"> образования обратились 26  граждан</w:t>
      </w:r>
      <w:r w:rsidRPr="00467CCC">
        <w:rPr>
          <w:rFonts w:ascii="Times New Roman" w:hAnsi="Times New Roman"/>
          <w:color w:val="000000" w:themeColor="text1"/>
          <w:sz w:val="28"/>
          <w:szCs w:val="28"/>
        </w:rPr>
        <w:t>. Жит</w:t>
      </w:r>
      <w:r>
        <w:rPr>
          <w:rFonts w:ascii="Times New Roman" w:hAnsi="Times New Roman"/>
          <w:color w:val="000000" w:themeColor="text1"/>
          <w:sz w:val="28"/>
          <w:szCs w:val="28"/>
        </w:rPr>
        <w:t>елей в основном волнуют жилищно-коммунальные</w:t>
      </w:r>
      <w:r w:rsidRPr="00467CCC">
        <w:rPr>
          <w:rFonts w:ascii="Times New Roman" w:hAnsi="Times New Roman"/>
          <w:color w:val="000000" w:themeColor="text1"/>
          <w:sz w:val="28"/>
          <w:szCs w:val="28"/>
        </w:rPr>
        <w:t xml:space="preserve"> вопросы, благоустройство территорий  округа, ремонт дорог.</w:t>
      </w:r>
    </w:p>
    <w:p w:rsidR="00762A0F" w:rsidRDefault="00762A0F" w:rsidP="00762A0F">
      <w:pPr>
        <w:jc w:val="both"/>
        <w:rPr>
          <w:rFonts w:ascii="Times New Roman" w:hAnsi="Times New Roman"/>
          <w:color w:val="000000" w:themeColor="text1"/>
          <w:sz w:val="28"/>
          <w:szCs w:val="28"/>
        </w:rPr>
      </w:pPr>
      <w:r w:rsidRPr="00E32FDA">
        <w:rPr>
          <w:rFonts w:ascii="Times New Roman" w:hAnsi="Times New Roman"/>
          <w:color w:val="000000" w:themeColor="text1"/>
          <w:sz w:val="28"/>
          <w:szCs w:val="28"/>
        </w:rPr>
        <w:tab/>
        <w:t xml:space="preserve">В </w:t>
      </w:r>
      <w:proofErr w:type="gramStart"/>
      <w:r w:rsidRPr="00E32FDA">
        <w:rPr>
          <w:rFonts w:ascii="Times New Roman" w:hAnsi="Times New Roman"/>
          <w:color w:val="000000" w:themeColor="text1"/>
          <w:sz w:val="28"/>
          <w:szCs w:val="28"/>
        </w:rPr>
        <w:t>рамках</w:t>
      </w:r>
      <w:proofErr w:type="gramEnd"/>
      <w:r w:rsidRPr="00E32FDA">
        <w:rPr>
          <w:rFonts w:ascii="Times New Roman" w:hAnsi="Times New Roman"/>
          <w:color w:val="000000" w:themeColor="text1"/>
          <w:sz w:val="28"/>
          <w:szCs w:val="28"/>
        </w:rPr>
        <w:t xml:space="preserve"> </w:t>
      </w:r>
      <w:r w:rsidRPr="00467CCC">
        <w:rPr>
          <w:rFonts w:ascii="Times New Roman" w:hAnsi="Times New Roman"/>
          <w:b/>
          <w:color w:val="000000" w:themeColor="text1"/>
          <w:sz w:val="28"/>
          <w:szCs w:val="28"/>
        </w:rPr>
        <w:t>нормотворческой деятельности</w:t>
      </w:r>
      <w:r w:rsidRPr="00E32FDA">
        <w:rPr>
          <w:rFonts w:ascii="Times New Roman" w:hAnsi="Times New Roman"/>
          <w:color w:val="000000" w:themeColor="text1"/>
          <w:sz w:val="28"/>
          <w:szCs w:val="28"/>
        </w:rPr>
        <w:t xml:space="preserve"> за отчет</w:t>
      </w:r>
      <w:r>
        <w:rPr>
          <w:rFonts w:ascii="Times New Roman" w:hAnsi="Times New Roman"/>
          <w:color w:val="000000" w:themeColor="text1"/>
          <w:sz w:val="28"/>
          <w:szCs w:val="28"/>
        </w:rPr>
        <w:t>ный период администрацией округа принято 388</w:t>
      </w:r>
      <w:r w:rsidRPr="00E32FDA">
        <w:rPr>
          <w:rFonts w:ascii="Times New Roman" w:hAnsi="Times New Roman"/>
          <w:color w:val="000000" w:themeColor="text1"/>
          <w:sz w:val="28"/>
          <w:szCs w:val="28"/>
        </w:rPr>
        <w:t xml:space="preserve"> постановлений </w:t>
      </w:r>
      <w:r>
        <w:rPr>
          <w:rFonts w:ascii="Times New Roman" w:hAnsi="Times New Roman"/>
          <w:color w:val="000000" w:themeColor="text1"/>
          <w:sz w:val="28"/>
          <w:szCs w:val="28"/>
        </w:rPr>
        <w:t xml:space="preserve"> и 352 распоряжения</w:t>
      </w:r>
      <w:r w:rsidRPr="00E32FDA">
        <w:rPr>
          <w:rFonts w:ascii="Times New Roman" w:hAnsi="Times New Roman"/>
          <w:color w:val="000000" w:themeColor="text1"/>
          <w:sz w:val="28"/>
          <w:szCs w:val="28"/>
        </w:rPr>
        <w:t>.</w:t>
      </w:r>
    </w:p>
    <w:p w:rsidR="00762A0F" w:rsidRDefault="00762A0F" w:rsidP="00762A0F">
      <w:pPr>
        <w:ind w:firstLine="708"/>
        <w:jc w:val="both"/>
        <w:rPr>
          <w:rFonts w:ascii="Times New Roman" w:hAnsi="Times New Roman"/>
          <w:sz w:val="28"/>
          <w:szCs w:val="28"/>
        </w:rPr>
      </w:pPr>
      <w:r>
        <w:rPr>
          <w:rFonts w:ascii="Times New Roman" w:hAnsi="Times New Roman"/>
          <w:sz w:val="28"/>
          <w:szCs w:val="28"/>
        </w:rPr>
        <w:t xml:space="preserve">В целях увеличения оперативности реагирования на обращения граждан в Тверской области </w:t>
      </w:r>
      <w:r w:rsidRPr="00542FBE">
        <w:rPr>
          <w:rFonts w:ascii="Times New Roman" w:hAnsi="Times New Roman"/>
          <w:color w:val="000000" w:themeColor="text1"/>
          <w:sz w:val="28"/>
          <w:szCs w:val="28"/>
        </w:rPr>
        <w:t xml:space="preserve">работает </w:t>
      </w:r>
      <w:proofErr w:type="gramStart"/>
      <w:r w:rsidRPr="00542FBE">
        <w:rPr>
          <w:rFonts w:ascii="Times New Roman" w:hAnsi="Times New Roman"/>
          <w:color w:val="000000" w:themeColor="text1"/>
          <w:sz w:val="28"/>
          <w:szCs w:val="28"/>
        </w:rPr>
        <w:t>автоматизированна</w:t>
      </w:r>
      <w:r>
        <w:rPr>
          <w:rFonts w:ascii="Times New Roman" w:hAnsi="Times New Roman"/>
          <w:color w:val="000000" w:themeColor="text1"/>
          <w:sz w:val="28"/>
          <w:szCs w:val="28"/>
        </w:rPr>
        <w:t>я</w:t>
      </w:r>
      <w:proofErr w:type="gramEnd"/>
      <w:r>
        <w:rPr>
          <w:rFonts w:ascii="Times New Roman" w:hAnsi="Times New Roman"/>
          <w:color w:val="000000" w:themeColor="text1"/>
          <w:sz w:val="28"/>
          <w:szCs w:val="28"/>
        </w:rPr>
        <w:t xml:space="preserve"> система «Инцидент </w:t>
      </w:r>
      <w:r>
        <w:rPr>
          <w:rFonts w:ascii="Times New Roman" w:hAnsi="Times New Roman"/>
          <w:color w:val="000000" w:themeColor="text1"/>
          <w:sz w:val="28"/>
          <w:szCs w:val="28"/>
        </w:rPr>
        <w:lastRenderedPageBreak/>
        <w:t>менеджмент».</w:t>
      </w:r>
      <w:r w:rsidRPr="00542FBE">
        <w:rPr>
          <w:rFonts w:ascii="Times New Roman" w:hAnsi="Times New Roman"/>
          <w:color w:val="000000" w:themeColor="text1"/>
          <w:sz w:val="28"/>
          <w:szCs w:val="28"/>
        </w:rPr>
        <w:t xml:space="preserve"> </w:t>
      </w:r>
      <w:r>
        <w:rPr>
          <w:rFonts w:ascii="Times New Roman" w:hAnsi="Times New Roman"/>
          <w:sz w:val="28"/>
          <w:szCs w:val="28"/>
        </w:rPr>
        <w:t>О</w:t>
      </w:r>
      <w:r w:rsidRPr="00E91CF0">
        <w:rPr>
          <w:rFonts w:ascii="Times New Roman" w:hAnsi="Times New Roman"/>
          <w:sz w:val="28"/>
          <w:szCs w:val="28"/>
        </w:rPr>
        <w:t xml:space="preserve">сновная цель системы </w:t>
      </w:r>
      <w:r>
        <w:rPr>
          <w:rFonts w:ascii="Times New Roman" w:hAnsi="Times New Roman"/>
          <w:sz w:val="28"/>
          <w:szCs w:val="28"/>
        </w:rPr>
        <w:t xml:space="preserve">- </w:t>
      </w:r>
      <w:r w:rsidRPr="00E91CF0">
        <w:rPr>
          <w:rFonts w:ascii="Times New Roman" w:hAnsi="Times New Roman"/>
          <w:sz w:val="28"/>
          <w:szCs w:val="28"/>
        </w:rPr>
        <w:t>быстрое реагирование на темы, которые поднимают пользователи соц</w:t>
      </w:r>
      <w:proofErr w:type="gramStart"/>
      <w:r>
        <w:rPr>
          <w:rFonts w:ascii="Times New Roman" w:hAnsi="Times New Roman"/>
          <w:sz w:val="28"/>
          <w:szCs w:val="28"/>
        </w:rPr>
        <w:t>.</w:t>
      </w:r>
      <w:r w:rsidRPr="00E91CF0">
        <w:rPr>
          <w:rFonts w:ascii="Times New Roman" w:hAnsi="Times New Roman"/>
          <w:sz w:val="28"/>
          <w:szCs w:val="28"/>
        </w:rPr>
        <w:t>с</w:t>
      </w:r>
      <w:proofErr w:type="gramEnd"/>
      <w:r w:rsidRPr="00E91CF0">
        <w:rPr>
          <w:rFonts w:ascii="Times New Roman" w:hAnsi="Times New Roman"/>
          <w:sz w:val="28"/>
          <w:szCs w:val="28"/>
        </w:rPr>
        <w:t xml:space="preserve">етей. Система </w:t>
      </w:r>
      <w:proofErr w:type="gramStart"/>
      <w:r w:rsidRPr="00E91CF0">
        <w:rPr>
          <w:rFonts w:ascii="Times New Roman" w:hAnsi="Times New Roman"/>
          <w:sz w:val="28"/>
          <w:szCs w:val="28"/>
        </w:rPr>
        <w:t>выявляет и собирает</w:t>
      </w:r>
      <w:proofErr w:type="gramEnd"/>
      <w:r w:rsidRPr="00E91CF0">
        <w:rPr>
          <w:rFonts w:ascii="Times New Roman" w:hAnsi="Times New Roman"/>
          <w:sz w:val="28"/>
          <w:szCs w:val="28"/>
        </w:rPr>
        <w:t xml:space="preserve"> значимые сообщения: негативные оценки, жалобы, вопросы, отзывы, благодарности.</w:t>
      </w:r>
      <w:r>
        <w:rPr>
          <w:rFonts w:ascii="Times New Roman" w:hAnsi="Times New Roman"/>
          <w:sz w:val="28"/>
          <w:szCs w:val="28"/>
        </w:rPr>
        <w:t xml:space="preserve"> </w:t>
      </w:r>
      <w:r w:rsidRPr="005E3970">
        <w:rPr>
          <w:rFonts w:ascii="Times New Roman" w:hAnsi="Times New Roman"/>
          <w:sz w:val="28"/>
          <w:szCs w:val="28"/>
        </w:rPr>
        <w:t xml:space="preserve">В 2021 году было отработано </w:t>
      </w:r>
      <w:r w:rsidRPr="005E5AB8">
        <w:rPr>
          <w:rFonts w:ascii="Times New Roman" w:hAnsi="Times New Roman"/>
          <w:sz w:val="28"/>
          <w:szCs w:val="28"/>
        </w:rPr>
        <w:t>21</w:t>
      </w:r>
      <w:r>
        <w:rPr>
          <w:rFonts w:ascii="Times New Roman" w:hAnsi="Times New Roman"/>
          <w:sz w:val="28"/>
          <w:szCs w:val="28"/>
        </w:rPr>
        <w:t xml:space="preserve"> инцидент</w:t>
      </w:r>
      <w:r w:rsidRPr="005E5AB8">
        <w:rPr>
          <w:rFonts w:ascii="Times New Roman" w:hAnsi="Times New Roman"/>
          <w:sz w:val="28"/>
          <w:szCs w:val="28"/>
        </w:rPr>
        <w:t xml:space="preserve">  по</w:t>
      </w:r>
      <w:r w:rsidRPr="005E3970">
        <w:rPr>
          <w:rFonts w:ascii="Times New Roman" w:hAnsi="Times New Roman"/>
          <w:sz w:val="28"/>
          <w:szCs w:val="28"/>
        </w:rPr>
        <w:t xml:space="preserve"> </w:t>
      </w:r>
      <w:r>
        <w:rPr>
          <w:rFonts w:ascii="Times New Roman" w:hAnsi="Times New Roman"/>
          <w:sz w:val="28"/>
          <w:szCs w:val="28"/>
        </w:rPr>
        <w:t>Сандовскому округу и  7 обращений через Платформу обратной связи, которая позволяет любому гражданину через портал госуслуг или сайт органов  местного самоуправления направлять обращения в администрацию округа по широкому спектру вопросов, а так же участвовать в опросах, голосованиях и общественных обсуждениях.</w:t>
      </w:r>
    </w:p>
    <w:p w:rsidR="00762A0F" w:rsidRPr="00072682" w:rsidRDefault="00762A0F" w:rsidP="00762A0F">
      <w:pPr>
        <w:widowControl w:val="0"/>
        <w:tabs>
          <w:tab w:val="left" w:pos="890"/>
        </w:tabs>
        <w:jc w:val="both"/>
        <w:rPr>
          <w:rFonts w:ascii="Times New Roman" w:hAnsi="Times New Roman"/>
          <w:sz w:val="28"/>
          <w:szCs w:val="28"/>
        </w:rPr>
      </w:pPr>
      <w:r>
        <w:tab/>
      </w:r>
      <w:r>
        <w:rPr>
          <w:rFonts w:ascii="Times New Roman" w:hAnsi="Times New Roman"/>
          <w:sz w:val="28"/>
          <w:szCs w:val="28"/>
        </w:rPr>
        <w:t xml:space="preserve">Информационное взаимодействие с населением </w:t>
      </w:r>
      <w:proofErr w:type="gramStart"/>
      <w:r w:rsidRPr="00297F64">
        <w:rPr>
          <w:rFonts w:ascii="Times New Roman" w:hAnsi="Times New Roman"/>
          <w:sz w:val="28"/>
          <w:szCs w:val="28"/>
        </w:rPr>
        <w:t>достигается</w:t>
      </w:r>
      <w:proofErr w:type="gramEnd"/>
      <w:r w:rsidRPr="00297F64">
        <w:rPr>
          <w:rFonts w:ascii="Times New Roman" w:hAnsi="Times New Roman"/>
          <w:sz w:val="28"/>
          <w:szCs w:val="28"/>
        </w:rPr>
        <w:t xml:space="preserve"> </w:t>
      </w:r>
      <w:r>
        <w:rPr>
          <w:rFonts w:ascii="Times New Roman" w:hAnsi="Times New Roman"/>
          <w:sz w:val="28"/>
          <w:szCs w:val="28"/>
        </w:rPr>
        <w:t xml:space="preserve">в том числе </w:t>
      </w:r>
      <w:r w:rsidRPr="00297F64">
        <w:rPr>
          <w:rFonts w:ascii="Times New Roman" w:hAnsi="Times New Roman"/>
          <w:sz w:val="28"/>
          <w:szCs w:val="28"/>
        </w:rPr>
        <w:t xml:space="preserve">за счет </w:t>
      </w:r>
      <w:r>
        <w:rPr>
          <w:rFonts w:ascii="Times New Roman" w:hAnsi="Times New Roman"/>
          <w:sz w:val="28"/>
          <w:szCs w:val="28"/>
        </w:rPr>
        <w:t xml:space="preserve">активного </w:t>
      </w:r>
      <w:r w:rsidRPr="00297F64">
        <w:rPr>
          <w:rFonts w:ascii="Times New Roman" w:hAnsi="Times New Roman"/>
          <w:sz w:val="28"/>
          <w:szCs w:val="28"/>
        </w:rPr>
        <w:t>внедрения современных информационно-коммуникационных технологий.</w:t>
      </w:r>
      <w:r>
        <w:rPr>
          <w:rFonts w:ascii="Times New Roman" w:hAnsi="Times New Roman"/>
          <w:sz w:val="28"/>
          <w:szCs w:val="28"/>
        </w:rPr>
        <w:tab/>
      </w:r>
      <w:r w:rsidRPr="00297F64">
        <w:rPr>
          <w:rFonts w:ascii="Times New Roman" w:hAnsi="Times New Roman"/>
          <w:sz w:val="28"/>
          <w:szCs w:val="28"/>
        </w:rPr>
        <w:t xml:space="preserve">Ведется регулярная работа по наполнению </w:t>
      </w:r>
      <w:r>
        <w:rPr>
          <w:rFonts w:ascii="Times New Roman" w:hAnsi="Times New Roman"/>
          <w:sz w:val="28"/>
          <w:szCs w:val="28"/>
        </w:rPr>
        <w:t xml:space="preserve"> официального сайта Сандовского муниципального округа </w:t>
      </w:r>
      <w:r w:rsidRPr="00297F64">
        <w:rPr>
          <w:rFonts w:ascii="Times New Roman" w:hAnsi="Times New Roman"/>
          <w:sz w:val="28"/>
          <w:szCs w:val="28"/>
        </w:rPr>
        <w:t>и приведению его в соответствие с Федеральным законом "Об обеспечении доступа к информации о деятельности государственных органов и органов местного самоуправления".</w:t>
      </w:r>
    </w:p>
    <w:p w:rsidR="00762A0F" w:rsidRDefault="00762A0F" w:rsidP="00762A0F">
      <w:pPr>
        <w:ind w:firstLine="708"/>
        <w:jc w:val="both"/>
      </w:pPr>
      <w:r w:rsidRPr="00297F64">
        <w:rPr>
          <w:rFonts w:ascii="Times New Roman" w:hAnsi="Times New Roman"/>
          <w:sz w:val="28"/>
          <w:szCs w:val="28"/>
        </w:rPr>
        <w:t xml:space="preserve">Современные ритмы жизни, мобильность граждан, общение в социальных сетях, вносят так же свои коррективы в деятельность администрации. Расширение диалога с жителями </w:t>
      </w:r>
      <w:r>
        <w:rPr>
          <w:rFonts w:ascii="Times New Roman" w:hAnsi="Times New Roman"/>
          <w:sz w:val="28"/>
          <w:szCs w:val="28"/>
        </w:rPr>
        <w:t xml:space="preserve">проводится через </w:t>
      </w:r>
      <w:r w:rsidRPr="00297F64">
        <w:rPr>
          <w:rFonts w:ascii="Times New Roman" w:hAnsi="Times New Roman"/>
          <w:sz w:val="28"/>
          <w:szCs w:val="28"/>
        </w:rPr>
        <w:t>работу с социальными сетями, такими к</w:t>
      </w:r>
      <w:r>
        <w:rPr>
          <w:rFonts w:ascii="Times New Roman" w:hAnsi="Times New Roman"/>
          <w:sz w:val="28"/>
          <w:szCs w:val="28"/>
        </w:rPr>
        <w:t>ак «ВКонтакте», «Одноклассники» и др</w:t>
      </w:r>
      <w:r w:rsidRPr="00542FBE">
        <w:rPr>
          <w:rFonts w:ascii="Times New Roman" w:hAnsi="Times New Roman"/>
          <w:color w:val="000000" w:themeColor="text1"/>
          <w:sz w:val="28"/>
          <w:szCs w:val="28"/>
        </w:rPr>
        <w:t>.</w:t>
      </w:r>
      <w:r w:rsidRPr="00E63033">
        <w:t xml:space="preserve"> </w:t>
      </w:r>
    </w:p>
    <w:p w:rsidR="00762A0F" w:rsidRPr="005E3970" w:rsidRDefault="00762A0F" w:rsidP="00762A0F">
      <w:pPr>
        <w:ind w:firstLine="708"/>
        <w:jc w:val="both"/>
        <w:rPr>
          <w:rFonts w:ascii="Times New Roman" w:hAnsi="Times New Roman"/>
          <w:sz w:val="28"/>
          <w:szCs w:val="28"/>
        </w:rPr>
      </w:pPr>
      <w:r w:rsidRPr="00E63033">
        <w:rPr>
          <w:rFonts w:ascii="Times New Roman" w:hAnsi="Times New Roman"/>
          <w:sz w:val="28"/>
          <w:szCs w:val="28"/>
        </w:rPr>
        <w:t xml:space="preserve">В 2021 году проведена работа по внедрению </w:t>
      </w:r>
      <w:r>
        <w:rPr>
          <w:rFonts w:ascii="Times New Roman" w:hAnsi="Times New Roman"/>
          <w:sz w:val="28"/>
          <w:szCs w:val="28"/>
        </w:rPr>
        <w:t>электронного документооборота «</w:t>
      </w:r>
      <w:r w:rsidRPr="00E63033">
        <w:rPr>
          <w:rFonts w:ascii="Times New Roman" w:hAnsi="Times New Roman"/>
          <w:sz w:val="28"/>
          <w:szCs w:val="28"/>
        </w:rPr>
        <w:t>СЭД». Это один из этапов перехода на электронный документооборот, далее эта работа будет продолжена.</w:t>
      </w:r>
    </w:p>
    <w:p w:rsidR="00762A0F" w:rsidRPr="009A31DC" w:rsidRDefault="00762A0F" w:rsidP="00762A0F">
      <w:pPr>
        <w:spacing w:line="312" w:lineRule="atLeast"/>
        <w:jc w:val="both"/>
        <w:rPr>
          <w:rFonts w:ascii="Times New Roman" w:hAnsi="Times New Roman"/>
          <w:b/>
          <w:sz w:val="28"/>
          <w:szCs w:val="28"/>
        </w:rPr>
      </w:pPr>
      <w:r>
        <w:rPr>
          <w:rFonts w:ascii="Verdana" w:hAnsi="Verdana"/>
          <w:color w:val="333333"/>
          <w:sz w:val="28"/>
          <w:szCs w:val="28"/>
        </w:rPr>
        <w:tab/>
      </w:r>
    </w:p>
    <w:p w:rsidR="00762A0F" w:rsidRPr="00712C11" w:rsidRDefault="00762A0F" w:rsidP="00762A0F">
      <w:pPr>
        <w:widowControl w:val="0"/>
        <w:tabs>
          <w:tab w:val="left" w:pos="709"/>
        </w:tabs>
        <w:spacing w:before="240" w:line="276" w:lineRule="atLeast"/>
        <w:jc w:val="both"/>
        <w:rPr>
          <w:rFonts w:ascii="Times New Roman" w:eastAsia="Arial Unicode MS" w:hAnsi="Times New Roman"/>
          <w:sz w:val="28"/>
          <w:szCs w:val="28"/>
        </w:rPr>
      </w:pPr>
      <w:r>
        <w:rPr>
          <w:rFonts w:ascii="Times New Roman" w:eastAsia="Arial Unicode MS" w:hAnsi="Times New Roman"/>
          <w:sz w:val="28"/>
          <w:szCs w:val="28"/>
        </w:rPr>
        <w:tab/>
      </w:r>
      <w:r w:rsidRPr="00712C11">
        <w:rPr>
          <w:rFonts w:ascii="Times New Roman" w:eastAsia="Arial Unicode MS" w:hAnsi="Times New Roman"/>
          <w:sz w:val="28"/>
          <w:szCs w:val="28"/>
        </w:rPr>
        <w:t xml:space="preserve">Тесное </w:t>
      </w:r>
      <w:r w:rsidRPr="00712C11">
        <w:rPr>
          <w:rFonts w:ascii="Times New Roman" w:eastAsia="Arial Unicode MS" w:hAnsi="Times New Roman"/>
          <w:b/>
          <w:sz w:val="28"/>
          <w:szCs w:val="28"/>
        </w:rPr>
        <w:t>взаимодействие власти и общественности</w:t>
      </w:r>
      <w:r w:rsidRPr="00712C11">
        <w:rPr>
          <w:rFonts w:ascii="Times New Roman" w:eastAsia="Arial Unicode MS" w:hAnsi="Times New Roman"/>
          <w:sz w:val="28"/>
          <w:szCs w:val="28"/>
        </w:rPr>
        <w:t xml:space="preserve"> – путь решения большинства социальных проблем. Участники общественной организации наши главные помощники и советчики. От всей души благодарю </w:t>
      </w:r>
      <w:r>
        <w:rPr>
          <w:rFonts w:ascii="Times New Roman" w:eastAsia="Arial Unicode MS" w:hAnsi="Times New Roman"/>
          <w:sz w:val="28"/>
          <w:szCs w:val="28"/>
        </w:rPr>
        <w:t xml:space="preserve">за активность, доброе отношение и чуткость </w:t>
      </w:r>
      <w:r w:rsidRPr="00712C11">
        <w:rPr>
          <w:rFonts w:ascii="Times New Roman" w:eastAsia="Arial Unicode MS" w:hAnsi="Times New Roman"/>
          <w:sz w:val="28"/>
          <w:szCs w:val="28"/>
        </w:rPr>
        <w:t>Совет ветеранов, Совет общественност</w:t>
      </w:r>
      <w:r>
        <w:rPr>
          <w:rFonts w:ascii="Times New Roman" w:eastAsia="Arial Unicode MS" w:hAnsi="Times New Roman"/>
          <w:sz w:val="28"/>
          <w:szCs w:val="28"/>
        </w:rPr>
        <w:t>и, К</w:t>
      </w:r>
      <w:r w:rsidRPr="00712C11">
        <w:rPr>
          <w:rFonts w:ascii="Times New Roman" w:eastAsia="Arial Unicode MS" w:hAnsi="Times New Roman"/>
          <w:sz w:val="28"/>
          <w:szCs w:val="28"/>
        </w:rPr>
        <w:t xml:space="preserve">луб серебряных волонтеров «Родник», клуб «Надежда», Молодежный совет. </w:t>
      </w:r>
    </w:p>
    <w:p w:rsidR="00762A0F" w:rsidRPr="00712C11" w:rsidRDefault="00762A0F" w:rsidP="00762A0F">
      <w:pPr>
        <w:widowControl w:val="0"/>
        <w:tabs>
          <w:tab w:val="left" w:pos="709"/>
        </w:tabs>
        <w:spacing w:line="276" w:lineRule="atLeast"/>
        <w:jc w:val="both"/>
        <w:rPr>
          <w:rFonts w:ascii="Times New Roman" w:eastAsia="Arial Unicode MS" w:hAnsi="Times New Roman"/>
          <w:sz w:val="28"/>
          <w:szCs w:val="28"/>
        </w:rPr>
      </w:pPr>
      <w:r w:rsidRPr="00712C11">
        <w:rPr>
          <w:rFonts w:ascii="Times New Roman" w:eastAsia="Arial Unicode MS" w:hAnsi="Times New Roman"/>
          <w:sz w:val="28"/>
          <w:szCs w:val="28"/>
        </w:rPr>
        <w:tab/>
        <w:t xml:space="preserve">Надеюсь, мы продолжим тесное сотрудничество, и одну из задач совместной деятельности вижу в привлечении общественности к решению вопросов местного значения, организации общественного </w:t>
      </w:r>
      <w:proofErr w:type="gramStart"/>
      <w:r w:rsidRPr="00712C11">
        <w:rPr>
          <w:rFonts w:ascii="Times New Roman" w:eastAsia="Arial Unicode MS" w:hAnsi="Times New Roman"/>
          <w:sz w:val="28"/>
          <w:szCs w:val="28"/>
        </w:rPr>
        <w:t>контроля за</w:t>
      </w:r>
      <w:proofErr w:type="gramEnd"/>
      <w:r w:rsidRPr="00712C11">
        <w:rPr>
          <w:rFonts w:ascii="Times New Roman" w:eastAsia="Arial Unicode MS" w:hAnsi="Times New Roman"/>
          <w:sz w:val="28"/>
          <w:szCs w:val="28"/>
        </w:rPr>
        <w:t xml:space="preserve"> реализацией проектов.</w:t>
      </w:r>
    </w:p>
    <w:p w:rsidR="00762A0F" w:rsidRPr="00712C11" w:rsidRDefault="00762A0F" w:rsidP="00762A0F">
      <w:pPr>
        <w:ind w:firstLine="708"/>
        <w:rPr>
          <w:rFonts w:ascii="Times New Roman" w:hAnsi="Times New Roman"/>
          <w:sz w:val="28"/>
          <w:szCs w:val="28"/>
        </w:rPr>
      </w:pPr>
      <w:proofErr w:type="gramStart"/>
      <w:r w:rsidRPr="00712C11">
        <w:rPr>
          <w:rFonts w:ascii="Times New Roman" w:hAnsi="Times New Roman"/>
          <w:sz w:val="28"/>
          <w:szCs w:val="28"/>
        </w:rPr>
        <w:t>По прежнему</w:t>
      </w:r>
      <w:proofErr w:type="gramEnd"/>
      <w:r>
        <w:rPr>
          <w:rFonts w:ascii="Times New Roman" w:hAnsi="Times New Roman"/>
          <w:sz w:val="28"/>
          <w:szCs w:val="28"/>
        </w:rPr>
        <w:t>,</w:t>
      </w:r>
      <w:r w:rsidRPr="00712C11">
        <w:rPr>
          <w:rFonts w:ascii="Times New Roman" w:hAnsi="Times New Roman"/>
          <w:sz w:val="28"/>
          <w:szCs w:val="28"/>
        </w:rPr>
        <w:t xml:space="preserve"> в центре нашего внимания – ветер</w:t>
      </w:r>
      <w:r>
        <w:rPr>
          <w:rFonts w:ascii="Times New Roman" w:hAnsi="Times New Roman"/>
          <w:sz w:val="28"/>
          <w:szCs w:val="28"/>
        </w:rPr>
        <w:t xml:space="preserve">аны Великой Отечественной войны и приравненные к ним категории граждан. </w:t>
      </w:r>
      <w:r w:rsidRPr="00712C11">
        <w:rPr>
          <w:rFonts w:ascii="Times New Roman" w:hAnsi="Times New Roman"/>
          <w:sz w:val="28"/>
          <w:szCs w:val="28"/>
        </w:rPr>
        <w:t xml:space="preserve"> К сожал</w:t>
      </w:r>
      <w:r>
        <w:rPr>
          <w:rFonts w:ascii="Times New Roman" w:hAnsi="Times New Roman"/>
          <w:sz w:val="28"/>
          <w:szCs w:val="28"/>
        </w:rPr>
        <w:t>ению, их остались в нашем округе</w:t>
      </w:r>
      <w:r w:rsidRPr="00712C11">
        <w:rPr>
          <w:rFonts w:ascii="Times New Roman" w:hAnsi="Times New Roman"/>
          <w:sz w:val="28"/>
          <w:szCs w:val="28"/>
        </w:rPr>
        <w:t xml:space="preserve"> единицы. Мы стараемся оказывать им максимум заботы и внимания.</w:t>
      </w:r>
    </w:p>
    <w:p w:rsidR="00762A0F" w:rsidRDefault="00762A0F" w:rsidP="00762A0F">
      <w:pPr>
        <w:ind w:firstLine="708"/>
        <w:jc w:val="both"/>
        <w:rPr>
          <w:rFonts w:ascii="Times New Roman" w:hAnsi="Times New Roman"/>
          <w:b/>
          <w:sz w:val="28"/>
          <w:szCs w:val="28"/>
        </w:rPr>
      </w:pPr>
    </w:p>
    <w:p w:rsidR="00762A0F" w:rsidRDefault="00762A0F" w:rsidP="00762A0F">
      <w:pPr>
        <w:ind w:firstLine="708"/>
        <w:jc w:val="both"/>
        <w:rPr>
          <w:rFonts w:ascii="Times New Roman" w:hAnsi="Times New Roman"/>
          <w:b/>
          <w:sz w:val="28"/>
          <w:szCs w:val="28"/>
        </w:rPr>
      </w:pPr>
    </w:p>
    <w:p w:rsidR="00762A0F" w:rsidRDefault="00762A0F" w:rsidP="00762A0F">
      <w:pPr>
        <w:ind w:firstLine="708"/>
        <w:jc w:val="both"/>
        <w:rPr>
          <w:rFonts w:ascii="Times New Roman" w:hAnsi="Times New Roman"/>
          <w:sz w:val="28"/>
          <w:szCs w:val="28"/>
        </w:rPr>
      </w:pPr>
      <w:r>
        <w:rPr>
          <w:rFonts w:ascii="Times New Roman" w:hAnsi="Times New Roman"/>
          <w:b/>
          <w:sz w:val="28"/>
          <w:szCs w:val="28"/>
        </w:rPr>
        <w:t>Уважаемые коллеги</w:t>
      </w:r>
      <w:r w:rsidRPr="00712C11">
        <w:rPr>
          <w:rFonts w:ascii="Times New Roman" w:hAnsi="Times New Roman"/>
          <w:b/>
          <w:sz w:val="28"/>
          <w:szCs w:val="28"/>
        </w:rPr>
        <w:t>!</w:t>
      </w:r>
      <w:r w:rsidRPr="00712C11">
        <w:rPr>
          <w:rFonts w:ascii="Times New Roman" w:hAnsi="Times New Roman"/>
          <w:sz w:val="28"/>
          <w:szCs w:val="28"/>
        </w:rPr>
        <w:t xml:space="preserve"> </w:t>
      </w:r>
    </w:p>
    <w:p w:rsidR="00762A0F" w:rsidRDefault="00762A0F" w:rsidP="00762A0F">
      <w:pPr>
        <w:ind w:firstLine="708"/>
        <w:jc w:val="both"/>
        <w:rPr>
          <w:rFonts w:ascii="Times New Roman" w:hAnsi="Times New Roman"/>
          <w:sz w:val="28"/>
          <w:szCs w:val="28"/>
        </w:rPr>
      </w:pPr>
      <w:r>
        <w:rPr>
          <w:rFonts w:ascii="Times New Roman" w:hAnsi="Times New Roman"/>
          <w:sz w:val="28"/>
          <w:szCs w:val="28"/>
        </w:rPr>
        <w:t>Подводя итоги работы за 2021</w:t>
      </w:r>
      <w:r w:rsidRPr="00712C11">
        <w:rPr>
          <w:rFonts w:ascii="Times New Roman" w:hAnsi="Times New Roman"/>
          <w:sz w:val="28"/>
          <w:szCs w:val="28"/>
        </w:rPr>
        <w:t xml:space="preserve"> год, с уверенностью могу говорить о том, что системный подход к решению проблем, командная работа, позволяющая формировать общие цели, бережное и рациональное  отношение к муниципальным ресурсам, работа в атмосфере доверия и взаимопонимания –</w:t>
      </w:r>
      <w:r>
        <w:rPr>
          <w:rFonts w:ascii="Times New Roman" w:hAnsi="Times New Roman"/>
          <w:sz w:val="28"/>
          <w:szCs w:val="28"/>
        </w:rPr>
        <w:t xml:space="preserve"> позволяю</w:t>
      </w:r>
      <w:r w:rsidRPr="00712C11">
        <w:rPr>
          <w:rFonts w:ascii="Times New Roman" w:hAnsi="Times New Roman"/>
          <w:sz w:val="28"/>
          <w:szCs w:val="28"/>
        </w:rPr>
        <w:t xml:space="preserve">т нам </w:t>
      </w:r>
      <w:proofErr w:type="gramStart"/>
      <w:r w:rsidRPr="00712C11">
        <w:rPr>
          <w:rFonts w:ascii="Times New Roman" w:hAnsi="Times New Roman"/>
          <w:sz w:val="28"/>
          <w:szCs w:val="28"/>
        </w:rPr>
        <w:t>добиваться конкретных результатов и вносить</w:t>
      </w:r>
      <w:proofErr w:type="gramEnd"/>
      <w:r w:rsidRPr="00712C11">
        <w:rPr>
          <w:rFonts w:ascii="Times New Roman" w:hAnsi="Times New Roman"/>
          <w:sz w:val="28"/>
          <w:szCs w:val="28"/>
        </w:rPr>
        <w:t xml:space="preserve"> своевременные коррективы в работу.  </w:t>
      </w:r>
      <w:proofErr w:type="gramStart"/>
      <w:r>
        <w:rPr>
          <w:rFonts w:ascii="Times New Roman" w:hAnsi="Times New Roman"/>
          <w:sz w:val="28"/>
          <w:szCs w:val="28"/>
        </w:rPr>
        <w:t>Впереди у нас не меньше, чем в 2021</w:t>
      </w:r>
      <w:r w:rsidRPr="00712C11">
        <w:rPr>
          <w:rFonts w:ascii="Times New Roman" w:hAnsi="Times New Roman"/>
          <w:sz w:val="28"/>
          <w:szCs w:val="28"/>
        </w:rPr>
        <w:t xml:space="preserve"> году, очень важных </w:t>
      </w:r>
      <w:r w:rsidRPr="00712C11">
        <w:rPr>
          <w:rFonts w:ascii="Times New Roman" w:hAnsi="Times New Roman"/>
          <w:sz w:val="28"/>
          <w:szCs w:val="28"/>
        </w:rPr>
        <w:lastRenderedPageBreak/>
        <w:t>задач – увеличение собственных доходов за счет расширения налогооблагаемой  базы, развитие деловых отношений с бизнесом, повышение инвести</w:t>
      </w:r>
      <w:r>
        <w:rPr>
          <w:rFonts w:ascii="Times New Roman" w:hAnsi="Times New Roman"/>
          <w:sz w:val="28"/>
          <w:szCs w:val="28"/>
        </w:rPr>
        <w:t>ционной привлекательности округа</w:t>
      </w:r>
      <w:r w:rsidRPr="00712C11">
        <w:rPr>
          <w:rFonts w:ascii="Times New Roman" w:hAnsi="Times New Roman"/>
          <w:sz w:val="28"/>
          <w:szCs w:val="28"/>
        </w:rPr>
        <w:t xml:space="preserve">, </w:t>
      </w:r>
      <w:r>
        <w:rPr>
          <w:rFonts w:ascii="Times New Roman" w:hAnsi="Times New Roman"/>
          <w:sz w:val="28"/>
          <w:szCs w:val="28"/>
        </w:rPr>
        <w:t>реализация новых проектов</w:t>
      </w:r>
      <w:r w:rsidRPr="00712C11">
        <w:rPr>
          <w:rFonts w:ascii="Times New Roman" w:hAnsi="Times New Roman"/>
          <w:sz w:val="28"/>
          <w:szCs w:val="28"/>
        </w:rPr>
        <w:t xml:space="preserve">, среди которых, очистные сооружения, дорожное строительство, создание условий для творчества, развития культуры, </w:t>
      </w:r>
      <w:r>
        <w:rPr>
          <w:rFonts w:ascii="Times New Roman" w:hAnsi="Times New Roman"/>
          <w:sz w:val="28"/>
          <w:szCs w:val="28"/>
        </w:rPr>
        <w:t xml:space="preserve">образования, </w:t>
      </w:r>
      <w:r w:rsidRPr="00712C11">
        <w:rPr>
          <w:rFonts w:ascii="Times New Roman" w:hAnsi="Times New Roman"/>
          <w:sz w:val="28"/>
          <w:szCs w:val="28"/>
        </w:rPr>
        <w:t xml:space="preserve">спорта, доступных для всех категорий </w:t>
      </w:r>
      <w:r>
        <w:rPr>
          <w:rFonts w:ascii="Times New Roman" w:hAnsi="Times New Roman"/>
          <w:sz w:val="28"/>
          <w:szCs w:val="28"/>
        </w:rPr>
        <w:t>жителей и гостей округа</w:t>
      </w:r>
      <w:r w:rsidRPr="00712C11">
        <w:rPr>
          <w:rFonts w:ascii="Times New Roman" w:hAnsi="Times New Roman"/>
          <w:sz w:val="28"/>
          <w:szCs w:val="28"/>
        </w:rPr>
        <w:t xml:space="preserve">.  </w:t>
      </w:r>
      <w:proofErr w:type="gramEnd"/>
    </w:p>
    <w:p w:rsidR="00762A0F" w:rsidRDefault="00762A0F" w:rsidP="00762A0F">
      <w:pPr>
        <w:ind w:firstLine="708"/>
        <w:jc w:val="both"/>
        <w:rPr>
          <w:rFonts w:ascii="Times New Roman" w:hAnsi="Times New Roman"/>
          <w:sz w:val="28"/>
          <w:szCs w:val="28"/>
        </w:rPr>
      </w:pPr>
      <w:r>
        <w:rPr>
          <w:rFonts w:ascii="Times New Roman" w:hAnsi="Times New Roman"/>
          <w:sz w:val="28"/>
          <w:szCs w:val="28"/>
        </w:rPr>
        <w:t>Очевидно, что о</w:t>
      </w:r>
      <w:r w:rsidRPr="00D13BE1">
        <w:rPr>
          <w:rFonts w:ascii="Times New Roman" w:hAnsi="Times New Roman"/>
          <w:sz w:val="28"/>
          <w:szCs w:val="28"/>
        </w:rPr>
        <w:t xml:space="preserve">сновные векторы муниципальной политики </w:t>
      </w:r>
      <w:r>
        <w:rPr>
          <w:rFonts w:ascii="Times New Roman" w:hAnsi="Times New Roman"/>
          <w:sz w:val="28"/>
          <w:szCs w:val="28"/>
        </w:rPr>
        <w:t xml:space="preserve">будут </w:t>
      </w:r>
      <w:r w:rsidRPr="00D13BE1">
        <w:rPr>
          <w:rFonts w:ascii="Times New Roman" w:hAnsi="Times New Roman"/>
          <w:sz w:val="28"/>
          <w:szCs w:val="28"/>
        </w:rPr>
        <w:t xml:space="preserve">осуществляться с учетом состояния  российской и региональной экономики, возможностей и рисков </w:t>
      </w:r>
      <w:r>
        <w:rPr>
          <w:rFonts w:ascii="Times New Roman" w:hAnsi="Times New Roman"/>
          <w:sz w:val="28"/>
          <w:szCs w:val="28"/>
        </w:rPr>
        <w:t xml:space="preserve">сегодняшней ситуации, связанной с введением экономических санкций, </w:t>
      </w:r>
      <w:r w:rsidRPr="00D13BE1">
        <w:rPr>
          <w:rFonts w:ascii="Times New Roman" w:hAnsi="Times New Roman"/>
          <w:sz w:val="28"/>
          <w:szCs w:val="28"/>
        </w:rPr>
        <w:t xml:space="preserve">в рамках административной реформы, а также целого комплекса конкретных мер и мероприятий, закрепленных  в </w:t>
      </w:r>
      <w:r>
        <w:rPr>
          <w:rFonts w:ascii="Times New Roman" w:hAnsi="Times New Roman"/>
          <w:sz w:val="28"/>
          <w:szCs w:val="28"/>
        </w:rPr>
        <w:t xml:space="preserve">национальных проектах, государственных </w:t>
      </w:r>
      <w:r w:rsidRPr="00D13BE1">
        <w:rPr>
          <w:rFonts w:ascii="Times New Roman" w:hAnsi="Times New Roman"/>
          <w:sz w:val="28"/>
          <w:szCs w:val="28"/>
        </w:rPr>
        <w:t xml:space="preserve">программах и планах. </w:t>
      </w:r>
    </w:p>
    <w:p w:rsidR="00762A0F" w:rsidRPr="00712C11" w:rsidRDefault="00762A0F" w:rsidP="00762A0F">
      <w:pPr>
        <w:ind w:firstLine="708"/>
        <w:jc w:val="both"/>
        <w:rPr>
          <w:rFonts w:ascii="Times New Roman" w:hAnsi="Times New Roman"/>
          <w:sz w:val="28"/>
          <w:szCs w:val="28"/>
        </w:rPr>
      </w:pPr>
      <w:proofErr w:type="gramStart"/>
      <w:r w:rsidRPr="00712C11">
        <w:rPr>
          <w:rFonts w:ascii="Times New Roman" w:hAnsi="Times New Roman"/>
          <w:sz w:val="28"/>
          <w:szCs w:val="28"/>
        </w:rPr>
        <w:t>Уверен</w:t>
      </w:r>
      <w:proofErr w:type="gramEnd"/>
      <w:r w:rsidRPr="00712C11">
        <w:rPr>
          <w:rFonts w:ascii="Times New Roman" w:hAnsi="Times New Roman"/>
          <w:sz w:val="28"/>
          <w:szCs w:val="28"/>
        </w:rPr>
        <w:t xml:space="preserve">, что среди нас нет равнодушных людей. Нас объединяют желание изменить  жизнь к лучшему, патриотическое отношение к своей земле, </w:t>
      </w:r>
      <w:r>
        <w:rPr>
          <w:rFonts w:ascii="Times New Roman" w:hAnsi="Times New Roman"/>
          <w:sz w:val="28"/>
          <w:szCs w:val="28"/>
        </w:rPr>
        <w:t>вера в завтрашний день, в то, что выпавшие на нас сегодня испытания мы пройдем</w:t>
      </w:r>
      <w:r w:rsidRPr="00BF0F37">
        <w:rPr>
          <w:rFonts w:ascii="Times New Roman" w:hAnsi="Times New Roman"/>
          <w:sz w:val="28"/>
          <w:szCs w:val="28"/>
        </w:rPr>
        <w:t xml:space="preserve"> достойно, упорным трудом, совместной работой и взаимной поддержкой преодолеем все трудности, как это всегда было</w:t>
      </w:r>
      <w:r>
        <w:rPr>
          <w:rFonts w:ascii="Times New Roman" w:hAnsi="Times New Roman"/>
          <w:sz w:val="28"/>
          <w:szCs w:val="28"/>
        </w:rPr>
        <w:t xml:space="preserve"> в истории России!</w:t>
      </w:r>
    </w:p>
    <w:p w:rsidR="00762A0F" w:rsidRDefault="00762A0F" w:rsidP="00762A0F">
      <w:pPr>
        <w:ind w:firstLine="708"/>
        <w:jc w:val="both"/>
        <w:rPr>
          <w:rFonts w:ascii="Times New Roman" w:hAnsi="Times New Roman"/>
          <w:sz w:val="28"/>
          <w:szCs w:val="28"/>
        </w:rPr>
      </w:pPr>
      <w:r w:rsidRPr="00712C11">
        <w:rPr>
          <w:rFonts w:ascii="Times New Roman" w:hAnsi="Times New Roman"/>
          <w:sz w:val="28"/>
          <w:szCs w:val="28"/>
        </w:rPr>
        <w:t xml:space="preserve">Благодарю всех </w:t>
      </w:r>
      <w:r>
        <w:rPr>
          <w:rFonts w:ascii="Times New Roman" w:hAnsi="Times New Roman"/>
          <w:sz w:val="28"/>
          <w:szCs w:val="28"/>
        </w:rPr>
        <w:t>жителей округа</w:t>
      </w:r>
      <w:r w:rsidRPr="00712C11">
        <w:rPr>
          <w:rFonts w:ascii="Times New Roman" w:hAnsi="Times New Roman"/>
          <w:sz w:val="28"/>
          <w:szCs w:val="28"/>
        </w:rPr>
        <w:t xml:space="preserve">, </w:t>
      </w:r>
      <w:r>
        <w:rPr>
          <w:rFonts w:ascii="Times New Roman" w:hAnsi="Times New Roman"/>
          <w:sz w:val="28"/>
          <w:szCs w:val="28"/>
        </w:rPr>
        <w:t>руководителей территориальных отделов</w:t>
      </w:r>
      <w:r w:rsidRPr="00712C11">
        <w:rPr>
          <w:rFonts w:ascii="Times New Roman" w:hAnsi="Times New Roman"/>
          <w:sz w:val="28"/>
          <w:szCs w:val="28"/>
        </w:rPr>
        <w:t>,</w:t>
      </w:r>
      <w:r>
        <w:rPr>
          <w:rFonts w:ascii="Times New Roman" w:hAnsi="Times New Roman"/>
          <w:sz w:val="28"/>
          <w:szCs w:val="28"/>
        </w:rPr>
        <w:t xml:space="preserve"> которые являются нашими незаменимыми помощниками на местах, </w:t>
      </w:r>
      <w:r w:rsidRPr="00712C11">
        <w:rPr>
          <w:rFonts w:ascii="Times New Roman" w:hAnsi="Times New Roman"/>
          <w:sz w:val="28"/>
          <w:szCs w:val="28"/>
        </w:rPr>
        <w:t xml:space="preserve"> депутатов, своих коллег, руководителей предприятий и учреждений</w:t>
      </w:r>
      <w:r>
        <w:rPr>
          <w:rFonts w:ascii="Times New Roman" w:hAnsi="Times New Roman"/>
          <w:sz w:val="28"/>
          <w:szCs w:val="28"/>
        </w:rPr>
        <w:t>, предпринимателей</w:t>
      </w:r>
      <w:r w:rsidRPr="00712C11">
        <w:rPr>
          <w:rFonts w:ascii="Times New Roman" w:hAnsi="Times New Roman"/>
          <w:sz w:val="28"/>
          <w:szCs w:val="28"/>
        </w:rPr>
        <w:t xml:space="preserve"> – за совместную работу.</w:t>
      </w:r>
    </w:p>
    <w:p w:rsidR="00762A0F" w:rsidRPr="00D13BE1" w:rsidRDefault="00762A0F" w:rsidP="00762A0F">
      <w:pPr>
        <w:ind w:firstLine="708"/>
        <w:jc w:val="both"/>
        <w:rPr>
          <w:rFonts w:ascii="Times New Roman" w:hAnsi="Times New Roman"/>
          <w:sz w:val="28"/>
          <w:szCs w:val="28"/>
        </w:rPr>
      </w:pPr>
      <w:r w:rsidRPr="00D13BE1">
        <w:rPr>
          <w:rFonts w:ascii="Times New Roman" w:hAnsi="Times New Roman"/>
          <w:sz w:val="28"/>
          <w:szCs w:val="28"/>
        </w:rPr>
        <w:t>От себя лично и, позвольте, от вашего имени,  хочу поблагодарить Губернатора области И.М.Руденю, Правительство и Законодательное Собрание Тверской обл</w:t>
      </w:r>
      <w:r>
        <w:rPr>
          <w:rFonts w:ascii="Times New Roman" w:hAnsi="Times New Roman"/>
          <w:sz w:val="28"/>
          <w:szCs w:val="28"/>
        </w:rPr>
        <w:t>асти, депутатов областного парламента С.В.Максимову и А.Н. Николашкина за внимание к нашему округу и</w:t>
      </w:r>
      <w:r w:rsidRPr="00D13BE1">
        <w:rPr>
          <w:rFonts w:ascii="Times New Roman" w:hAnsi="Times New Roman"/>
          <w:sz w:val="28"/>
          <w:szCs w:val="28"/>
        </w:rPr>
        <w:t xml:space="preserve"> конструктивное  взаимодейств</w:t>
      </w:r>
      <w:r>
        <w:rPr>
          <w:rFonts w:ascii="Times New Roman" w:hAnsi="Times New Roman"/>
          <w:sz w:val="28"/>
          <w:szCs w:val="28"/>
        </w:rPr>
        <w:t>ие.</w:t>
      </w:r>
    </w:p>
    <w:p w:rsidR="00762A0F" w:rsidRDefault="00762A0F" w:rsidP="00762A0F">
      <w:pPr>
        <w:ind w:firstLine="708"/>
        <w:jc w:val="both"/>
        <w:rPr>
          <w:rFonts w:ascii="Times New Roman" w:hAnsi="Times New Roman"/>
          <w:sz w:val="28"/>
          <w:szCs w:val="28"/>
        </w:rPr>
      </w:pPr>
      <w:r>
        <w:rPr>
          <w:rFonts w:ascii="Times New Roman" w:hAnsi="Times New Roman"/>
          <w:sz w:val="28"/>
          <w:szCs w:val="28"/>
        </w:rPr>
        <w:t>Спасибо за внимание!</w:t>
      </w:r>
    </w:p>
    <w:p w:rsidR="00762A0F" w:rsidRDefault="00762A0F" w:rsidP="00762A0F">
      <w:pPr>
        <w:ind w:firstLine="708"/>
        <w:jc w:val="both"/>
        <w:rPr>
          <w:rFonts w:ascii="Times New Roman" w:hAnsi="Times New Roman"/>
          <w:sz w:val="28"/>
          <w:szCs w:val="28"/>
        </w:rPr>
      </w:pPr>
    </w:p>
    <w:p w:rsidR="00762A0F" w:rsidRDefault="00762A0F" w:rsidP="00762A0F">
      <w:pPr>
        <w:ind w:firstLine="708"/>
        <w:jc w:val="both"/>
        <w:rPr>
          <w:rFonts w:ascii="Times New Roman" w:hAnsi="Times New Roman"/>
          <w:sz w:val="28"/>
          <w:szCs w:val="28"/>
        </w:rPr>
      </w:pPr>
    </w:p>
    <w:p w:rsidR="00762A0F" w:rsidRDefault="00762A0F" w:rsidP="00762A0F">
      <w:pPr>
        <w:ind w:firstLine="708"/>
        <w:jc w:val="both"/>
        <w:rPr>
          <w:rFonts w:ascii="Times New Roman" w:hAnsi="Times New Roman"/>
          <w:sz w:val="28"/>
          <w:szCs w:val="28"/>
        </w:rPr>
      </w:pPr>
      <w:r>
        <w:rPr>
          <w:rFonts w:ascii="Times New Roman" w:hAnsi="Times New Roman"/>
          <w:sz w:val="28"/>
          <w:szCs w:val="28"/>
        </w:rPr>
        <w:t>Глава Сандовского муниципального округа                     О.Н.Грязнов</w:t>
      </w:r>
    </w:p>
    <w:p w:rsidR="00762A0F" w:rsidRDefault="00762A0F" w:rsidP="00762A0F">
      <w:pPr>
        <w:ind w:firstLine="708"/>
        <w:jc w:val="both"/>
        <w:rPr>
          <w:rFonts w:ascii="Times New Roman" w:hAnsi="Times New Roman"/>
          <w:sz w:val="28"/>
          <w:szCs w:val="28"/>
        </w:rPr>
      </w:pPr>
    </w:p>
    <w:p w:rsidR="00762A0F" w:rsidRDefault="00762A0F" w:rsidP="00762A0F">
      <w:pPr>
        <w:ind w:firstLine="708"/>
        <w:jc w:val="both"/>
        <w:rPr>
          <w:rFonts w:ascii="Times New Roman" w:hAnsi="Times New Roman"/>
          <w:sz w:val="28"/>
          <w:szCs w:val="28"/>
        </w:rPr>
      </w:pPr>
    </w:p>
    <w:p w:rsidR="00762A0F" w:rsidRDefault="00762A0F" w:rsidP="00762A0F">
      <w:pPr>
        <w:ind w:firstLine="708"/>
        <w:jc w:val="both"/>
        <w:rPr>
          <w:rFonts w:ascii="Times New Roman" w:hAnsi="Times New Roman"/>
          <w:sz w:val="28"/>
          <w:szCs w:val="28"/>
        </w:rPr>
      </w:pPr>
    </w:p>
    <w:p w:rsidR="00762A0F" w:rsidRDefault="00762A0F" w:rsidP="00762A0F">
      <w:pPr>
        <w:tabs>
          <w:tab w:val="left" w:pos="709"/>
        </w:tabs>
        <w:ind w:firstLine="851"/>
        <w:jc w:val="both"/>
        <w:rPr>
          <w:rFonts w:ascii="Times New Roman" w:eastAsia="Calibri" w:hAnsi="Times New Roman"/>
          <w:sz w:val="28"/>
          <w:szCs w:val="28"/>
        </w:rPr>
      </w:pPr>
    </w:p>
    <w:p w:rsidR="00762A0F" w:rsidRDefault="00762A0F">
      <w:pPr>
        <w:tabs>
          <w:tab w:val="left" w:pos="10205"/>
        </w:tabs>
        <w:ind w:right="-1" w:firstLine="851"/>
        <w:jc w:val="both"/>
        <w:rPr>
          <w:rFonts w:ascii="Times New Roman" w:hAnsi="Times New Roman"/>
          <w:sz w:val="28"/>
        </w:rPr>
      </w:pPr>
    </w:p>
    <w:p w:rsidR="00C43B91" w:rsidRDefault="00C43B91">
      <w:pPr>
        <w:tabs>
          <w:tab w:val="left" w:pos="10205"/>
        </w:tabs>
        <w:ind w:right="-1" w:firstLine="851"/>
        <w:jc w:val="both"/>
        <w:rPr>
          <w:rFonts w:ascii="Times New Roman" w:hAnsi="Times New Roman"/>
          <w:sz w:val="28"/>
        </w:rPr>
      </w:pPr>
    </w:p>
    <w:p w:rsidR="00C43B91" w:rsidRDefault="00484900">
      <w:pPr>
        <w:widowControl w:val="0"/>
        <w:tabs>
          <w:tab w:val="left" w:pos="10205"/>
        </w:tabs>
        <w:rPr>
          <w:rFonts w:ascii="Times New Roman" w:hAnsi="Times New Roman"/>
          <w:sz w:val="28"/>
        </w:rPr>
      </w:pPr>
      <w:r>
        <w:rPr>
          <w:rFonts w:ascii="Times New Roman" w:hAnsi="Times New Roman"/>
          <w:sz w:val="28"/>
        </w:rPr>
        <w:tab/>
      </w:r>
    </w:p>
    <w:sectPr w:rsidR="00C43B91" w:rsidSect="00C43B91">
      <w:pgSz w:w="11906" w:h="16838"/>
      <w:pgMar w:top="1134" w:right="851" w:bottom="1134" w:left="1134"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2020603050405020304"/>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ans-serif">
    <w:altName w:val="Arial"/>
    <w:charset w:val="CC"/>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oto Sans Devanagari">
    <w:altName w:val="Arial"/>
    <w:charset w:val="00"/>
    <w:family w:val="swiss"/>
    <w:pitch w:val="variable"/>
    <w:sig w:usb0="80008023" w:usb1="00002046"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195E"/>
    <w:multiLevelType w:val="multilevel"/>
    <w:tmpl w:val="9FA61A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74B507C"/>
    <w:multiLevelType w:val="multilevel"/>
    <w:tmpl w:val="BBE0FF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48204A1B"/>
    <w:multiLevelType w:val="multilevel"/>
    <w:tmpl w:val="586EE20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5D572AB3"/>
    <w:multiLevelType w:val="multilevel"/>
    <w:tmpl w:val="8D44EA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43B91"/>
    <w:rsid w:val="003621FF"/>
    <w:rsid w:val="00484900"/>
    <w:rsid w:val="005B1997"/>
    <w:rsid w:val="00762A0F"/>
    <w:rsid w:val="009B63D3"/>
    <w:rsid w:val="00C43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6279F"/>
    <w:rPr>
      <w:rFonts w:ascii="Tms Rmn" w:hAnsi="Tms Rmn"/>
    </w:rPr>
  </w:style>
  <w:style w:type="paragraph" w:styleId="3">
    <w:name w:val="heading 3"/>
    <w:basedOn w:val="a"/>
    <w:next w:val="a"/>
    <w:uiPriority w:val="9"/>
    <w:unhideWhenUsed/>
    <w:qFormat/>
    <w:rsid w:val="00762A0F"/>
    <w:pPr>
      <w:keepNext/>
      <w:keepLines/>
      <w:suppressAutoHyphens w:val="0"/>
      <w:spacing w:before="40"/>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
    <w:qFormat/>
    <w:rsid w:val="0006279F"/>
    <w:pPr>
      <w:keepNext/>
      <w:spacing w:before="120" w:line="360" w:lineRule="auto"/>
      <w:jc w:val="center"/>
      <w:outlineLvl w:val="0"/>
    </w:pPr>
    <w:rPr>
      <w:rFonts w:ascii="Arial" w:hAnsi="Arial"/>
      <w:b/>
      <w:sz w:val="30"/>
    </w:rPr>
  </w:style>
  <w:style w:type="paragraph" w:customStyle="1" w:styleId="Heading2">
    <w:name w:val="Heading 2"/>
    <w:next w:val="a"/>
    <w:link w:val="2"/>
    <w:uiPriority w:val="9"/>
    <w:qFormat/>
    <w:rsid w:val="0006279F"/>
    <w:pPr>
      <w:spacing w:before="120" w:after="120"/>
      <w:outlineLvl w:val="1"/>
    </w:pPr>
    <w:rPr>
      <w:rFonts w:ascii="XO Thames" w:hAnsi="XO Thames"/>
      <w:b/>
      <w:color w:val="00A0FF"/>
      <w:sz w:val="26"/>
    </w:rPr>
  </w:style>
  <w:style w:type="paragraph" w:customStyle="1" w:styleId="Heading3">
    <w:name w:val="Heading 3"/>
    <w:next w:val="a"/>
    <w:link w:val="30"/>
    <w:uiPriority w:val="9"/>
    <w:qFormat/>
    <w:rsid w:val="0006279F"/>
    <w:pPr>
      <w:outlineLvl w:val="2"/>
    </w:pPr>
    <w:rPr>
      <w:rFonts w:ascii="XO Thames" w:hAnsi="XO Thames"/>
      <w:b/>
      <w:i/>
    </w:rPr>
  </w:style>
  <w:style w:type="paragraph" w:customStyle="1" w:styleId="Heading4">
    <w:name w:val="Heading 4"/>
    <w:next w:val="a"/>
    <w:link w:val="4"/>
    <w:uiPriority w:val="9"/>
    <w:qFormat/>
    <w:rsid w:val="0006279F"/>
    <w:pPr>
      <w:spacing w:before="120" w:after="120"/>
      <w:outlineLvl w:val="3"/>
    </w:pPr>
    <w:rPr>
      <w:rFonts w:ascii="XO Thames" w:hAnsi="XO Thames"/>
      <w:b/>
      <w:color w:val="595959"/>
      <w:sz w:val="26"/>
    </w:rPr>
  </w:style>
  <w:style w:type="paragraph" w:customStyle="1" w:styleId="Heading5">
    <w:name w:val="Heading 5"/>
    <w:next w:val="a"/>
    <w:link w:val="5"/>
    <w:uiPriority w:val="9"/>
    <w:qFormat/>
    <w:rsid w:val="0006279F"/>
    <w:pPr>
      <w:spacing w:before="120" w:after="120"/>
      <w:outlineLvl w:val="4"/>
    </w:pPr>
    <w:rPr>
      <w:rFonts w:ascii="XO Thames" w:hAnsi="XO Thames"/>
      <w:b/>
      <w:sz w:val="22"/>
    </w:rPr>
  </w:style>
  <w:style w:type="character" w:customStyle="1" w:styleId="1">
    <w:name w:val="Обычный1"/>
    <w:qFormat/>
    <w:rsid w:val="0006279F"/>
    <w:rPr>
      <w:rFonts w:ascii="Tms Rmn" w:hAnsi="Tms Rmn"/>
    </w:rPr>
  </w:style>
  <w:style w:type="character" w:styleId="a3">
    <w:name w:val="Strong"/>
    <w:link w:val="11"/>
    <w:qFormat/>
    <w:rsid w:val="0006279F"/>
    <w:rPr>
      <w:b/>
    </w:rPr>
  </w:style>
  <w:style w:type="character" w:customStyle="1" w:styleId="20">
    <w:name w:val="Оглавление 2 Знак"/>
    <w:link w:val="TOC2"/>
    <w:qFormat/>
    <w:rsid w:val="0006279F"/>
  </w:style>
  <w:style w:type="character" w:customStyle="1" w:styleId="40">
    <w:name w:val="Оглавление 4 Знак"/>
    <w:link w:val="TOC4"/>
    <w:qFormat/>
    <w:rsid w:val="0006279F"/>
  </w:style>
  <w:style w:type="character" w:customStyle="1" w:styleId="6">
    <w:name w:val="Оглавление 6 Знак"/>
    <w:link w:val="TOC6"/>
    <w:qFormat/>
    <w:rsid w:val="0006279F"/>
  </w:style>
  <w:style w:type="character" w:customStyle="1" w:styleId="7">
    <w:name w:val="Оглавление 7 Знак"/>
    <w:link w:val="TOC7"/>
    <w:qFormat/>
    <w:rsid w:val="0006279F"/>
  </w:style>
  <w:style w:type="character" w:customStyle="1" w:styleId="30">
    <w:name w:val="Заголовок 3 Знак"/>
    <w:link w:val="Heading3"/>
    <w:uiPriority w:val="9"/>
    <w:qFormat/>
    <w:rsid w:val="0006279F"/>
    <w:rPr>
      <w:rFonts w:ascii="XO Thames" w:hAnsi="XO Thames"/>
      <w:b/>
      <w:i/>
      <w:color w:val="000000"/>
    </w:rPr>
  </w:style>
  <w:style w:type="character" w:customStyle="1" w:styleId="31">
    <w:name w:val="Оглавление 3 Знак"/>
    <w:link w:val="TOC3"/>
    <w:qFormat/>
    <w:rsid w:val="0006279F"/>
  </w:style>
  <w:style w:type="character" w:customStyle="1" w:styleId="5">
    <w:name w:val="Заголовок 5 Знак"/>
    <w:link w:val="Heading5"/>
    <w:qFormat/>
    <w:rsid w:val="0006279F"/>
    <w:rPr>
      <w:rFonts w:ascii="XO Thames" w:hAnsi="XO Thames"/>
      <w:b/>
      <w:color w:val="000000"/>
      <w:sz w:val="22"/>
    </w:rPr>
  </w:style>
  <w:style w:type="character" w:customStyle="1" w:styleId="ConsPlusNormal">
    <w:name w:val="ConsPlusNormal"/>
    <w:link w:val="ConsPlusNormal0"/>
    <w:qFormat/>
    <w:rsid w:val="0006279F"/>
    <w:rPr>
      <w:sz w:val="28"/>
    </w:rPr>
  </w:style>
  <w:style w:type="character" w:customStyle="1" w:styleId="10">
    <w:name w:val="Заголовок 1 Знак"/>
    <w:basedOn w:val="1"/>
    <w:link w:val="Heading1"/>
    <w:qFormat/>
    <w:rsid w:val="0006279F"/>
    <w:rPr>
      <w:rFonts w:ascii="Arial" w:hAnsi="Arial"/>
      <w:b/>
      <w:sz w:val="30"/>
    </w:rPr>
  </w:style>
  <w:style w:type="character" w:customStyle="1" w:styleId="-">
    <w:name w:val="Интернет-ссылка"/>
    <w:link w:val="12"/>
    <w:rsid w:val="0006279F"/>
    <w:rPr>
      <w:color w:val="0000FF"/>
      <w:u w:val="single"/>
    </w:rPr>
  </w:style>
  <w:style w:type="character" w:customStyle="1" w:styleId="Footnote">
    <w:name w:val="Footnote"/>
    <w:link w:val="Footnote0"/>
    <w:qFormat/>
    <w:rsid w:val="0006279F"/>
    <w:rPr>
      <w:rFonts w:ascii="XO Thames" w:hAnsi="XO Thames"/>
      <w:sz w:val="22"/>
    </w:rPr>
  </w:style>
  <w:style w:type="character" w:customStyle="1" w:styleId="13">
    <w:name w:val="Оглавление 1 Знак"/>
    <w:link w:val="TOC1"/>
    <w:qFormat/>
    <w:rsid w:val="0006279F"/>
    <w:rPr>
      <w:rFonts w:ascii="XO Thames" w:hAnsi="XO Thames"/>
      <w:b/>
    </w:rPr>
  </w:style>
  <w:style w:type="character" w:customStyle="1" w:styleId="HeaderandFooter">
    <w:name w:val="Header and Footer"/>
    <w:qFormat/>
    <w:rsid w:val="0006279F"/>
    <w:rPr>
      <w:rFonts w:ascii="XO Thames" w:hAnsi="XO Thames"/>
      <w:sz w:val="20"/>
    </w:rPr>
  </w:style>
  <w:style w:type="character" w:customStyle="1" w:styleId="9">
    <w:name w:val="Оглавление 9 Знак"/>
    <w:link w:val="TOC9"/>
    <w:qFormat/>
    <w:rsid w:val="0006279F"/>
  </w:style>
  <w:style w:type="character" w:customStyle="1" w:styleId="8">
    <w:name w:val="Оглавление 8 Знак"/>
    <w:link w:val="TOC8"/>
    <w:qFormat/>
    <w:rsid w:val="0006279F"/>
  </w:style>
  <w:style w:type="character" w:customStyle="1" w:styleId="a4">
    <w:name w:val="Текст выноски Знак"/>
    <w:basedOn w:val="1"/>
    <w:link w:val="a5"/>
    <w:qFormat/>
    <w:rsid w:val="0006279F"/>
    <w:rPr>
      <w:rFonts w:ascii="Tahoma" w:hAnsi="Tahoma"/>
      <w:sz w:val="16"/>
    </w:rPr>
  </w:style>
  <w:style w:type="character" w:customStyle="1" w:styleId="a6">
    <w:name w:val="Основной текст с отступом Знак"/>
    <w:basedOn w:val="1"/>
    <w:link w:val="a7"/>
    <w:qFormat/>
    <w:rsid w:val="0006279F"/>
    <w:rPr>
      <w:rFonts w:ascii="Times New Roman" w:hAnsi="Times New Roman"/>
      <w:sz w:val="24"/>
    </w:rPr>
  </w:style>
  <w:style w:type="character" w:customStyle="1" w:styleId="50">
    <w:name w:val="Оглавление 5 Знак"/>
    <w:link w:val="TOC5"/>
    <w:qFormat/>
    <w:rsid w:val="0006279F"/>
  </w:style>
  <w:style w:type="character" w:customStyle="1" w:styleId="a8">
    <w:name w:val="Подзаголовок Знак"/>
    <w:link w:val="a9"/>
    <w:qFormat/>
    <w:rsid w:val="0006279F"/>
    <w:rPr>
      <w:rFonts w:ascii="XO Thames" w:hAnsi="XO Thames"/>
      <w:i/>
      <w:color w:val="616161"/>
      <w:sz w:val="24"/>
    </w:rPr>
  </w:style>
  <w:style w:type="character" w:customStyle="1" w:styleId="toc10">
    <w:name w:val="toc 10"/>
    <w:link w:val="toc100"/>
    <w:qFormat/>
    <w:rsid w:val="0006279F"/>
  </w:style>
  <w:style w:type="character" w:customStyle="1" w:styleId="aa">
    <w:name w:val="Название Знак"/>
    <w:link w:val="ab"/>
    <w:qFormat/>
    <w:rsid w:val="0006279F"/>
    <w:rPr>
      <w:rFonts w:ascii="XO Thames" w:hAnsi="XO Thames"/>
      <w:b/>
      <w:sz w:val="52"/>
    </w:rPr>
  </w:style>
  <w:style w:type="character" w:customStyle="1" w:styleId="4">
    <w:name w:val="Заголовок 4 Знак"/>
    <w:link w:val="Heading4"/>
    <w:qFormat/>
    <w:rsid w:val="0006279F"/>
    <w:rPr>
      <w:rFonts w:ascii="XO Thames" w:hAnsi="XO Thames"/>
      <w:b/>
      <w:color w:val="595959"/>
      <w:sz w:val="26"/>
    </w:rPr>
  </w:style>
  <w:style w:type="character" w:customStyle="1" w:styleId="2">
    <w:name w:val="Заголовок 2 Знак"/>
    <w:link w:val="Heading2"/>
    <w:qFormat/>
    <w:rsid w:val="0006279F"/>
    <w:rPr>
      <w:rFonts w:ascii="XO Thames" w:hAnsi="XO Thames"/>
      <w:b/>
      <w:color w:val="00A0FF"/>
      <w:sz w:val="26"/>
    </w:rPr>
  </w:style>
  <w:style w:type="paragraph" w:customStyle="1" w:styleId="ac">
    <w:name w:val="Заголовок"/>
    <w:basedOn w:val="a"/>
    <w:next w:val="ad"/>
    <w:qFormat/>
    <w:rsid w:val="00C43B91"/>
    <w:pPr>
      <w:keepNext/>
      <w:spacing w:before="240" w:after="120"/>
    </w:pPr>
    <w:rPr>
      <w:rFonts w:ascii="Liberation Sans" w:eastAsia="Microsoft YaHei" w:hAnsi="Liberation Sans" w:cs="Mangal"/>
      <w:sz w:val="28"/>
      <w:szCs w:val="28"/>
    </w:rPr>
  </w:style>
  <w:style w:type="paragraph" w:styleId="ad">
    <w:name w:val="Body Text"/>
    <w:basedOn w:val="a"/>
    <w:rsid w:val="00C43B91"/>
    <w:pPr>
      <w:spacing w:after="140" w:line="276" w:lineRule="auto"/>
    </w:pPr>
  </w:style>
  <w:style w:type="paragraph" w:styleId="ae">
    <w:name w:val="List"/>
    <w:basedOn w:val="ad"/>
    <w:rsid w:val="00C43B91"/>
    <w:rPr>
      <w:rFonts w:cs="Mangal"/>
    </w:rPr>
  </w:style>
  <w:style w:type="paragraph" w:customStyle="1" w:styleId="Caption">
    <w:name w:val="Caption"/>
    <w:basedOn w:val="a"/>
    <w:qFormat/>
    <w:rsid w:val="00C43B91"/>
    <w:pPr>
      <w:suppressLineNumbers/>
      <w:spacing w:before="120" w:after="120"/>
    </w:pPr>
    <w:rPr>
      <w:rFonts w:cs="Mangal"/>
      <w:i/>
      <w:iCs/>
      <w:sz w:val="24"/>
      <w:szCs w:val="24"/>
    </w:rPr>
  </w:style>
  <w:style w:type="paragraph" w:styleId="af">
    <w:name w:val="index heading"/>
    <w:basedOn w:val="a"/>
    <w:qFormat/>
    <w:rsid w:val="00C43B91"/>
    <w:pPr>
      <w:suppressLineNumbers/>
    </w:pPr>
    <w:rPr>
      <w:rFonts w:cs="Mangal"/>
    </w:rPr>
  </w:style>
  <w:style w:type="paragraph" w:customStyle="1" w:styleId="11">
    <w:name w:val="Строгий1"/>
    <w:link w:val="a3"/>
    <w:qFormat/>
    <w:rsid w:val="0006279F"/>
    <w:rPr>
      <w:b/>
    </w:rPr>
  </w:style>
  <w:style w:type="paragraph" w:customStyle="1" w:styleId="TOC2">
    <w:name w:val="TOC 2"/>
    <w:next w:val="a"/>
    <w:link w:val="20"/>
    <w:uiPriority w:val="39"/>
    <w:rsid w:val="0006279F"/>
    <w:pPr>
      <w:ind w:left="200"/>
    </w:pPr>
  </w:style>
  <w:style w:type="paragraph" w:customStyle="1" w:styleId="TOC4">
    <w:name w:val="TOC 4"/>
    <w:next w:val="a"/>
    <w:link w:val="40"/>
    <w:uiPriority w:val="39"/>
    <w:rsid w:val="0006279F"/>
    <w:pPr>
      <w:ind w:left="600"/>
    </w:pPr>
  </w:style>
  <w:style w:type="paragraph" w:customStyle="1" w:styleId="TOC6">
    <w:name w:val="TOC 6"/>
    <w:next w:val="a"/>
    <w:link w:val="6"/>
    <w:uiPriority w:val="39"/>
    <w:rsid w:val="0006279F"/>
    <w:pPr>
      <w:ind w:left="1000"/>
    </w:pPr>
  </w:style>
  <w:style w:type="paragraph" w:customStyle="1" w:styleId="TOC7">
    <w:name w:val="TOC 7"/>
    <w:next w:val="a"/>
    <w:link w:val="7"/>
    <w:uiPriority w:val="39"/>
    <w:rsid w:val="0006279F"/>
    <w:pPr>
      <w:ind w:left="1200"/>
    </w:pPr>
  </w:style>
  <w:style w:type="paragraph" w:customStyle="1" w:styleId="14">
    <w:name w:val="Основной шрифт абзаца1"/>
    <w:qFormat/>
    <w:rsid w:val="0006279F"/>
  </w:style>
  <w:style w:type="paragraph" w:customStyle="1" w:styleId="TOC3">
    <w:name w:val="TOC 3"/>
    <w:next w:val="a"/>
    <w:link w:val="31"/>
    <w:uiPriority w:val="39"/>
    <w:rsid w:val="0006279F"/>
    <w:pPr>
      <w:ind w:left="400"/>
    </w:pPr>
  </w:style>
  <w:style w:type="paragraph" w:customStyle="1" w:styleId="ConsPlusNormal0">
    <w:name w:val="ConsPlusNormal"/>
    <w:link w:val="ConsPlusNormal"/>
    <w:qFormat/>
    <w:rsid w:val="0006279F"/>
    <w:rPr>
      <w:sz w:val="28"/>
    </w:rPr>
  </w:style>
  <w:style w:type="paragraph" w:customStyle="1" w:styleId="12">
    <w:name w:val="Гиперссылка1"/>
    <w:link w:val="-"/>
    <w:qFormat/>
    <w:rsid w:val="0006279F"/>
    <w:rPr>
      <w:color w:val="0000FF"/>
      <w:u w:val="single"/>
    </w:rPr>
  </w:style>
  <w:style w:type="paragraph" w:customStyle="1" w:styleId="Footnote0">
    <w:name w:val="Footnote"/>
    <w:link w:val="Footnote"/>
    <w:qFormat/>
    <w:rsid w:val="0006279F"/>
    <w:rPr>
      <w:rFonts w:ascii="XO Thames" w:hAnsi="XO Thames"/>
      <w:sz w:val="22"/>
    </w:rPr>
  </w:style>
  <w:style w:type="paragraph" w:customStyle="1" w:styleId="TOC1">
    <w:name w:val="TOC 1"/>
    <w:next w:val="a"/>
    <w:link w:val="13"/>
    <w:uiPriority w:val="39"/>
    <w:rsid w:val="0006279F"/>
    <w:rPr>
      <w:rFonts w:ascii="XO Thames" w:hAnsi="XO Thames"/>
      <w:b/>
    </w:rPr>
  </w:style>
  <w:style w:type="paragraph" w:customStyle="1" w:styleId="af0">
    <w:name w:val="Колонтитул"/>
    <w:qFormat/>
    <w:rsid w:val="0006279F"/>
    <w:pPr>
      <w:spacing w:line="360" w:lineRule="auto"/>
    </w:pPr>
    <w:rPr>
      <w:rFonts w:ascii="XO Thames" w:hAnsi="XO Thames"/>
    </w:rPr>
  </w:style>
  <w:style w:type="paragraph" w:customStyle="1" w:styleId="TOC9">
    <w:name w:val="TOC 9"/>
    <w:next w:val="a"/>
    <w:link w:val="9"/>
    <w:uiPriority w:val="39"/>
    <w:rsid w:val="0006279F"/>
    <w:pPr>
      <w:ind w:left="1600"/>
    </w:pPr>
  </w:style>
  <w:style w:type="paragraph" w:customStyle="1" w:styleId="TOC8">
    <w:name w:val="TOC 8"/>
    <w:next w:val="a"/>
    <w:link w:val="8"/>
    <w:uiPriority w:val="39"/>
    <w:rsid w:val="0006279F"/>
    <w:pPr>
      <w:ind w:left="1400"/>
    </w:pPr>
  </w:style>
  <w:style w:type="paragraph" w:styleId="a5">
    <w:name w:val="Balloon Text"/>
    <w:basedOn w:val="a"/>
    <w:link w:val="a4"/>
    <w:qFormat/>
    <w:rsid w:val="0006279F"/>
    <w:rPr>
      <w:rFonts w:ascii="Tahoma" w:hAnsi="Tahoma"/>
      <w:sz w:val="16"/>
    </w:rPr>
  </w:style>
  <w:style w:type="paragraph" w:styleId="a7">
    <w:name w:val="Body Text Indent"/>
    <w:basedOn w:val="a"/>
    <w:link w:val="a6"/>
    <w:rsid w:val="0006279F"/>
    <w:pPr>
      <w:ind w:firstLine="1080"/>
    </w:pPr>
    <w:rPr>
      <w:rFonts w:ascii="Times New Roman" w:hAnsi="Times New Roman"/>
      <w:sz w:val="24"/>
    </w:rPr>
  </w:style>
  <w:style w:type="paragraph" w:customStyle="1" w:styleId="TOC5">
    <w:name w:val="TOC 5"/>
    <w:next w:val="a"/>
    <w:link w:val="50"/>
    <w:uiPriority w:val="39"/>
    <w:rsid w:val="0006279F"/>
    <w:pPr>
      <w:ind w:left="800"/>
    </w:pPr>
  </w:style>
  <w:style w:type="paragraph" w:styleId="a9">
    <w:name w:val="Subtitle"/>
    <w:next w:val="a"/>
    <w:link w:val="a8"/>
    <w:uiPriority w:val="11"/>
    <w:qFormat/>
    <w:rsid w:val="0006279F"/>
    <w:rPr>
      <w:rFonts w:ascii="XO Thames" w:hAnsi="XO Thames"/>
      <w:i/>
      <w:color w:val="616161"/>
      <w:sz w:val="24"/>
    </w:rPr>
  </w:style>
  <w:style w:type="paragraph" w:customStyle="1" w:styleId="toc100">
    <w:name w:val="toc 10"/>
    <w:next w:val="a"/>
    <w:link w:val="toc10"/>
    <w:uiPriority w:val="39"/>
    <w:qFormat/>
    <w:rsid w:val="0006279F"/>
    <w:pPr>
      <w:ind w:left="1800"/>
    </w:pPr>
  </w:style>
  <w:style w:type="paragraph" w:styleId="ab">
    <w:name w:val="Title"/>
    <w:next w:val="a"/>
    <w:link w:val="aa"/>
    <w:uiPriority w:val="10"/>
    <w:qFormat/>
    <w:rsid w:val="0006279F"/>
    <w:rPr>
      <w:rFonts w:ascii="XO Thames" w:hAnsi="XO Thames"/>
      <w:b/>
      <w:sz w:val="52"/>
    </w:rPr>
  </w:style>
  <w:style w:type="paragraph" w:customStyle="1" w:styleId="Standard">
    <w:name w:val="Standard"/>
    <w:qFormat/>
    <w:rsid w:val="009F58E9"/>
    <w:pPr>
      <w:widowControl w:val="0"/>
      <w:textAlignment w:val="baseline"/>
    </w:pPr>
    <w:rPr>
      <w:rFonts w:ascii="Arial" w:eastAsia="Arial Unicode MS" w:hAnsi="Arial" w:cs="Tahoma"/>
      <w:color w:val="auto"/>
      <w:kern w:val="2"/>
      <w:sz w:val="21"/>
      <w:szCs w:val="24"/>
    </w:rPr>
  </w:style>
  <w:style w:type="table" w:styleId="af1">
    <w:name w:val="Table Grid"/>
    <w:basedOn w:val="a1"/>
    <w:rsid w:val="000627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0">
    <w:name w:val="Заголовок 3 Знак1"/>
    <w:basedOn w:val="a0"/>
    <w:link w:val="3"/>
    <w:uiPriority w:val="9"/>
    <w:rsid w:val="00762A0F"/>
    <w:rPr>
      <w:rFonts w:asciiTheme="majorHAnsi" w:eastAsiaTheme="majorEastAsia" w:hAnsiTheme="majorHAnsi" w:cstheme="majorBidi"/>
      <w:b/>
      <w:bCs/>
      <w:color w:val="4F81BD" w:themeColor="accent1"/>
    </w:rPr>
  </w:style>
  <w:style w:type="paragraph" w:styleId="af2">
    <w:name w:val="No Spacing"/>
    <w:qFormat/>
    <w:rsid w:val="00762A0F"/>
    <w:pPr>
      <w:widowControl w:val="0"/>
      <w:suppressAutoHyphens w:val="0"/>
      <w:ind w:left="720"/>
      <w:jc w:val="both"/>
    </w:pPr>
    <w:rPr>
      <w:rFonts w:ascii="Courier New" w:eastAsia="Courier New" w:hAnsi="Courier New" w:cs="Courier New"/>
      <w:sz w:val="24"/>
      <w:szCs w:val="24"/>
      <w:lang w:eastAsia="en-US"/>
    </w:rPr>
  </w:style>
  <w:style w:type="paragraph" w:styleId="af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f4"/>
    <w:uiPriority w:val="99"/>
    <w:unhideWhenUsed/>
    <w:qFormat/>
    <w:rsid w:val="00762A0F"/>
    <w:pPr>
      <w:suppressAutoHyphens w:val="0"/>
      <w:spacing w:before="100" w:beforeAutospacing="1" w:after="100" w:afterAutospacing="1"/>
    </w:pPr>
    <w:rPr>
      <w:rFonts w:ascii="Times New Roman" w:hAnsi="Times New Roman"/>
      <w:color w:val="auto"/>
      <w:sz w:val="24"/>
      <w:szCs w:val="24"/>
    </w:rPr>
  </w:style>
  <w:style w:type="character" w:customStyle="1" w:styleId="af4">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3"/>
    <w:uiPriority w:val="99"/>
    <w:rsid w:val="00762A0F"/>
    <w:rPr>
      <w:color w:val="auto"/>
      <w:sz w:val="24"/>
      <w:szCs w:val="24"/>
    </w:rPr>
  </w:style>
  <w:style w:type="paragraph" w:customStyle="1" w:styleId="headertext">
    <w:name w:val="headertext"/>
    <w:basedOn w:val="a"/>
    <w:rsid w:val="00762A0F"/>
    <w:pPr>
      <w:spacing w:before="280" w:after="280"/>
    </w:pPr>
    <w:rPr>
      <w:rFonts w:ascii="Liberation Serif" w:eastAsia="Arial Unicode MS" w:hAnsi="Liberation Serif" w:cs="Mangal"/>
      <w:color w:val="auto"/>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10037</Words>
  <Characters>57214</Characters>
  <Application>Microsoft Office Word</Application>
  <DocSecurity>0</DocSecurity>
  <Lines>476</Lines>
  <Paragraphs>134</Paragraphs>
  <ScaleCrop>false</ScaleCrop>
  <Company/>
  <LinksUpToDate>false</LinksUpToDate>
  <CharactersWithSpaces>67117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9</cp:revision>
  <cp:lastPrinted>2022-03-24T13:41:00Z</cp:lastPrinted>
  <dcterms:created xsi:type="dcterms:W3CDTF">2022-03-23T06:47:00Z</dcterms:created>
  <dcterms:modified xsi:type="dcterms:W3CDTF">2022-05-03T06:32:00Z</dcterms:modified>
  <dc:language>ru-RU</dc:language>
</cp:coreProperties>
</file>