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FB96" w14:textId="77777777" w:rsidR="00E06919" w:rsidRDefault="00985FC7">
      <w:pPr>
        <w:pStyle w:val="a3"/>
        <w:jc w:val="center"/>
        <w:rPr>
          <w:sz w:val="22"/>
        </w:rPr>
      </w:pPr>
      <w:r>
        <w:rPr>
          <w:noProof/>
        </w:rPr>
        <w:drawing>
          <wp:inline distT="0" distB="0" distL="0" distR="0" wp14:anchorId="37CBFE2F" wp14:editId="27E32E96">
            <wp:extent cx="565150" cy="628015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651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    </w:t>
      </w:r>
    </w:p>
    <w:p w14:paraId="0A6E89B4" w14:textId="62777780" w:rsidR="00E06919" w:rsidRDefault="00985FC7" w:rsidP="00985FC7">
      <w:pPr>
        <w:pStyle w:val="a3"/>
        <w:jc w:val="center"/>
        <w:rPr>
          <w:sz w:val="40"/>
        </w:rPr>
      </w:pPr>
      <w:r>
        <w:rPr>
          <w:sz w:val="40"/>
        </w:rPr>
        <w:t>АДМИНИСТРАЦИЯ</w:t>
      </w:r>
    </w:p>
    <w:p w14:paraId="4DA57A8F" w14:textId="1C304A29" w:rsidR="00E06919" w:rsidRDefault="00985FC7" w:rsidP="00985FC7">
      <w:pPr>
        <w:pStyle w:val="a3"/>
        <w:jc w:val="center"/>
        <w:rPr>
          <w:sz w:val="40"/>
        </w:rPr>
      </w:pPr>
      <w:r>
        <w:rPr>
          <w:sz w:val="40"/>
        </w:rPr>
        <w:t>САНДОВСКОГО Р</w:t>
      </w:r>
      <w:bookmarkStart w:id="0" w:name="_GoBack"/>
      <w:bookmarkEnd w:id="0"/>
      <w:r>
        <w:rPr>
          <w:sz w:val="40"/>
        </w:rPr>
        <w:t>АЙОНА</w:t>
      </w:r>
    </w:p>
    <w:p w14:paraId="605B9451" w14:textId="77777777" w:rsidR="00E06919" w:rsidRDefault="00985FC7">
      <w:pPr>
        <w:jc w:val="center"/>
        <w:rPr>
          <w:sz w:val="24"/>
        </w:rPr>
      </w:pPr>
      <w:r>
        <w:rPr>
          <w:sz w:val="24"/>
        </w:rPr>
        <w:t>Тверская область</w:t>
      </w:r>
    </w:p>
    <w:p w14:paraId="3455D57F" w14:textId="77777777" w:rsidR="00E06919" w:rsidRDefault="00985FC7">
      <w:pPr>
        <w:pStyle w:val="1"/>
        <w:jc w:val="center"/>
      </w:pPr>
      <w:r>
        <w:t>ПОСТАНОВЛЕНИЕ</w:t>
      </w:r>
    </w:p>
    <w:p w14:paraId="5BEC3C75" w14:textId="77777777" w:rsidR="00E06919" w:rsidRDefault="00985FC7">
      <w:pPr>
        <w:pStyle w:val="2"/>
        <w:ind w:left="0" w:hanging="9"/>
        <w:rPr>
          <w:sz w:val="28"/>
        </w:rPr>
      </w:pPr>
      <w:r>
        <w:rPr>
          <w:sz w:val="28"/>
        </w:rPr>
        <w:t>28.02.2020                                               п. Сандово                                                № 67</w:t>
      </w:r>
    </w:p>
    <w:p w14:paraId="10D82DBF" w14:textId="77777777" w:rsidR="00E06919" w:rsidRDefault="00E06919">
      <w:pPr>
        <w:rPr>
          <w:sz w:val="24"/>
        </w:rPr>
      </w:pPr>
    </w:p>
    <w:p w14:paraId="505FB8AD" w14:textId="77777777" w:rsidR="00E06919" w:rsidRDefault="00985FC7">
      <w:pPr>
        <w:rPr>
          <w:sz w:val="24"/>
        </w:rPr>
      </w:pPr>
      <w:r>
        <w:rPr>
          <w:sz w:val="24"/>
        </w:rPr>
        <w:t xml:space="preserve"> </w:t>
      </w:r>
    </w:p>
    <w:p w14:paraId="033C98D9" w14:textId="77777777" w:rsidR="00E06919" w:rsidRDefault="00E06919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919" w14:paraId="4C257C39" w14:textId="77777777">
        <w:tc>
          <w:tcPr>
            <w:tcW w:w="5070" w:type="dxa"/>
            <w:shd w:val="clear" w:color="auto" w:fill="auto"/>
          </w:tcPr>
          <w:p w14:paraId="46C061B2" w14:textId="77777777" w:rsidR="00E06919" w:rsidRDefault="00985FC7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</w:rPr>
              <w:t>Сандовского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района от 14.03.2014 N50/1</w:t>
            </w:r>
          </w:p>
          <w:p w14:paraId="5D70D197" w14:textId="77777777" w:rsidR="00E06919" w:rsidRDefault="00985FC7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551B85E6" w14:textId="77777777" w:rsidR="00E06919" w:rsidRDefault="00E06919">
      <w:pPr>
        <w:rPr>
          <w:sz w:val="24"/>
        </w:rPr>
      </w:pPr>
    </w:p>
    <w:p w14:paraId="1BECB7AD" w14:textId="77777777" w:rsidR="00E06919" w:rsidRDefault="00985FC7">
      <w:pPr>
        <w:pStyle w:val="3"/>
        <w:jc w:val="both"/>
      </w:pPr>
      <w:r>
        <w:t xml:space="preserve">           </w:t>
      </w:r>
    </w:p>
    <w:p w14:paraId="634F29A2" w14:textId="77777777" w:rsidR="00E06919" w:rsidRDefault="00E06919"/>
    <w:p w14:paraId="6EFD181F" w14:textId="77777777" w:rsidR="00E06919" w:rsidRDefault="00985FC7">
      <w:pPr>
        <w:ind w:firstLine="720"/>
        <w:jc w:val="both"/>
        <w:rPr>
          <w:sz w:val="28"/>
        </w:rPr>
      </w:pPr>
      <w:r>
        <w:rPr>
          <w:sz w:val="28"/>
        </w:rPr>
        <w:t>В целях повышения эффективности деятельности единой комиссии по осуществлению закупок для обеспечения муниципальных нужд заказчиков муниципального об</w:t>
      </w:r>
      <w:r>
        <w:rPr>
          <w:sz w:val="28"/>
        </w:rPr>
        <w:t>разования «</w:t>
      </w:r>
      <w:proofErr w:type="spellStart"/>
      <w:r>
        <w:rPr>
          <w:sz w:val="28"/>
        </w:rPr>
        <w:t>Сандовский</w:t>
      </w:r>
      <w:proofErr w:type="spellEnd"/>
      <w:r>
        <w:rPr>
          <w:sz w:val="28"/>
        </w:rPr>
        <w:t xml:space="preserve"> район» Тверской области и связи с кадровыми изменениями, администрация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</w:t>
      </w:r>
    </w:p>
    <w:p w14:paraId="7E934928" w14:textId="77777777" w:rsidR="00E06919" w:rsidRDefault="00E06919">
      <w:pPr>
        <w:ind w:firstLine="720"/>
        <w:jc w:val="both"/>
        <w:rPr>
          <w:sz w:val="28"/>
        </w:rPr>
      </w:pPr>
    </w:p>
    <w:p w14:paraId="736A72F2" w14:textId="77777777" w:rsidR="00E06919" w:rsidRDefault="00985FC7">
      <w:pPr>
        <w:jc w:val="center"/>
        <w:rPr>
          <w:sz w:val="28"/>
        </w:rPr>
      </w:pPr>
      <w:r>
        <w:rPr>
          <w:sz w:val="28"/>
        </w:rPr>
        <w:t>ПОСТАНОВЛЯЕТ:</w:t>
      </w:r>
    </w:p>
    <w:p w14:paraId="55C8B203" w14:textId="77777777" w:rsidR="00E06919" w:rsidRDefault="00E06919">
      <w:pPr>
        <w:rPr>
          <w:b/>
          <w:sz w:val="28"/>
        </w:rPr>
      </w:pPr>
    </w:p>
    <w:p w14:paraId="0F61FFEC" w14:textId="77777777" w:rsidR="00E06919" w:rsidRDefault="00985FC7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Внести изменения в Постановление администрации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 №50/1 от 14.03.2014 «Об утверждении положения о единой </w:t>
      </w:r>
      <w:r>
        <w:rPr>
          <w:sz w:val="28"/>
        </w:rPr>
        <w:t>комиссии по осуществлению закупок для обеспечения муниципальных нужд заказчиков МО «</w:t>
      </w:r>
      <w:proofErr w:type="spellStart"/>
      <w:r>
        <w:rPr>
          <w:sz w:val="28"/>
        </w:rPr>
        <w:t>Сандовский</w:t>
      </w:r>
      <w:proofErr w:type="spellEnd"/>
      <w:r>
        <w:rPr>
          <w:sz w:val="28"/>
        </w:rPr>
        <w:t xml:space="preserve"> район», изложив Приложение 2  в новой редакции (прилагается).</w:t>
      </w:r>
    </w:p>
    <w:p w14:paraId="3DA3CA9D" w14:textId="77777777" w:rsidR="00E06919" w:rsidRDefault="00985FC7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со дня его подписания и подлежит размещению на официальном </w:t>
      </w:r>
      <w:r>
        <w:rPr>
          <w:sz w:val="28"/>
        </w:rPr>
        <w:t xml:space="preserve">сайте администрации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района.</w:t>
      </w:r>
    </w:p>
    <w:p w14:paraId="4FA0C69F" w14:textId="77777777" w:rsidR="00E06919" w:rsidRDefault="00E06919">
      <w:pPr>
        <w:jc w:val="center"/>
        <w:rPr>
          <w:sz w:val="28"/>
        </w:rPr>
      </w:pPr>
    </w:p>
    <w:p w14:paraId="65F09694" w14:textId="77777777" w:rsidR="00E06919" w:rsidRDefault="00E06919">
      <w:pPr>
        <w:jc w:val="both"/>
        <w:rPr>
          <w:sz w:val="24"/>
        </w:rPr>
      </w:pPr>
    </w:p>
    <w:p w14:paraId="59CD9D48" w14:textId="77777777" w:rsidR="00E06919" w:rsidRDefault="00E06919">
      <w:pPr>
        <w:jc w:val="both"/>
        <w:rPr>
          <w:sz w:val="24"/>
        </w:rPr>
      </w:pPr>
    </w:p>
    <w:p w14:paraId="4017B41D" w14:textId="77777777" w:rsidR="00E06919" w:rsidRDefault="00E06919">
      <w:pPr>
        <w:jc w:val="both"/>
        <w:rPr>
          <w:sz w:val="24"/>
        </w:rPr>
      </w:pPr>
    </w:p>
    <w:p w14:paraId="68659805" w14:textId="77777777" w:rsidR="00E06919" w:rsidRDefault="00E06919">
      <w:pPr>
        <w:jc w:val="both"/>
        <w:rPr>
          <w:sz w:val="24"/>
        </w:rPr>
      </w:pPr>
    </w:p>
    <w:p w14:paraId="1C85EFB4" w14:textId="77777777" w:rsidR="00E06919" w:rsidRDefault="00985FC7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spellStart"/>
      <w:r>
        <w:rPr>
          <w:sz w:val="28"/>
        </w:rPr>
        <w:t>О.Н.Грязнов</w:t>
      </w:r>
      <w:proofErr w:type="spellEnd"/>
    </w:p>
    <w:p w14:paraId="594997D8" w14:textId="77777777" w:rsidR="00E06919" w:rsidRDefault="00E06919">
      <w:pPr>
        <w:rPr>
          <w:sz w:val="28"/>
        </w:rPr>
      </w:pPr>
    </w:p>
    <w:p w14:paraId="77530FEF" w14:textId="77777777" w:rsidR="00E06919" w:rsidRDefault="00E06919">
      <w:pPr>
        <w:rPr>
          <w:sz w:val="28"/>
        </w:rPr>
      </w:pPr>
    </w:p>
    <w:p w14:paraId="48973531" w14:textId="77777777" w:rsidR="00E06919" w:rsidRDefault="00E06919">
      <w:pPr>
        <w:rPr>
          <w:sz w:val="28"/>
        </w:rPr>
      </w:pPr>
    </w:p>
    <w:p w14:paraId="6BE06BE5" w14:textId="77777777" w:rsidR="00E06919" w:rsidRDefault="00E06919">
      <w:pPr>
        <w:rPr>
          <w:sz w:val="28"/>
        </w:rPr>
      </w:pPr>
    </w:p>
    <w:p w14:paraId="1B981AE4" w14:textId="77777777" w:rsidR="00E06919" w:rsidRDefault="00E06919">
      <w:pPr>
        <w:rPr>
          <w:sz w:val="28"/>
        </w:rPr>
      </w:pPr>
    </w:p>
    <w:p w14:paraId="354C697B" w14:textId="77777777" w:rsidR="00E06919" w:rsidRDefault="00E06919">
      <w:pPr>
        <w:rPr>
          <w:sz w:val="28"/>
        </w:rPr>
      </w:pPr>
    </w:p>
    <w:p w14:paraId="4F77668E" w14:textId="77777777" w:rsidR="00E06919" w:rsidRDefault="00E06919">
      <w:pPr>
        <w:rPr>
          <w:sz w:val="28"/>
        </w:rPr>
      </w:pPr>
    </w:p>
    <w:p w14:paraId="32A62B61" w14:textId="77777777" w:rsidR="00E06919" w:rsidRDefault="00E06919">
      <w:pPr>
        <w:jc w:val="right"/>
        <w:rPr>
          <w:sz w:val="28"/>
        </w:rPr>
      </w:pPr>
    </w:p>
    <w:p w14:paraId="2BDB0141" w14:textId="77777777" w:rsidR="00E06919" w:rsidRDefault="00E06919">
      <w:pPr>
        <w:jc w:val="right"/>
        <w:rPr>
          <w:sz w:val="28"/>
        </w:rPr>
      </w:pPr>
    </w:p>
    <w:p w14:paraId="0BCBEC5D" w14:textId="77777777" w:rsidR="00E06919" w:rsidRDefault="00E06919">
      <w:pPr>
        <w:jc w:val="right"/>
        <w:rPr>
          <w:sz w:val="28"/>
        </w:rPr>
      </w:pPr>
    </w:p>
    <w:p w14:paraId="293765C8" w14:textId="77777777" w:rsidR="00E06919" w:rsidRDefault="00E06919">
      <w:pPr>
        <w:jc w:val="right"/>
        <w:rPr>
          <w:sz w:val="28"/>
        </w:rPr>
      </w:pPr>
    </w:p>
    <w:tbl>
      <w:tblPr>
        <w:tblW w:w="0" w:type="auto"/>
        <w:tblInd w:w="549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4"/>
      </w:tblGrid>
      <w:tr w:rsidR="00E06919" w14:paraId="3400BF6A" w14:textId="77777777">
        <w:tc>
          <w:tcPr>
            <w:tcW w:w="4961" w:type="dxa"/>
            <w:shd w:val="clear" w:color="auto" w:fill="auto"/>
          </w:tcPr>
          <w:p w14:paraId="4D4873C3" w14:textId="77777777" w:rsidR="00E06919" w:rsidRDefault="00985FC7">
            <w:pPr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  <w:p w14:paraId="6F8DCBF7" w14:textId="77777777" w:rsidR="00E06919" w:rsidRDefault="00985F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 Постановлению администрации </w:t>
            </w:r>
            <w:proofErr w:type="spellStart"/>
            <w:r>
              <w:rPr>
                <w:sz w:val="24"/>
              </w:rPr>
              <w:t>Сандовского</w:t>
            </w:r>
            <w:proofErr w:type="spellEnd"/>
            <w:r>
              <w:rPr>
                <w:sz w:val="24"/>
              </w:rPr>
              <w:t xml:space="preserve"> района  от 28.02.2020г № 67</w:t>
            </w:r>
          </w:p>
          <w:p w14:paraId="2DD6B18D" w14:textId="77777777" w:rsidR="00E06919" w:rsidRDefault="00E06919">
            <w:pPr>
              <w:jc w:val="both"/>
              <w:rPr>
                <w:sz w:val="24"/>
              </w:rPr>
            </w:pPr>
          </w:p>
          <w:p w14:paraId="20663A94" w14:textId="77777777" w:rsidR="00E06919" w:rsidRDefault="00985F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Приложение 2 </w:t>
            </w:r>
          </w:p>
          <w:p w14:paraId="0CE1F6C4" w14:textId="77777777" w:rsidR="00E06919" w:rsidRDefault="00985F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 Постановлению </w:t>
            </w: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Сандовского</w:t>
            </w:r>
            <w:proofErr w:type="spellEnd"/>
            <w:r>
              <w:rPr>
                <w:sz w:val="24"/>
              </w:rPr>
              <w:t xml:space="preserve"> района от 14.03.2014 №50/1 (с изменениями от 03.12.2015 №232/1,</w:t>
            </w:r>
          </w:p>
          <w:p w14:paraId="53C47D1E" w14:textId="77777777" w:rsidR="00E06919" w:rsidRDefault="00985FC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от  28.02.2020 № 67) </w:t>
            </w:r>
          </w:p>
        </w:tc>
      </w:tr>
    </w:tbl>
    <w:p w14:paraId="1BBC2558" w14:textId="77777777" w:rsidR="00E06919" w:rsidRDefault="00985FC7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</w:p>
    <w:p w14:paraId="1BF160A9" w14:textId="77777777" w:rsidR="00E06919" w:rsidRDefault="00985FC7">
      <w:pPr>
        <w:jc w:val="center"/>
        <w:rPr>
          <w:b/>
          <w:sz w:val="28"/>
        </w:rPr>
      </w:pPr>
      <w:r>
        <w:rPr>
          <w:b/>
          <w:sz w:val="28"/>
        </w:rPr>
        <w:t xml:space="preserve">единой комиссии по осуществлению закупок для обеспечения </w:t>
      </w:r>
    </w:p>
    <w:p w14:paraId="1615F602" w14:textId="77777777" w:rsidR="00E06919" w:rsidRDefault="00985FC7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муниципальных нужд заказчиков  муниципального образования </w:t>
      </w:r>
    </w:p>
    <w:p w14:paraId="638B708F" w14:textId="77777777" w:rsidR="00E06919" w:rsidRDefault="00985FC7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Сандовский</w:t>
      </w:r>
      <w:proofErr w:type="spellEnd"/>
      <w:r>
        <w:rPr>
          <w:b/>
          <w:sz w:val="28"/>
        </w:rPr>
        <w:t xml:space="preserve"> район</w:t>
      </w:r>
      <w:r>
        <w:rPr>
          <w:b/>
          <w:sz w:val="28"/>
        </w:rPr>
        <w:t>» Тверской области</w:t>
      </w:r>
    </w:p>
    <w:p w14:paraId="776A02E0" w14:textId="77777777" w:rsidR="00E06919" w:rsidRDefault="00985FC7">
      <w:pPr>
        <w:jc w:val="center"/>
        <w:rPr>
          <w:b/>
          <w:sz w:val="28"/>
        </w:rPr>
      </w:pPr>
      <w:r>
        <w:rPr>
          <w:b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63"/>
        <w:gridCol w:w="568"/>
        <w:gridCol w:w="6048"/>
      </w:tblGrid>
      <w:tr w:rsidR="00E06919" w14:paraId="40533701" w14:textId="77777777">
        <w:trPr>
          <w:trHeight w:val="306"/>
        </w:trPr>
        <w:tc>
          <w:tcPr>
            <w:tcW w:w="3705" w:type="dxa"/>
            <w:shd w:val="clear" w:color="auto" w:fill="auto"/>
          </w:tcPr>
          <w:p w14:paraId="38FD3EEA" w14:textId="77777777" w:rsidR="00E06919" w:rsidRDefault="00985FC7">
            <w:r>
              <w:rPr>
                <w:b/>
                <w:sz w:val="28"/>
              </w:rPr>
              <w:t>Председатель  единой комиссии:</w:t>
            </w:r>
          </w:p>
        </w:tc>
        <w:tc>
          <w:tcPr>
            <w:tcW w:w="575" w:type="dxa"/>
            <w:shd w:val="clear" w:color="auto" w:fill="auto"/>
          </w:tcPr>
          <w:p w14:paraId="66637471" w14:textId="77777777" w:rsidR="00E06919" w:rsidRDefault="00E06919">
            <w:pPr>
              <w:jc w:val="center"/>
            </w:pPr>
          </w:p>
        </w:tc>
        <w:tc>
          <w:tcPr>
            <w:tcW w:w="6151" w:type="dxa"/>
            <w:shd w:val="clear" w:color="auto" w:fill="auto"/>
          </w:tcPr>
          <w:p w14:paraId="1077004D" w14:textId="77777777" w:rsidR="00E06919" w:rsidRDefault="00E06919">
            <w:pPr>
              <w:jc w:val="center"/>
            </w:pPr>
          </w:p>
        </w:tc>
      </w:tr>
      <w:tr w:rsidR="00E06919" w14:paraId="17DA64DB" w14:textId="77777777">
        <w:trPr>
          <w:trHeight w:val="934"/>
        </w:trPr>
        <w:tc>
          <w:tcPr>
            <w:tcW w:w="3705" w:type="dxa"/>
            <w:shd w:val="clear" w:color="auto" w:fill="auto"/>
          </w:tcPr>
          <w:p w14:paraId="53720192" w14:textId="77777777" w:rsidR="00E06919" w:rsidRDefault="00985FC7">
            <w:r>
              <w:rPr>
                <w:sz w:val="28"/>
              </w:rPr>
              <w:t>Кузнецова Татьяна Александровна</w:t>
            </w:r>
          </w:p>
        </w:tc>
        <w:tc>
          <w:tcPr>
            <w:tcW w:w="575" w:type="dxa"/>
            <w:shd w:val="clear" w:color="auto" w:fill="auto"/>
          </w:tcPr>
          <w:p w14:paraId="57B32092" w14:textId="77777777" w:rsidR="00E06919" w:rsidRDefault="00985FC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6151" w:type="dxa"/>
            <w:shd w:val="clear" w:color="auto" w:fill="auto"/>
          </w:tcPr>
          <w:p w14:paraId="0DF55569" w14:textId="77777777" w:rsidR="00E06919" w:rsidRDefault="00985FC7">
            <w:pPr>
              <w:pStyle w:val="210"/>
              <w:spacing w:after="0" w:line="240" w:lineRule="auto"/>
            </w:pPr>
            <w:r>
              <w:rPr>
                <w:sz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</w:rPr>
              <w:t>Сандовского</w:t>
            </w:r>
            <w:proofErr w:type="spellEnd"/>
            <w:r>
              <w:rPr>
                <w:sz w:val="28"/>
              </w:rPr>
              <w:t xml:space="preserve"> района по финансово-экономическим вопросам.</w:t>
            </w:r>
          </w:p>
        </w:tc>
      </w:tr>
      <w:tr w:rsidR="00E06919" w14:paraId="39033F23" w14:textId="77777777">
        <w:trPr>
          <w:trHeight w:val="680"/>
        </w:trPr>
        <w:tc>
          <w:tcPr>
            <w:tcW w:w="3705" w:type="dxa"/>
            <w:shd w:val="clear" w:color="auto" w:fill="auto"/>
          </w:tcPr>
          <w:p w14:paraId="305BD284" w14:textId="77777777" w:rsidR="00E06919" w:rsidRDefault="00985FC7">
            <w:r>
              <w:rPr>
                <w:b/>
                <w:sz w:val="28"/>
              </w:rPr>
              <w:t>Заместитель председателя единой комиссии:</w:t>
            </w:r>
          </w:p>
        </w:tc>
        <w:tc>
          <w:tcPr>
            <w:tcW w:w="575" w:type="dxa"/>
            <w:shd w:val="clear" w:color="auto" w:fill="auto"/>
          </w:tcPr>
          <w:p w14:paraId="4DA7EB31" w14:textId="77777777" w:rsidR="00E06919" w:rsidRDefault="00E06919">
            <w:pPr>
              <w:jc w:val="center"/>
            </w:pPr>
          </w:p>
        </w:tc>
        <w:tc>
          <w:tcPr>
            <w:tcW w:w="6151" w:type="dxa"/>
            <w:shd w:val="clear" w:color="auto" w:fill="auto"/>
          </w:tcPr>
          <w:p w14:paraId="3DF69D74" w14:textId="77777777" w:rsidR="00E06919" w:rsidRDefault="00E06919">
            <w:pPr>
              <w:pStyle w:val="210"/>
              <w:spacing w:after="0" w:line="240" w:lineRule="auto"/>
            </w:pPr>
          </w:p>
        </w:tc>
      </w:tr>
      <w:tr w:rsidR="00E06919" w14:paraId="1C9EFDD6" w14:textId="77777777">
        <w:trPr>
          <w:trHeight w:val="724"/>
        </w:trPr>
        <w:tc>
          <w:tcPr>
            <w:tcW w:w="3705" w:type="dxa"/>
            <w:shd w:val="clear" w:color="auto" w:fill="auto"/>
          </w:tcPr>
          <w:p w14:paraId="4C99ECF1" w14:textId="77777777" w:rsidR="00E06919" w:rsidRDefault="00985FC7">
            <w:r>
              <w:rPr>
                <w:sz w:val="28"/>
              </w:rPr>
              <w:t>Носкова Галина Юрьевна</w:t>
            </w:r>
          </w:p>
        </w:tc>
        <w:tc>
          <w:tcPr>
            <w:tcW w:w="575" w:type="dxa"/>
            <w:shd w:val="clear" w:color="auto" w:fill="auto"/>
          </w:tcPr>
          <w:p w14:paraId="4823C17A" w14:textId="77777777" w:rsidR="00E06919" w:rsidRDefault="00985FC7">
            <w:pPr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6151" w:type="dxa"/>
            <w:shd w:val="clear" w:color="auto" w:fill="auto"/>
          </w:tcPr>
          <w:p w14:paraId="1EC23CB0" w14:textId="77777777" w:rsidR="00E06919" w:rsidRDefault="00985FC7">
            <w:pPr>
              <w:pStyle w:val="210"/>
              <w:spacing w:after="0" w:line="240" w:lineRule="auto"/>
            </w:pPr>
            <w:r>
              <w:rPr>
                <w:sz w:val="28"/>
              </w:rPr>
              <w:t xml:space="preserve">Заместитель Главы администрации </w:t>
            </w:r>
            <w:proofErr w:type="spellStart"/>
            <w:r>
              <w:rPr>
                <w:sz w:val="28"/>
              </w:rPr>
              <w:t>Сандовского</w:t>
            </w:r>
            <w:proofErr w:type="spellEnd"/>
            <w:r>
              <w:rPr>
                <w:sz w:val="28"/>
              </w:rPr>
              <w:t xml:space="preserve"> района по социальным вопросам.</w:t>
            </w:r>
          </w:p>
        </w:tc>
      </w:tr>
      <w:tr w:rsidR="00E06919" w14:paraId="7F41EA0C" w14:textId="77777777">
        <w:trPr>
          <w:trHeight w:val="321"/>
        </w:trPr>
        <w:tc>
          <w:tcPr>
            <w:tcW w:w="3705" w:type="dxa"/>
            <w:shd w:val="clear" w:color="auto" w:fill="auto"/>
          </w:tcPr>
          <w:p w14:paraId="1A7CC2AD" w14:textId="77777777" w:rsidR="00E06919" w:rsidRDefault="00985FC7">
            <w:r>
              <w:rPr>
                <w:b/>
                <w:sz w:val="28"/>
              </w:rPr>
              <w:t>Секретарь единой комиссии:</w:t>
            </w:r>
          </w:p>
        </w:tc>
        <w:tc>
          <w:tcPr>
            <w:tcW w:w="575" w:type="dxa"/>
            <w:shd w:val="clear" w:color="auto" w:fill="auto"/>
          </w:tcPr>
          <w:p w14:paraId="3F4528B6" w14:textId="77777777" w:rsidR="00E06919" w:rsidRDefault="00E06919">
            <w:pPr>
              <w:jc w:val="center"/>
            </w:pPr>
          </w:p>
        </w:tc>
        <w:tc>
          <w:tcPr>
            <w:tcW w:w="6151" w:type="dxa"/>
            <w:shd w:val="clear" w:color="auto" w:fill="auto"/>
          </w:tcPr>
          <w:p w14:paraId="5B379AFE" w14:textId="77777777" w:rsidR="00E06919" w:rsidRDefault="00E06919">
            <w:pPr>
              <w:pStyle w:val="210"/>
              <w:spacing w:after="0" w:line="240" w:lineRule="auto"/>
            </w:pPr>
          </w:p>
        </w:tc>
      </w:tr>
      <w:tr w:rsidR="00E06919" w14:paraId="1DFCA487" w14:textId="77777777">
        <w:trPr>
          <w:trHeight w:val="616"/>
        </w:trPr>
        <w:tc>
          <w:tcPr>
            <w:tcW w:w="3705" w:type="dxa"/>
            <w:shd w:val="clear" w:color="auto" w:fill="auto"/>
          </w:tcPr>
          <w:p w14:paraId="1EBCBE28" w14:textId="77777777" w:rsidR="00E06919" w:rsidRDefault="00985FC7">
            <w:pPr>
              <w:pStyle w:val="210"/>
              <w:spacing w:after="0" w:line="240" w:lineRule="auto"/>
            </w:pPr>
            <w:proofErr w:type="spellStart"/>
            <w:r>
              <w:rPr>
                <w:sz w:val="28"/>
              </w:rPr>
              <w:t>Шурупова</w:t>
            </w:r>
            <w:proofErr w:type="spellEnd"/>
            <w:r>
              <w:rPr>
                <w:sz w:val="28"/>
              </w:rPr>
              <w:t xml:space="preserve"> Ольга Викторовна</w:t>
            </w:r>
          </w:p>
        </w:tc>
        <w:tc>
          <w:tcPr>
            <w:tcW w:w="575" w:type="dxa"/>
            <w:shd w:val="clear" w:color="auto" w:fill="auto"/>
          </w:tcPr>
          <w:p w14:paraId="49D7B84E" w14:textId="77777777" w:rsidR="00E06919" w:rsidRDefault="00985FC7">
            <w:pPr>
              <w:pStyle w:val="210"/>
              <w:spacing w:after="0" w:line="240" w:lineRule="auto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6151" w:type="dxa"/>
            <w:shd w:val="clear" w:color="auto" w:fill="auto"/>
          </w:tcPr>
          <w:p w14:paraId="73C675E1" w14:textId="77777777" w:rsidR="00E06919" w:rsidRDefault="00985FC7">
            <w:pPr>
              <w:pStyle w:val="210"/>
              <w:spacing w:after="0" w:line="240" w:lineRule="auto"/>
            </w:pPr>
            <w:r>
              <w:rPr>
                <w:sz w:val="28"/>
              </w:rPr>
              <w:t xml:space="preserve">Заведующий отделом экономики администрации </w:t>
            </w:r>
            <w:proofErr w:type="spellStart"/>
            <w:r>
              <w:rPr>
                <w:sz w:val="28"/>
              </w:rPr>
              <w:t>Сандовского</w:t>
            </w:r>
            <w:proofErr w:type="spellEnd"/>
            <w:r>
              <w:rPr>
                <w:sz w:val="28"/>
              </w:rPr>
              <w:t xml:space="preserve"> района.</w:t>
            </w:r>
          </w:p>
          <w:p w14:paraId="1FA52802" w14:textId="77777777" w:rsidR="00E06919" w:rsidRDefault="00E06919">
            <w:pPr>
              <w:pStyle w:val="210"/>
              <w:spacing w:after="0" w:line="240" w:lineRule="auto"/>
            </w:pPr>
          </w:p>
        </w:tc>
      </w:tr>
      <w:tr w:rsidR="00E06919" w14:paraId="004A7D06" w14:textId="77777777">
        <w:trPr>
          <w:trHeight w:val="321"/>
        </w:trPr>
        <w:tc>
          <w:tcPr>
            <w:tcW w:w="3705" w:type="dxa"/>
            <w:shd w:val="clear" w:color="auto" w:fill="auto"/>
          </w:tcPr>
          <w:p w14:paraId="004093AE" w14:textId="77777777" w:rsidR="00E06919" w:rsidRDefault="00985FC7">
            <w:r>
              <w:rPr>
                <w:b/>
                <w:sz w:val="28"/>
              </w:rPr>
              <w:t>Члены единой комиссии:</w:t>
            </w:r>
          </w:p>
        </w:tc>
        <w:tc>
          <w:tcPr>
            <w:tcW w:w="575" w:type="dxa"/>
            <w:shd w:val="clear" w:color="auto" w:fill="auto"/>
          </w:tcPr>
          <w:p w14:paraId="486E3C5F" w14:textId="77777777" w:rsidR="00E06919" w:rsidRDefault="00E06919">
            <w:pPr>
              <w:pStyle w:val="210"/>
              <w:spacing w:after="0" w:line="240" w:lineRule="auto"/>
              <w:jc w:val="center"/>
            </w:pPr>
          </w:p>
        </w:tc>
        <w:tc>
          <w:tcPr>
            <w:tcW w:w="6151" w:type="dxa"/>
            <w:shd w:val="clear" w:color="auto" w:fill="auto"/>
          </w:tcPr>
          <w:p w14:paraId="480EF143" w14:textId="77777777" w:rsidR="00E06919" w:rsidRDefault="00E06919">
            <w:pPr>
              <w:pStyle w:val="210"/>
              <w:spacing w:after="0" w:line="240" w:lineRule="auto"/>
            </w:pPr>
          </w:p>
        </w:tc>
      </w:tr>
      <w:tr w:rsidR="00E06919" w14:paraId="76D10ADF" w14:textId="77777777">
        <w:trPr>
          <w:trHeight w:val="321"/>
        </w:trPr>
        <w:tc>
          <w:tcPr>
            <w:tcW w:w="3705" w:type="dxa"/>
            <w:shd w:val="clear" w:color="auto" w:fill="auto"/>
          </w:tcPr>
          <w:p w14:paraId="44AAEEF3" w14:textId="77777777" w:rsidR="00E06919" w:rsidRDefault="00985FC7">
            <w:pPr>
              <w:rPr>
                <w:sz w:val="28"/>
              </w:rPr>
            </w:pPr>
            <w:r>
              <w:rPr>
                <w:sz w:val="28"/>
              </w:rPr>
              <w:t xml:space="preserve">Журавлева Светлана </w:t>
            </w:r>
            <w:r>
              <w:rPr>
                <w:sz w:val="28"/>
              </w:rPr>
              <w:t>Ивановна</w:t>
            </w:r>
          </w:p>
        </w:tc>
        <w:tc>
          <w:tcPr>
            <w:tcW w:w="575" w:type="dxa"/>
            <w:shd w:val="clear" w:color="auto" w:fill="auto"/>
          </w:tcPr>
          <w:p w14:paraId="6C9DBAB7" w14:textId="77777777" w:rsidR="00E06919" w:rsidRDefault="00985FC7">
            <w:pPr>
              <w:pStyle w:val="210"/>
              <w:spacing w:after="0" w:line="240" w:lineRule="auto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6151" w:type="dxa"/>
            <w:shd w:val="clear" w:color="auto" w:fill="auto"/>
          </w:tcPr>
          <w:p w14:paraId="7A10EFEB" w14:textId="77777777" w:rsidR="00E06919" w:rsidRDefault="00985FC7">
            <w:pPr>
              <w:pStyle w:val="210"/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отдела экономики администрации </w:t>
            </w:r>
            <w:proofErr w:type="spellStart"/>
            <w:r>
              <w:rPr>
                <w:sz w:val="28"/>
              </w:rPr>
              <w:t>Сандовского</w:t>
            </w:r>
            <w:proofErr w:type="spellEnd"/>
            <w:r>
              <w:rPr>
                <w:sz w:val="28"/>
              </w:rPr>
              <w:t xml:space="preserve"> района;</w:t>
            </w:r>
          </w:p>
        </w:tc>
      </w:tr>
      <w:tr w:rsidR="00E06919" w14:paraId="376325E2" w14:textId="77777777">
        <w:trPr>
          <w:trHeight w:val="321"/>
        </w:trPr>
        <w:tc>
          <w:tcPr>
            <w:tcW w:w="3705" w:type="dxa"/>
            <w:shd w:val="clear" w:color="auto" w:fill="auto"/>
          </w:tcPr>
          <w:p w14:paraId="4C9AFAA2" w14:textId="77777777" w:rsidR="00E06919" w:rsidRDefault="00E06919">
            <w:pPr>
              <w:rPr>
                <w:sz w:val="28"/>
              </w:rPr>
            </w:pPr>
          </w:p>
          <w:p w14:paraId="708DE8CC" w14:textId="77777777" w:rsidR="00E06919" w:rsidRDefault="00985FC7">
            <w:r>
              <w:rPr>
                <w:sz w:val="28"/>
              </w:rPr>
              <w:t>Кудряшова Ольга Викторовна</w:t>
            </w:r>
          </w:p>
        </w:tc>
        <w:tc>
          <w:tcPr>
            <w:tcW w:w="575" w:type="dxa"/>
            <w:shd w:val="clear" w:color="auto" w:fill="auto"/>
          </w:tcPr>
          <w:p w14:paraId="0F28D30C" w14:textId="77777777" w:rsidR="00E06919" w:rsidRDefault="00E06919">
            <w:pPr>
              <w:pStyle w:val="210"/>
              <w:spacing w:after="0" w:line="240" w:lineRule="auto"/>
              <w:jc w:val="center"/>
              <w:rPr>
                <w:sz w:val="28"/>
              </w:rPr>
            </w:pPr>
          </w:p>
          <w:p w14:paraId="2C352D6E" w14:textId="77777777" w:rsidR="00E06919" w:rsidRDefault="00985FC7">
            <w:pPr>
              <w:pStyle w:val="210"/>
              <w:spacing w:after="0" w:line="240" w:lineRule="auto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6151" w:type="dxa"/>
            <w:shd w:val="clear" w:color="auto" w:fill="auto"/>
          </w:tcPr>
          <w:p w14:paraId="0F1CA609" w14:textId="77777777" w:rsidR="00E06919" w:rsidRDefault="00E06919">
            <w:pPr>
              <w:pStyle w:val="210"/>
              <w:spacing w:after="0" w:line="240" w:lineRule="auto"/>
              <w:jc w:val="both"/>
              <w:rPr>
                <w:sz w:val="28"/>
              </w:rPr>
            </w:pPr>
          </w:p>
          <w:p w14:paraId="591A6F46" w14:textId="77777777" w:rsidR="00E06919" w:rsidRDefault="00985FC7">
            <w:pPr>
              <w:pStyle w:val="210"/>
              <w:spacing w:after="0" w:line="240" w:lineRule="auto"/>
              <w:jc w:val="both"/>
            </w:pPr>
            <w:r>
              <w:rPr>
                <w:sz w:val="28"/>
              </w:rPr>
              <w:t xml:space="preserve">Заведующий отделом образования администрации </w:t>
            </w:r>
            <w:proofErr w:type="spellStart"/>
            <w:r>
              <w:rPr>
                <w:sz w:val="28"/>
              </w:rPr>
              <w:t>Сандовского</w:t>
            </w:r>
            <w:proofErr w:type="spellEnd"/>
            <w:r>
              <w:rPr>
                <w:sz w:val="28"/>
              </w:rPr>
              <w:t xml:space="preserve"> района;</w:t>
            </w:r>
          </w:p>
          <w:p w14:paraId="662BBF9F" w14:textId="77777777" w:rsidR="00E06919" w:rsidRDefault="00E06919">
            <w:pPr>
              <w:pStyle w:val="210"/>
              <w:spacing w:after="0" w:line="240" w:lineRule="auto"/>
            </w:pPr>
          </w:p>
        </w:tc>
      </w:tr>
      <w:tr w:rsidR="00E06919" w14:paraId="7850435A" w14:textId="77777777">
        <w:trPr>
          <w:trHeight w:val="321"/>
        </w:trPr>
        <w:tc>
          <w:tcPr>
            <w:tcW w:w="3705" w:type="dxa"/>
            <w:shd w:val="clear" w:color="auto" w:fill="auto"/>
          </w:tcPr>
          <w:p w14:paraId="71B110E3" w14:textId="77777777" w:rsidR="00E06919" w:rsidRDefault="00985FC7">
            <w:pPr>
              <w:rPr>
                <w:sz w:val="28"/>
              </w:rPr>
            </w:pPr>
            <w:r>
              <w:rPr>
                <w:sz w:val="28"/>
              </w:rPr>
              <w:t>Щеглова Елена</w:t>
            </w:r>
          </w:p>
          <w:p w14:paraId="30E1C0BD" w14:textId="77777777" w:rsidR="00E06919" w:rsidRDefault="00985FC7">
            <w:r>
              <w:rPr>
                <w:sz w:val="28"/>
              </w:rPr>
              <w:t>Геннадьевна</w:t>
            </w:r>
          </w:p>
          <w:p w14:paraId="5FABD844" w14:textId="77777777" w:rsidR="00E06919" w:rsidRDefault="00E06919"/>
        </w:tc>
        <w:tc>
          <w:tcPr>
            <w:tcW w:w="575" w:type="dxa"/>
            <w:shd w:val="clear" w:color="auto" w:fill="auto"/>
          </w:tcPr>
          <w:p w14:paraId="5E949F17" w14:textId="77777777" w:rsidR="00E06919" w:rsidRDefault="00985FC7">
            <w:pPr>
              <w:pStyle w:val="210"/>
              <w:spacing w:after="0" w:line="240" w:lineRule="auto"/>
              <w:jc w:val="center"/>
            </w:pPr>
            <w:r>
              <w:rPr>
                <w:sz w:val="28"/>
              </w:rPr>
              <w:t>-</w:t>
            </w:r>
          </w:p>
        </w:tc>
        <w:tc>
          <w:tcPr>
            <w:tcW w:w="6151" w:type="dxa"/>
            <w:shd w:val="clear" w:color="auto" w:fill="auto"/>
          </w:tcPr>
          <w:p w14:paraId="06A80EE6" w14:textId="77777777" w:rsidR="00E06919" w:rsidRDefault="00985FC7">
            <w:r>
              <w:rPr>
                <w:sz w:val="28"/>
              </w:rPr>
              <w:t xml:space="preserve">Бухгалтер МБОУ </w:t>
            </w:r>
            <w:proofErr w:type="spellStart"/>
            <w:r>
              <w:rPr>
                <w:sz w:val="28"/>
              </w:rPr>
              <w:t>Сандовская</w:t>
            </w:r>
            <w:proofErr w:type="spellEnd"/>
            <w:r>
              <w:rPr>
                <w:sz w:val="28"/>
              </w:rPr>
              <w:t xml:space="preserve"> СОШ.</w:t>
            </w:r>
          </w:p>
        </w:tc>
      </w:tr>
    </w:tbl>
    <w:p w14:paraId="3A34BD92" w14:textId="77777777" w:rsidR="00E06919" w:rsidRDefault="00E06919">
      <w:pPr>
        <w:ind w:firstLine="720"/>
        <w:jc w:val="both"/>
        <w:rPr>
          <w:sz w:val="28"/>
        </w:rPr>
      </w:pPr>
    </w:p>
    <w:p w14:paraId="145956D8" w14:textId="77777777" w:rsidR="00E06919" w:rsidRDefault="00E06919">
      <w:pPr>
        <w:ind w:firstLine="720"/>
        <w:jc w:val="both"/>
        <w:rPr>
          <w:sz w:val="28"/>
        </w:rPr>
      </w:pPr>
    </w:p>
    <w:p w14:paraId="426556EA" w14:textId="77777777" w:rsidR="00E06919" w:rsidRDefault="00E06919">
      <w:pPr>
        <w:ind w:firstLine="720"/>
        <w:jc w:val="both"/>
        <w:rPr>
          <w:sz w:val="28"/>
        </w:rPr>
      </w:pPr>
    </w:p>
    <w:p w14:paraId="44C41C8F" w14:textId="77777777" w:rsidR="00E06919" w:rsidRDefault="00985FC7">
      <w:pPr>
        <w:rPr>
          <w:sz w:val="28"/>
        </w:rPr>
      </w:pPr>
      <w:r>
        <w:rPr>
          <w:sz w:val="28"/>
        </w:rPr>
        <w:t xml:space="preserve">Управляющий делами </w:t>
      </w:r>
    </w:p>
    <w:p w14:paraId="328873B7" w14:textId="77777777" w:rsidR="00E06919" w:rsidRDefault="00985FC7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Сандовского</w:t>
      </w:r>
      <w:proofErr w:type="spellEnd"/>
      <w:r>
        <w:rPr>
          <w:sz w:val="28"/>
        </w:rPr>
        <w:t xml:space="preserve">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Г.И.Горохова</w:t>
      </w:r>
      <w:proofErr w:type="spellEnd"/>
    </w:p>
    <w:sectPr w:rsidR="00E06919">
      <w:pgSz w:w="11906" w:h="16838"/>
      <w:pgMar w:top="907" w:right="822" w:bottom="709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649ED"/>
    <w:multiLevelType w:val="multilevel"/>
    <w:tmpl w:val="AED8014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438463CD"/>
    <w:multiLevelType w:val="multilevel"/>
    <w:tmpl w:val="076AD4B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919"/>
    <w:rsid w:val="00985FC7"/>
    <w:rsid w:val="00E0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453F"/>
  <w15:docId w15:val="{20741ED9-92A2-4EE8-8CDE-A1663AD9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2"/>
      </w:numPr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2"/>
      </w:numPr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2"/>
      </w:numPr>
      <w:jc w:val="center"/>
      <w:outlineLvl w:val="3"/>
    </w:pPr>
    <w:rPr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Title"/>
    <w:next w:val="a4"/>
    <w:link w:val="a5"/>
    <w:uiPriority w:val="10"/>
    <w:qFormat/>
    <w:rPr>
      <w:rFonts w:ascii="XO Thames" w:hAnsi="XO Thames"/>
      <w:b/>
      <w:sz w:val="52"/>
    </w:rPr>
  </w:style>
  <w:style w:type="character" w:customStyle="1" w:styleId="12">
    <w:name w:val="Заголовок1"/>
    <w:basedOn w:val="10"/>
    <w:rPr>
      <w:b/>
      <w:sz w:val="44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</w:style>
  <w:style w:type="character" w:customStyle="1" w:styleId="211">
    <w:name w:val="Основной текст 21"/>
    <w:basedOn w:val="10"/>
    <w:link w:val="210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character" w:customStyle="1" w:styleId="30">
    <w:name w:val="Заголовок 3 Знак"/>
    <w:basedOn w:val="10"/>
    <w:link w:val="3"/>
    <w:rPr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List"/>
    <w:basedOn w:val="a4"/>
    <w:link w:val="a7"/>
  </w:style>
  <w:style w:type="character" w:customStyle="1" w:styleId="a7">
    <w:name w:val="Список Знак"/>
    <w:basedOn w:val="a8"/>
    <w:link w:val="a6"/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0"/>
    <w:link w:val="a9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b">
    <w:name w:val="Цветовое выделение"/>
    <w:link w:val="ac"/>
    <w:rPr>
      <w:b/>
      <w:color w:val="000080"/>
    </w:rPr>
  </w:style>
  <w:style w:type="character" w:customStyle="1" w:styleId="ac">
    <w:name w:val="Цветовое выделение"/>
    <w:link w:val="ab"/>
    <w:rPr>
      <w:b/>
      <w:color w:val="000080"/>
      <w:sz w:val="20"/>
    </w:rPr>
  </w:style>
  <w:style w:type="character" w:customStyle="1" w:styleId="11">
    <w:name w:val="Заголовок 1 Знак"/>
    <w:basedOn w:val="10"/>
    <w:link w:val="1"/>
    <w:rPr>
      <w:b/>
      <w:sz w:val="40"/>
    </w:rPr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0"/>
    <w:link w:val="18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a">
    <w:name w:val="Название1"/>
    <w:basedOn w:val="a"/>
    <w:link w:val="1b"/>
    <w:pPr>
      <w:spacing w:before="120" w:after="120"/>
    </w:pPr>
    <w:rPr>
      <w:i/>
      <w:sz w:val="24"/>
    </w:rPr>
  </w:style>
  <w:style w:type="character" w:customStyle="1" w:styleId="1b">
    <w:name w:val="Название1"/>
    <w:basedOn w:val="10"/>
    <w:link w:val="1a"/>
    <w:rPr>
      <w:i/>
      <w:sz w:val="24"/>
    </w:rPr>
  </w:style>
  <w:style w:type="paragraph" w:customStyle="1" w:styleId="ae">
    <w:name w:val="Содержимое таблицы"/>
    <w:basedOn w:val="a"/>
    <w:link w:val="af"/>
  </w:style>
  <w:style w:type="character" w:customStyle="1" w:styleId="af">
    <w:name w:val="Содержимое таблицы"/>
    <w:basedOn w:val="10"/>
    <w:link w:val="a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23">
    <w:name w:val="Основной шрифт абзаца2"/>
    <w:link w:val="WW-Absatz-Standardschriftart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character" w:customStyle="1" w:styleId="a5">
    <w:name w:val="Заголовок Знак"/>
    <w:link w:val="a3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sz w:val="24"/>
    </w:rPr>
  </w:style>
  <w:style w:type="character" w:customStyle="1" w:styleId="20">
    <w:name w:val="Заголовок 2 Знак"/>
    <w:basedOn w:val="10"/>
    <w:link w:val="2"/>
    <w:rPr>
      <w:sz w:val="24"/>
    </w:rPr>
  </w:style>
  <w:style w:type="paragraph" w:styleId="a4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0"/>
    <w:link w:val="a4"/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IT_Admin</cp:lastModifiedBy>
  <cp:revision>2</cp:revision>
  <dcterms:created xsi:type="dcterms:W3CDTF">2020-03-16T12:06:00Z</dcterms:created>
  <dcterms:modified xsi:type="dcterms:W3CDTF">2020-03-16T12:07:00Z</dcterms:modified>
</cp:coreProperties>
</file>