
<file path=[Content_Types].xml><?xml version="1.0" encoding="utf-8"?>
<Types xmlns="http://schemas.openxmlformats.org/package/2006/content-types">
  <Default ContentType="image/x-wmf" Extension="wmf"/>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3" Target="docProps/core.xml" Type="http://schemas.openxmlformats.org/package/2006/relationships/metadata/core-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4000000">
      <w:pPr>
        <w:ind w:firstLine="0" w:left="992" w:right="1330"/>
        <w:jc w:val="center"/>
      </w:pPr>
      <w:bookmarkStart w:id="1" w:name="_Hlk530045245"/>
      <w:r>
        <w:drawing>
          <wp:inline>
            <wp:extent cx="438150" cy="571500"/>
            <wp:docPr id="2" name="Picture 2"/>
            <a:graphic>
              <a:graphicData uri="http://schemas.openxmlformats.org/drawingml/2006/picture">
                <pic:pic>
                  <pic:nvPicPr>
                    <pic:cNvPr id="1" name="Picture 1"/>
                    <pic:cNvPicPr preferRelativeResize="true"/>
                  </pic:nvPicPr>
                  <pic:blipFill>
                    <a:blip r:embed="rId4"/>
                    <a:srcRect b="-126" l="-126" r="-126" t="-126"/>
                    <a:stretch/>
                  </pic:blipFill>
                  <pic:spPr>
                    <a:xfrm flipH="false" flipV="false" rot="0">
                      <a:ext cx="438150" cy="571500"/>
                    </a:xfrm>
                    <a:prstGeom prst="rect"/>
                  </pic:spPr>
                </pic:pic>
              </a:graphicData>
            </a:graphic>
          </wp:inline>
        </w:drawing>
      </w:r>
    </w:p>
    <w:p w14:paraId="05000000">
      <w:pPr>
        <w:ind w:right="1330"/>
        <w:jc w:val="center"/>
      </w:pPr>
    </w:p>
    <w:p w14:paraId="06000000">
      <w:pPr>
        <w:ind w:right="1330"/>
        <w:jc w:val="center"/>
      </w:pPr>
      <w:r>
        <w:t xml:space="preserve">           </w:t>
      </w:r>
      <w:bookmarkEnd w:id="1"/>
    </w:p>
    <w:p w14:paraId="07000000">
      <w:pPr>
        <w:pStyle w:val="Style_2"/>
        <w:spacing w:after="0" w:before="0" w:line="240" w:lineRule="auto"/>
        <w:ind/>
      </w:pPr>
      <w:r>
        <w:rPr>
          <w:b w:val="1"/>
          <w:i w:val="0"/>
          <w:sz w:val="40"/>
        </w:rPr>
        <w:t>АДМИНИСТРАЦИЯ</w:t>
      </w:r>
    </w:p>
    <w:p w14:paraId="08000000">
      <w:pPr>
        <w:pStyle w:val="Style_2"/>
        <w:spacing w:after="0" w:before="0" w:line="240" w:lineRule="auto"/>
        <w:ind/>
      </w:pPr>
      <w:r>
        <w:rPr>
          <w:b w:val="1"/>
          <w:i w:val="0"/>
          <w:sz w:val="40"/>
        </w:rPr>
        <w:t xml:space="preserve"> </w:t>
      </w:r>
      <w:r>
        <w:rPr>
          <w:b w:val="1"/>
          <w:i w:val="0"/>
          <w:sz w:val="40"/>
        </w:rPr>
        <w:t>САНДОВСКОГО МУНИЦИПАЛЬНОГО ОКРУГА</w:t>
      </w:r>
    </w:p>
    <w:p w14:paraId="09000000">
      <w:pPr>
        <w:pStyle w:val="Style_2"/>
        <w:spacing w:after="0" w:before="0" w:line="240" w:lineRule="auto"/>
        <w:ind/>
      </w:pPr>
      <w:r>
        <w:rPr>
          <w:b w:val="0"/>
          <w:i w:val="0"/>
          <w:sz w:val="28"/>
        </w:rPr>
        <w:t>Тверская область</w:t>
      </w:r>
    </w:p>
    <w:p w14:paraId="0A000000">
      <w:pPr>
        <w:pStyle w:val="Style_2"/>
        <w:spacing w:after="0" w:before="0" w:line="240" w:lineRule="auto"/>
        <w:ind w:firstLine="0" w:left="195" w:right="0"/>
        <w:jc w:val="center"/>
      </w:pPr>
      <w:r>
        <w:rPr>
          <w:b w:val="1"/>
          <w:i w:val="0"/>
          <w:sz w:val="40"/>
        </w:rPr>
        <w:t>ПОСТАНОВЛЕНИЕ</w:t>
      </w:r>
    </w:p>
    <w:p w14:paraId="0B000000">
      <w:pPr>
        <w:widowControl w:val="0"/>
        <w:ind w:firstLine="0" w:left="0" w:right="0"/>
      </w:pPr>
      <w:r>
        <w:rPr>
          <w:sz w:val="28"/>
        </w:rPr>
        <w:t>30.12.20</w:t>
      </w:r>
      <w:r>
        <w:rPr>
          <w:sz w:val="28"/>
        </w:rPr>
        <w:t xml:space="preserve">20   </w:t>
      </w:r>
      <w:r>
        <w:rPr>
          <w:sz w:val="28"/>
        </w:rPr>
        <w:t xml:space="preserve">                                        п. Сандово                                                № 304</w:t>
      </w:r>
    </w:p>
    <w:p w14:paraId="0C000000">
      <w:pPr>
        <w:widowControl w:val="1"/>
        <w:tabs>
          <w:tab w:leader="none" w:pos="3984" w:val="left"/>
        </w:tabs>
        <w:ind/>
        <w:jc w:val="both"/>
        <w:rPr>
          <w:b w:val="1"/>
          <w:color w:themeColor="text1" w:val="000000"/>
          <w:sz w:val="28"/>
        </w:rPr>
      </w:pPr>
    </w:p>
    <w:p w14:paraId="0D000000">
      <w:pPr>
        <w:ind/>
        <w:jc w:val="both"/>
        <w:rPr>
          <w:b w:val="0"/>
          <w:color w:val="000000"/>
          <w:sz w:val="24"/>
        </w:rPr>
      </w:pPr>
      <w:r>
        <w:rPr>
          <w:b w:val="0"/>
          <w:color w:val="000000"/>
          <w:sz w:val="24"/>
        </w:rPr>
        <w:t>О реализации отдельных положений федерального</w:t>
      </w:r>
    </w:p>
    <w:p w14:paraId="0E000000">
      <w:pPr>
        <w:ind/>
        <w:jc w:val="both"/>
        <w:rPr>
          <w:b w:val="0"/>
          <w:color w:val="000000"/>
          <w:sz w:val="24"/>
        </w:rPr>
      </w:pPr>
      <w:r>
        <w:rPr>
          <w:b w:val="0"/>
          <w:color w:val="000000"/>
          <w:sz w:val="24"/>
        </w:rPr>
        <w:t>законодательства, регулирующего деятельность</w:t>
      </w:r>
    </w:p>
    <w:p w14:paraId="0F000000">
      <w:pPr>
        <w:ind/>
        <w:jc w:val="both"/>
        <w:rPr>
          <w:b w:val="0"/>
          <w:color w:val="000000"/>
          <w:sz w:val="24"/>
        </w:rPr>
      </w:pPr>
      <w:r>
        <w:rPr>
          <w:b w:val="0"/>
          <w:color w:val="000000"/>
          <w:sz w:val="24"/>
        </w:rPr>
        <w:t xml:space="preserve">муниципальных учреждений </w:t>
      </w:r>
      <w:r>
        <w:rPr>
          <w:b w:val="0"/>
          <w:color w:val="000000"/>
          <w:sz w:val="24"/>
        </w:rPr>
        <w:t>Сандовского</w:t>
      </w:r>
    </w:p>
    <w:p w14:paraId="10000000">
      <w:pPr>
        <w:ind/>
        <w:jc w:val="both"/>
        <w:rPr>
          <w:b w:val="0"/>
          <w:color w:val="000000"/>
          <w:sz w:val="24"/>
        </w:rPr>
      </w:pPr>
      <w:r>
        <w:rPr>
          <w:b w:val="0"/>
          <w:color w:val="000000"/>
          <w:sz w:val="24"/>
        </w:rPr>
        <w:t xml:space="preserve">муниципального </w:t>
      </w:r>
      <w:r>
        <w:rPr>
          <w:b w:val="0"/>
          <w:color w:val="000000"/>
          <w:sz w:val="24"/>
        </w:rPr>
        <w:t xml:space="preserve"> округа</w:t>
      </w:r>
      <w:r>
        <w:rPr>
          <w:b w:val="0"/>
          <w:color w:val="000000"/>
          <w:sz w:val="24"/>
        </w:rPr>
        <w:t xml:space="preserve"> Тверской области</w:t>
      </w:r>
    </w:p>
    <w:p w14:paraId="11000000">
      <w:pPr>
        <w:ind/>
        <w:jc w:val="both"/>
        <w:rPr>
          <w:b w:val="1"/>
          <w:color w:val="000000"/>
          <w:sz w:val="24"/>
        </w:rPr>
      </w:pPr>
    </w:p>
    <w:p w14:paraId="12000000">
      <w:pPr>
        <w:ind/>
        <w:jc w:val="both"/>
        <w:rPr>
          <w:sz w:val="24"/>
        </w:rPr>
      </w:pPr>
      <w:r>
        <w:rPr>
          <w:sz w:val="24"/>
        </w:rPr>
        <w:t xml:space="preserve">       В соответствии со статьей 69.2, пунктом 1 статьи 78.1 Бюджетного кодекса Российской Федерации, статьями 9.2, 32 Федерального закона от 12.01.1996 № 7-ФЗ «О некоммерческих организациях», Уставом </w:t>
      </w:r>
      <w:r>
        <w:rPr>
          <w:sz w:val="24"/>
        </w:rPr>
        <w:t>Сандовского муниципального</w:t>
      </w:r>
      <w:r>
        <w:rPr>
          <w:sz w:val="24"/>
        </w:rPr>
        <w:t xml:space="preserve"> округа Тверской области, </w:t>
      </w:r>
      <w:r>
        <w:rPr>
          <w:sz w:val="24"/>
        </w:rPr>
        <w:t xml:space="preserve">Администрация </w:t>
      </w:r>
      <w:bookmarkStart w:id="2" w:name="_Hlk70506084"/>
      <w:r>
        <w:rPr>
          <w:sz w:val="24"/>
        </w:rPr>
        <w:t xml:space="preserve">Сандовского муниципального </w:t>
      </w:r>
      <w:r>
        <w:rPr>
          <w:sz w:val="24"/>
        </w:rPr>
        <w:t xml:space="preserve">округа </w:t>
      </w:r>
      <w:r>
        <w:rPr>
          <w:sz w:val="24"/>
        </w:rPr>
        <w:t xml:space="preserve"> </w:t>
      </w:r>
      <w:bookmarkEnd w:id="2"/>
    </w:p>
    <w:p w14:paraId="13000000">
      <w:pPr>
        <w:ind/>
        <w:jc w:val="both"/>
        <w:rPr>
          <w:sz w:val="24"/>
        </w:rPr>
      </w:pPr>
    </w:p>
    <w:p w14:paraId="14000000">
      <w:pPr>
        <w:ind/>
        <w:jc w:val="center"/>
        <w:rPr>
          <w:sz w:val="24"/>
        </w:rPr>
      </w:pPr>
      <w:r>
        <w:rPr>
          <w:sz w:val="24"/>
        </w:rPr>
        <w:t>ПОСТАНОВЛЯЕТ:</w:t>
      </w:r>
    </w:p>
    <w:p w14:paraId="15000000">
      <w:pPr>
        <w:ind w:firstLine="851"/>
        <w:jc w:val="both"/>
        <w:rPr>
          <w:sz w:val="24"/>
        </w:rPr>
      </w:pPr>
    </w:p>
    <w:p w14:paraId="16000000">
      <w:pPr>
        <w:pStyle w:val="Style_3"/>
        <w:widowControl w:val="1"/>
        <w:numPr>
          <w:ilvl w:val="0"/>
          <w:numId w:val="1"/>
        </w:numPr>
        <w:tabs>
          <w:tab w:leader="none" w:pos="567" w:val="left"/>
          <w:tab w:leader="none" w:pos="993" w:val="left"/>
        </w:tabs>
        <w:ind w:firstLine="851" w:left="0"/>
        <w:jc w:val="both"/>
        <w:rPr>
          <w:sz w:val="24"/>
        </w:rPr>
      </w:pPr>
      <w:r>
        <w:rPr>
          <w:sz w:val="24"/>
        </w:rPr>
        <w:t xml:space="preserve">Утвердить Порядок формирования и финансового обеспечения выполнения муниципального задания на оказание муниципальных услуг (выполнение работ) муниципальными учреждениями </w:t>
      </w:r>
      <w:r>
        <w:rPr>
          <w:sz w:val="24"/>
        </w:rPr>
        <w:t xml:space="preserve">Сандовского муниципального округа </w:t>
      </w:r>
      <w:r>
        <w:rPr>
          <w:sz w:val="24"/>
        </w:rPr>
        <w:t xml:space="preserve"> </w:t>
      </w:r>
      <w:r>
        <w:rPr>
          <w:sz w:val="24"/>
        </w:rPr>
        <w:t xml:space="preserve"> Тверской области (приложение 1).</w:t>
      </w:r>
    </w:p>
    <w:p w14:paraId="17000000">
      <w:pPr>
        <w:pStyle w:val="Style_3"/>
        <w:widowControl w:val="1"/>
        <w:numPr>
          <w:ilvl w:val="0"/>
          <w:numId w:val="1"/>
        </w:numPr>
        <w:tabs>
          <w:tab w:leader="none" w:pos="567" w:val="left"/>
          <w:tab w:leader="none" w:pos="993" w:val="left"/>
        </w:tabs>
        <w:ind w:firstLine="851" w:left="0"/>
        <w:jc w:val="both"/>
        <w:rPr>
          <w:sz w:val="24"/>
        </w:rPr>
      </w:pPr>
      <w:r>
        <w:rPr>
          <w:sz w:val="24"/>
        </w:rPr>
        <w:t xml:space="preserve">Утвердить Порядок определения объема и условий предоставления субсидий муниципальным учреждениям </w:t>
      </w:r>
      <w:r>
        <w:rPr>
          <w:sz w:val="24"/>
        </w:rPr>
        <w:t xml:space="preserve">Сандовского муниципального </w:t>
      </w:r>
      <w:r>
        <w:rPr>
          <w:sz w:val="24"/>
        </w:rPr>
        <w:t xml:space="preserve">округа </w:t>
      </w:r>
      <w:r>
        <w:rPr>
          <w:sz w:val="24"/>
        </w:rPr>
        <w:t xml:space="preserve"> </w:t>
      </w:r>
      <w:r>
        <w:rPr>
          <w:sz w:val="24"/>
        </w:rPr>
        <w:t>на</w:t>
      </w:r>
      <w:r>
        <w:rPr>
          <w:sz w:val="24"/>
        </w:rPr>
        <w:t xml:space="preserve"> иные цели из бюджета</w:t>
      </w:r>
      <w:r>
        <w:rPr>
          <w:sz w:val="24"/>
        </w:rPr>
        <w:t xml:space="preserve"> </w:t>
      </w:r>
      <w:r>
        <w:rPr>
          <w:sz w:val="24"/>
        </w:rPr>
        <w:t xml:space="preserve">Сандовского муниципального округа </w:t>
      </w:r>
      <w:r>
        <w:rPr>
          <w:sz w:val="24"/>
        </w:rPr>
        <w:t xml:space="preserve"> </w:t>
      </w:r>
      <w:r>
        <w:rPr>
          <w:sz w:val="24"/>
        </w:rPr>
        <w:t xml:space="preserve"> Тверской области (приложение 2).</w:t>
      </w:r>
    </w:p>
    <w:p w14:paraId="18000000">
      <w:pPr>
        <w:pStyle w:val="Style_3"/>
        <w:widowControl w:val="1"/>
        <w:numPr>
          <w:ilvl w:val="0"/>
          <w:numId w:val="1"/>
        </w:numPr>
        <w:tabs>
          <w:tab w:leader="none" w:pos="567" w:val="left"/>
          <w:tab w:leader="none" w:pos="993" w:val="left"/>
        </w:tabs>
        <w:ind w:firstLine="851" w:left="0"/>
        <w:jc w:val="both"/>
        <w:rPr>
          <w:sz w:val="24"/>
        </w:rPr>
      </w:pPr>
      <w:r>
        <w:rPr>
          <w:sz w:val="24"/>
        </w:rPr>
        <w:t>Признать утратившим силу:</w:t>
      </w:r>
    </w:p>
    <w:p w14:paraId="19000000">
      <w:pPr>
        <w:pStyle w:val="Style_3"/>
        <w:ind w:firstLine="851" w:left="0"/>
        <w:jc w:val="both"/>
        <w:rPr>
          <w:sz w:val="24"/>
        </w:rPr>
      </w:pPr>
      <w:r>
        <w:rPr>
          <w:sz w:val="24"/>
        </w:rPr>
        <w:t xml:space="preserve">- постановление администрации </w:t>
      </w:r>
      <w:r>
        <w:rPr>
          <w:sz w:val="24"/>
        </w:rPr>
        <w:t xml:space="preserve">Сандовского </w:t>
      </w:r>
      <w:r>
        <w:rPr>
          <w:sz w:val="24"/>
        </w:rPr>
        <w:t xml:space="preserve">района от </w:t>
      </w:r>
      <w:r>
        <w:rPr>
          <w:sz w:val="24"/>
        </w:rPr>
        <w:t>20</w:t>
      </w:r>
      <w:r>
        <w:rPr>
          <w:sz w:val="24"/>
        </w:rPr>
        <w:t>.1</w:t>
      </w:r>
      <w:r>
        <w:rPr>
          <w:sz w:val="24"/>
        </w:rPr>
        <w:t>1</w:t>
      </w:r>
      <w:r>
        <w:rPr>
          <w:sz w:val="24"/>
        </w:rPr>
        <w:t>.201</w:t>
      </w:r>
      <w:r>
        <w:rPr>
          <w:sz w:val="24"/>
        </w:rPr>
        <w:t>5</w:t>
      </w:r>
      <w:r>
        <w:rPr>
          <w:sz w:val="24"/>
        </w:rPr>
        <w:t xml:space="preserve"> № </w:t>
      </w:r>
      <w:r>
        <w:rPr>
          <w:sz w:val="24"/>
        </w:rPr>
        <w:t>225</w:t>
      </w:r>
      <w:r>
        <w:rPr>
          <w:sz w:val="24"/>
        </w:rPr>
        <w:t xml:space="preserve"> «О реализации отдельных положений федерального законодательства, регулирующего деятельность муниципальных учреждений</w:t>
      </w:r>
      <w:r>
        <w:rPr>
          <w:sz w:val="24"/>
        </w:rPr>
        <w:t>,</w:t>
      </w:r>
      <w:r>
        <w:rPr>
          <w:sz w:val="24"/>
        </w:rPr>
        <w:t xml:space="preserve"> признании утратившими силу отдельных постановлений администрации</w:t>
      </w:r>
      <w:r>
        <w:rPr>
          <w:sz w:val="24"/>
        </w:rPr>
        <w:t xml:space="preserve"> Сандовского </w:t>
      </w:r>
      <w:r>
        <w:rPr>
          <w:sz w:val="24"/>
        </w:rPr>
        <w:t>района</w:t>
      </w:r>
      <w:r>
        <w:rPr>
          <w:sz w:val="24"/>
        </w:rPr>
        <w:t xml:space="preserve"> Тверской </w:t>
      </w:r>
      <w:r>
        <w:rPr>
          <w:sz w:val="24"/>
        </w:rPr>
        <w:t>области</w:t>
      </w:r>
      <w:r>
        <w:rPr>
          <w:sz w:val="24"/>
        </w:rPr>
        <w:t>»</w:t>
      </w:r>
      <w:r>
        <w:rPr>
          <w:sz w:val="24"/>
        </w:rPr>
        <w:t xml:space="preserve">. </w:t>
      </w:r>
    </w:p>
    <w:p w14:paraId="1A000000">
      <w:pPr>
        <w:pStyle w:val="Style_3"/>
        <w:widowControl w:val="1"/>
        <w:numPr>
          <w:ilvl w:val="0"/>
          <w:numId w:val="1"/>
        </w:numPr>
        <w:tabs>
          <w:tab w:leader="none" w:pos="567" w:val="left"/>
          <w:tab w:leader="none" w:pos="709" w:val="left"/>
          <w:tab w:leader="none" w:pos="993" w:val="left"/>
        </w:tabs>
        <w:ind w:firstLine="851" w:left="0"/>
        <w:jc w:val="both"/>
        <w:rPr>
          <w:sz w:val="24"/>
        </w:rPr>
      </w:pPr>
      <w:r>
        <w:rPr>
          <w:sz w:val="24"/>
        </w:rPr>
        <w:t>Настоящее постановление вступает в силу с 01.01.202</w:t>
      </w:r>
      <w:r>
        <w:rPr>
          <w:sz w:val="24"/>
        </w:rPr>
        <w:t>1</w:t>
      </w:r>
      <w:r>
        <w:rPr>
          <w:sz w:val="24"/>
        </w:rPr>
        <w:t xml:space="preserve"> года и применяется к правоотношениям, возникающим при составлении и исполнении бюджета </w:t>
      </w:r>
      <w:r>
        <w:rPr>
          <w:sz w:val="24"/>
        </w:rPr>
        <w:t xml:space="preserve">Сандовского муниципального </w:t>
      </w:r>
      <w:r>
        <w:rPr>
          <w:sz w:val="24"/>
        </w:rPr>
        <w:t>округ</w:t>
      </w:r>
      <w:r>
        <w:rPr>
          <w:sz w:val="24"/>
        </w:rPr>
        <w:t>а</w:t>
      </w:r>
      <w:r>
        <w:rPr>
          <w:sz w:val="24"/>
        </w:rPr>
        <w:t xml:space="preserve"> Тверской области, начиная с бюджета муниципального образования</w:t>
      </w:r>
      <w:r>
        <w:rPr>
          <w:sz w:val="24"/>
        </w:rPr>
        <w:t xml:space="preserve"> </w:t>
      </w:r>
      <w:r>
        <w:rPr>
          <w:sz w:val="24"/>
        </w:rPr>
        <w:t xml:space="preserve">Сандовский муниципальный  </w:t>
      </w:r>
      <w:r>
        <w:rPr>
          <w:sz w:val="24"/>
        </w:rPr>
        <w:t xml:space="preserve"> </w:t>
      </w:r>
      <w:r>
        <w:rPr>
          <w:sz w:val="24"/>
        </w:rPr>
        <w:t xml:space="preserve"> округ Тверской области на 202</w:t>
      </w:r>
      <w:r>
        <w:rPr>
          <w:sz w:val="24"/>
        </w:rPr>
        <w:t>1</w:t>
      </w:r>
      <w:r>
        <w:rPr>
          <w:sz w:val="24"/>
        </w:rPr>
        <w:t xml:space="preserve"> год и плановый период.</w:t>
      </w:r>
    </w:p>
    <w:p w14:paraId="1B000000">
      <w:pPr>
        <w:pStyle w:val="Style_3"/>
        <w:widowControl w:val="1"/>
        <w:numPr>
          <w:ilvl w:val="0"/>
          <w:numId w:val="1"/>
        </w:numPr>
        <w:tabs>
          <w:tab w:leader="none" w:pos="567" w:val="left"/>
          <w:tab w:leader="none" w:pos="709" w:val="left"/>
          <w:tab w:leader="none" w:pos="993" w:val="left"/>
        </w:tabs>
        <w:ind w:firstLine="851" w:left="0"/>
        <w:jc w:val="both"/>
        <w:rPr>
          <w:sz w:val="24"/>
        </w:rPr>
      </w:pPr>
      <w:r>
        <w:rPr>
          <w:sz w:val="24"/>
        </w:rPr>
        <w:t xml:space="preserve">Настоящее постановление подлежит размещению на официальном сайте </w:t>
      </w:r>
      <w:r>
        <w:rPr>
          <w:sz w:val="24"/>
        </w:rPr>
        <w:t>Сандовского муниципального округа</w:t>
      </w:r>
      <w:r>
        <w:rPr>
          <w:sz w:val="24"/>
        </w:rPr>
        <w:t xml:space="preserve"> в информационно-телекоммуникационной сети «Интернет».</w:t>
      </w:r>
    </w:p>
    <w:p w14:paraId="1C000000">
      <w:pPr>
        <w:pStyle w:val="Style_3"/>
        <w:ind w:firstLine="540" w:left="0"/>
        <w:jc w:val="both"/>
        <w:rPr>
          <w:sz w:val="24"/>
        </w:rPr>
      </w:pPr>
    </w:p>
    <w:p w14:paraId="1D000000">
      <w:pPr>
        <w:pStyle w:val="Style_3"/>
        <w:ind w:firstLine="540" w:left="0"/>
        <w:jc w:val="both"/>
        <w:rPr>
          <w:sz w:val="24"/>
        </w:rPr>
      </w:pPr>
    </w:p>
    <w:p w14:paraId="1E000000">
      <w:pPr>
        <w:pStyle w:val="Style_3"/>
        <w:ind w:firstLine="0" w:left="0"/>
        <w:jc w:val="both"/>
        <w:rPr>
          <w:sz w:val="28"/>
        </w:rPr>
      </w:pPr>
      <w:r>
        <w:rPr>
          <w:sz w:val="24"/>
        </w:rPr>
        <w:t xml:space="preserve">Глава Сандовского муниципального округа                            </w:t>
      </w:r>
      <w:r>
        <w:rPr>
          <w:sz w:val="24"/>
        </w:rPr>
        <w:t>О.Н.Грязнов</w:t>
      </w:r>
      <w:r>
        <w:rPr>
          <w:sz w:val="28"/>
        </w:rPr>
        <w:br w:type="page"/>
      </w:r>
    </w:p>
    <w:tbl>
      <w:tblPr>
        <w:tblStyle w:val="Style_4"/>
        <w:tblInd w:type="dxa" w:w="5949"/>
        <w:tblBorders>
          <w:top w:color="000000" w:sz="4" w:val="nil"/>
          <w:left w:color="000000" w:sz="4" w:val="nil"/>
          <w:bottom w:color="000000" w:sz="4" w:val="nil"/>
          <w:right w:color="000000" w:sz="4" w:val="nil"/>
          <w:insideH w:color="000000" w:sz="4" w:val="nil"/>
          <w:insideV w:color="000000" w:sz="4" w:val="nil"/>
        </w:tblBorders>
        <w:tblLayout w:type="fixed"/>
      </w:tblPr>
      <w:tblGrid>
        <w:gridCol w:w="3831"/>
      </w:tblGrid>
      <w:tr>
        <w:tc>
          <w:tcPr>
            <w:tcW w:type="dxa" w:w="3831"/>
            <w:tcBorders>
              <w:top w:color="000000" w:sz="4" w:val="nil"/>
              <w:left w:color="000000" w:sz="4" w:val="nil"/>
              <w:bottom w:color="000000" w:sz="4" w:val="nil"/>
              <w:right w:color="000000" w:sz="4" w:val="nil"/>
            </w:tcBorders>
          </w:tcPr>
          <w:p w14:paraId="1F000000">
            <w:pPr>
              <w:pStyle w:val="Style_3"/>
              <w:ind w:firstLine="0" w:left="0"/>
              <w:jc w:val="right"/>
              <w:rPr>
                <w:sz w:val="24"/>
              </w:rPr>
            </w:pPr>
            <w:r>
              <w:rPr>
                <w:sz w:val="24"/>
              </w:rPr>
              <w:t xml:space="preserve">                    Приложение 1</w:t>
            </w:r>
          </w:p>
          <w:p w14:paraId="20000000">
            <w:pPr>
              <w:pStyle w:val="Style_3"/>
              <w:ind w:firstLine="0" w:left="0"/>
              <w:jc w:val="right"/>
              <w:rPr>
                <w:sz w:val="24"/>
              </w:rPr>
            </w:pPr>
            <w:r>
              <w:rPr>
                <w:sz w:val="24"/>
              </w:rPr>
              <w:t xml:space="preserve">к постановлению Администрации Сандовского муниципального округа </w:t>
            </w:r>
            <w:r>
              <w:rPr>
                <w:sz w:val="24"/>
              </w:rPr>
              <w:t>от 30.12.2020 № 304</w:t>
            </w:r>
          </w:p>
        </w:tc>
      </w:tr>
    </w:tbl>
    <w:p w14:paraId="21000000">
      <w:pPr>
        <w:pStyle w:val="Style_5"/>
        <w:ind/>
        <w:jc w:val="center"/>
        <w:rPr>
          <w:rFonts w:ascii="Times New Roman" w:hAnsi="Times New Roman"/>
          <w:b w:val="1"/>
          <w:sz w:val="28"/>
        </w:rPr>
      </w:pPr>
    </w:p>
    <w:p w14:paraId="22000000">
      <w:pPr>
        <w:pStyle w:val="Style_5"/>
        <w:ind/>
        <w:jc w:val="center"/>
        <w:rPr>
          <w:rFonts w:ascii="Times New Roman" w:hAnsi="Times New Roman"/>
          <w:b w:val="1"/>
          <w:sz w:val="28"/>
        </w:rPr>
      </w:pPr>
    </w:p>
    <w:p w14:paraId="23000000">
      <w:pPr>
        <w:pStyle w:val="Style_5"/>
        <w:ind/>
        <w:jc w:val="center"/>
        <w:rPr>
          <w:rFonts w:ascii="Times New Roman" w:hAnsi="Times New Roman"/>
          <w:b w:val="1"/>
          <w:sz w:val="24"/>
        </w:rPr>
      </w:pPr>
      <w:r>
        <w:rPr>
          <w:rFonts w:ascii="Times New Roman" w:hAnsi="Times New Roman"/>
          <w:b w:val="1"/>
          <w:sz w:val="24"/>
        </w:rPr>
        <w:t>Порядок</w:t>
      </w:r>
    </w:p>
    <w:p w14:paraId="24000000">
      <w:pPr>
        <w:pStyle w:val="Style_5"/>
        <w:ind/>
        <w:jc w:val="center"/>
        <w:rPr>
          <w:rFonts w:ascii="Times New Roman" w:hAnsi="Times New Roman"/>
          <w:b w:val="1"/>
          <w:sz w:val="24"/>
        </w:rPr>
      </w:pPr>
      <w:r>
        <w:rPr>
          <w:rFonts w:ascii="Times New Roman" w:hAnsi="Times New Roman"/>
          <w:b w:val="1"/>
          <w:sz w:val="24"/>
        </w:rPr>
        <w:t>формирования и финансового обеспечения выполнения</w:t>
      </w:r>
    </w:p>
    <w:p w14:paraId="25000000">
      <w:pPr>
        <w:pStyle w:val="Style_5"/>
        <w:ind/>
        <w:jc w:val="center"/>
        <w:rPr>
          <w:rFonts w:ascii="Times New Roman" w:hAnsi="Times New Roman"/>
          <w:b w:val="1"/>
          <w:sz w:val="24"/>
        </w:rPr>
      </w:pPr>
      <w:r>
        <w:rPr>
          <w:rFonts w:ascii="Times New Roman" w:hAnsi="Times New Roman"/>
          <w:b w:val="1"/>
          <w:sz w:val="24"/>
        </w:rPr>
        <w:t>муниципального задания на оказание муниципальных услуг</w:t>
      </w:r>
    </w:p>
    <w:p w14:paraId="26000000">
      <w:pPr>
        <w:pStyle w:val="Style_5"/>
        <w:ind/>
        <w:jc w:val="center"/>
        <w:rPr>
          <w:rFonts w:ascii="Times New Roman" w:hAnsi="Times New Roman"/>
          <w:b w:val="1"/>
          <w:sz w:val="24"/>
        </w:rPr>
      </w:pPr>
      <w:r>
        <w:rPr>
          <w:rFonts w:ascii="Times New Roman" w:hAnsi="Times New Roman"/>
          <w:b w:val="1"/>
          <w:sz w:val="24"/>
        </w:rPr>
        <w:t>(выполнение работ) муниципальными учреждениями</w:t>
      </w:r>
    </w:p>
    <w:p w14:paraId="27000000">
      <w:pPr>
        <w:pStyle w:val="Style_5"/>
        <w:rPr>
          <w:rFonts w:ascii="Times New Roman" w:hAnsi="Times New Roman"/>
          <w:b w:val="1"/>
          <w:sz w:val="24"/>
        </w:rPr>
      </w:pPr>
      <w:r>
        <w:rPr>
          <w:rFonts w:ascii="Times New Roman" w:hAnsi="Times New Roman"/>
          <w:b w:val="1"/>
          <w:sz w:val="24"/>
        </w:rPr>
        <w:t xml:space="preserve">               Сандовского </w:t>
      </w:r>
      <w:r>
        <w:rPr>
          <w:rFonts w:ascii="Times New Roman" w:hAnsi="Times New Roman"/>
          <w:b w:val="1"/>
          <w:sz w:val="24"/>
        </w:rPr>
        <w:t xml:space="preserve">муниципального </w:t>
      </w:r>
      <w:r>
        <w:rPr>
          <w:rFonts w:ascii="Times New Roman" w:hAnsi="Times New Roman"/>
          <w:b w:val="1"/>
          <w:sz w:val="24"/>
        </w:rPr>
        <w:t xml:space="preserve"> округа</w:t>
      </w:r>
      <w:r>
        <w:rPr>
          <w:rFonts w:ascii="Times New Roman" w:hAnsi="Times New Roman"/>
          <w:b w:val="1"/>
          <w:sz w:val="24"/>
        </w:rPr>
        <w:t xml:space="preserve"> Тверской области</w:t>
      </w:r>
    </w:p>
    <w:p w14:paraId="28000000">
      <w:pPr>
        <w:pStyle w:val="Style_5"/>
        <w:ind/>
        <w:jc w:val="center"/>
        <w:rPr>
          <w:rFonts w:ascii="Times New Roman" w:hAnsi="Times New Roman"/>
          <w:b w:val="1"/>
          <w:sz w:val="24"/>
        </w:rPr>
      </w:pPr>
    </w:p>
    <w:p w14:paraId="29000000">
      <w:pPr>
        <w:pStyle w:val="Style_5"/>
        <w:ind/>
        <w:jc w:val="center"/>
        <w:outlineLvl w:val="1"/>
        <w:rPr>
          <w:rFonts w:ascii="Times New Roman" w:hAnsi="Times New Roman"/>
          <w:b w:val="1"/>
          <w:sz w:val="24"/>
        </w:rPr>
      </w:pPr>
      <w:r>
        <w:rPr>
          <w:rFonts w:ascii="Times New Roman" w:hAnsi="Times New Roman"/>
          <w:b w:val="1"/>
          <w:sz w:val="24"/>
        </w:rPr>
        <w:t xml:space="preserve">Раздел </w:t>
      </w:r>
      <w:r>
        <w:rPr>
          <w:rFonts w:ascii="Times New Roman" w:hAnsi="Times New Roman"/>
          <w:b w:val="1"/>
          <w:sz w:val="24"/>
        </w:rPr>
        <w:t>I</w:t>
      </w:r>
    </w:p>
    <w:p w14:paraId="2A000000">
      <w:pPr>
        <w:pStyle w:val="Style_5"/>
        <w:ind/>
        <w:jc w:val="center"/>
        <w:rPr>
          <w:rFonts w:ascii="Times New Roman" w:hAnsi="Times New Roman"/>
          <w:b w:val="1"/>
          <w:sz w:val="24"/>
        </w:rPr>
      </w:pPr>
      <w:r>
        <w:rPr>
          <w:rFonts w:ascii="Times New Roman" w:hAnsi="Times New Roman"/>
          <w:b w:val="1"/>
          <w:sz w:val="24"/>
        </w:rPr>
        <w:t>Общие положения</w:t>
      </w:r>
    </w:p>
    <w:p w14:paraId="2B000000">
      <w:pPr>
        <w:pStyle w:val="Style_5"/>
        <w:ind w:firstLine="851"/>
        <w:jc w:val="both"/>
        <w:rPr>
          <w:rFonts w:ascii="Times New Roman" w:hAnsi="Times New Roman"/>
          <w:sz w:val="24"/>
        </w:rPr>
      </w:pPr>
      <w:r>
        <w:rPr>
          <w:rFonts w:ascii="Times New Roman" w:hAnsi="Times New Roman"/>
          <w:sz w:val="24"/>
        </w:rPr>
        <w:t xml:space="preserve">1. Порядок формирования и финансового обеспечения выполнения муниципального задания на оказание муниципальных услуг (выполнение работ) муниципальными учреждениями </w:t>
      </w:r>
      <w:r>
        <w:rPr>
          <w:rFonts w:ascii="Times New Roman" w:hAnsi="Times New Roman"/>
          <w:sz w:val="24"/>
        </w:rPr>
        <w:t xml:space="preserve">Сандовского муниципального округа  </w:t>
      </w:r>
      <w:r>
        <w:rPr>
          <w:rFonts w:ascii="Times New Roman" w:hAnsi="Times New Roman"/>
          <w:sz w:val="24"/>
        </w:rPr>
        <w:t xml:space="preserve">Тверской области (далее – Порядок) регламентирует процедуру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бюджетными и муниципальными автономными учреждениями </w:t>
      </w:r>
      <w:r>
        <w:rPr>
          <w:rFonts w:ascii="Times New Roman" w:hAnsi="Times New Roman"/>
          <w:sz w:val="24"/>
        </w:rPr>
        <w:t xml:space="preserve">Сандовского муниципального  </w:t>
      </w:r>
      <w:r>
        <w:rPr>
          <w:rFonts w:ascii="Times New Roman" w:hAnsi="Times New Roman"/>
          <w:sz w:val="24"/>
        </w:rPr>
        <w:t>округа Тверской области (далее - муниципальные учреждения).</w:t>
      </w:r>
    </w:p>
    <w:p w14:paraId="2C000000">
      <w:pPr>
        <w:pStyle w:val="Style_5"/>
        <w:ind/>
        <w:jc w:val="center"/>
        <w:rPr>
          <w:rFonts w:ascii="Times New Roman" w:hAnsi="Times New Roman"/>
          <w:b w:val="1"/>
          <w:sz w:val="24"/>
        </w:rPr>
      </w:pPr>
    </w:p>
    <w:p w14:paraId="2D000000">
      <w:pPr>
        <w:pStyle w:val="Style_5"/>
        <w:ind/>
        <w:jc w:val="center"/>
        <w:rPr>
          <w:rFonts w:ascii="Times New Roman" w:hAnsi="Times New Roman"/>
          <w:b w:val="1"/>
          <w:sz w:val="24"/>
        </w:rPr>
      </w:pPr>
      <w:r>
        <w:rPr>
          <w:rFonts w:ascii="Times New Roman" w:hAnsi="Times New Roman"/>
          <w:b w:val="1"/>
          <w:sz w:val="24"/>
        </w:rPr>
        <w:t>Раздел II</w:t>
      </w:r>
    </w:p>
    <w:p w14:paraId="2E000000">
      <w:pPr>
        <w:pStyle w:val="Style_5"/>
        <w:ind/>
        <w:jc w:val="center"/>
        <w:rPr>
          <w:rFonts w:ascii="Times New Roman" w:hAnsi="Times New Roman"/>
          <w:b w:val="1"/>
          <w:sz w:val="24"/>
        </w:rPr>
      </w:pPr>
      <w:r>
        <w:rPr>
          <w:rFonts w:ascii="Times New Roman" w:hAnsi="Times New Roman"/>
          <w:b w:val="1"/>
          <w:sz w:val="24"/>
        </w:rPr>
        <w:t xml:space="preserve">Правила и сроки формирования и утверждения </w:t>
      </w:r>
    </w:p>
    <w:p w14:paraId="2F000000">
      <w:pPr>
        <w:pStyle w:val="Style_5"/>
        <w:ind/>
        <w:jc w:val="center"/>
        <w:rPr>
          <w:rFonts w:ascii="Times New Roman" w:hAnsi="Times New Roman"/>
          <w:b w:val="1"/>
          <w:sz w:val="24"/>
        </w:rPr>
      </w:pPr>
      <w:r>
        <w:rPr>
          <w:rFonts w:ascii="Times New Roman" w:hAnsi="Times New Roman"/>
          <w:b w:val="1"/>
          <w:sz w:val="24"/>
        </w:rPr>
        <w:t>муниципального задания</w:t>
      </w:r>
    </w:p>
    <w:p w14:paraId="30000000">
      <w:pPr>
        <w:pStyle w:val="Style_5"/>
        <w:ind w:firstLine="851"/>
        <w:jc w:val="both"/>
        <w:rPr>
          <w:rFonts w:ascii="Times New Roman" w:hAnsi="Times New Roman"/>
          <w:sz w:val="24"/>
        </w:rPr>
      </w:pPr>
      <w:r>
        <w:rPr>
          <w:rFonts w:ascii="Times New Roman" w:hAnsi="Times New Roman"/>
          <w:sz w:val="24"/>
        </w:rPr>
        <w:t xml:space="preserve">2. Муниципальное </w:t>
      </w:r>
      <w:r>
        <w:rPr>
          <w:rFonts w:ascii="Times New Roman" w:hAnsi="Times New Roman"/>
          <w:sz w:val="24"/>
        </w:rPr>
        <w:t>задание</w:t>
      </w:r>
      <w:r>
        <w:rPr>
          <w:rFonts w:ascii="Times New Roman" w:hAnsi="Times New Roman"/>
          <w:sz w:val="24"/>
        </w:rPr>
        <w:t xml:space="preserve"> формируется администрацией </w:t>
      </w:r>
      <w:r>
        <w:rPr>
          <w:rFonts w:ascii="Times New Roman" w:hAnsi="Times New Roman"/>
          <w:sz w:val="24"/>
        </w:rPr>
        <w:t xml:space="preserve">Сандовского муниципального округа  </w:t>
      </w:r>
      <w:r>
        <w:rPr>
          <w:rFonts w:ascii="Times New Roman" w:hAnsi="Times New Roman"/>
          <w:sz w:val="24"/>
        </w:rPr>
        <w:t xml:space="preserve">  или самостоятельным структурным подразделением администрации</w:t>
      </w:r>
      <w:r>
        <w:rPr>
          <w:rFonts w:ascii="Times New Roman" w:hAnsi="Times New Roman"/>
          <w:sz w:val="24"/>
        </w:rPr>
        <w:t xml:space="preserve"> </w:t>
      </w:r>
      <w:r>
        <w:rPr>
          <w:rFonts w:ascii="Times New Roman" w:hAnsi="Times New Roman"/>
          <w:sz w:val="24"/>
        </w:rPr>
        <w:t>Сандовского муниципального округа</w:t>
      </w:r>
      <w:r>
        <w:rPr>
          <w:rFonts w:ascii="Times New Roman" w:hAnsi="Times New Roman"/>
          <w:sz w:val="24"/>
        </w:rPr>
        <w:t>, осуществляющим функции и полномочия учредителя соответствующего муниципального учреждения (далее - Учредитель) на очередной финансовый год и плановый период по форме согласно приложению 1 к настоящему Порядку.</w:t>
      </w:r>
    </w:p>
    <w:p w14:paraId="31000000">
      <w:pPr>
        <w:pStyle w:val="Style_5"/>
        <w:ind w:firstLine="851"/>
        <w:jc w:val="both"/>
        <w:rPr>
          <w:rFonts w:ascii="Times New Roman" w:hAnsi="Times New Roman"/>
          <w:sz w:val="24"/>
        </w:rPr>
      </w:pPr>
      <w:r>
        <w:rPr>
          <w:rFonts w:ascii="Times New Roman" w:hAnsi="Times New Roman"/>
          <w:sz w:val="24"/>
        </w:rPr>
        <w:t>3. Учредитель формирует муниципальное задание в соответствии с общероссийскими базовыми (отраслевыми) перечнями (классификаторами)  муниципальных услуг (работ), оказываемых (выполняемых) муниципальными учреждениями в качестве основных видов деятельности, а также в соответствии с региональным перечнем (классификатором) муниципальных услуг (работ), не включенных в общероссийские базовые (отраслевые) перечни (классификаторы) муниципальных услуг (работ), в случае его утверждения нормативными правовыми актами Тверской области.</w:t>
      </w:r>
    </w:p>
    <w:p w14:paraId="32000000">
      <w:pPr>
        <w:pStyle w:val="Style_5"/>
        <w:ind w:firstLine="851"/>
        <w:jc w:val="both"/>
        <w:rPr>
          <w:rFonts w:ascii="Times New Roman" w:hAnsi="Times New Roman"/>
          <w:sz w:val="24"/>
        </w:rPr>
      </w:pPr>
      <w:r>
        <w:rPr>
          <w:rFonts w:ascii="Times New Roman" w:hAnsi="Times New Roman"/>
          <w:sz w:val="24"/>
        </w:rPr>
        <w:t>4. Муниципальное задание формируется с учетом:</w:t>
      </w:r>
    </w:p>
    <w:p w14:paraId="33000000">
      <w:pPr>
        <w:pStyle w:val="Style_5"/>
        <w:ind w:firstLine="851"/>
        <w:jc w:val="both"/>
        <w:rPr>
          <w:rFonts w:ascii="Times New Roman" w:hAnsi="Times New Roman"/>
          <w:sz w:val="24"/>
        </w:rPr>
      </w:pPr>
      <w:r>
        <w:rPr>
          <w:rFonts w:ascii="Times New Roman" w:hAnsi="Times New Roman"/>
          <w:sz w:val="24"/>
        </w:rPr>
        <w:t>а) прогнозируемой потребности в соответствующих муниципальных услугах (работах), оцениваемой на основании динамики количества потребителей муниципальных услуг, уровня удовлетворенности существующим объемом и качеством муниципальных услуг (работ);</w:t>
      </w:r>
    </w:p>
    <w:p w14:paraId="34000000">
      <w:pPr>
        <w:pStyle w:val="Style_5"/>
        <w:ind w:firstLine="851"/>
        <w:jc w:val="both"/>
        <w:rPr>
          <w:rFonts w:ascii="Times New Roman" w:hAnsi="Times New Roman"/>
          <w:sz w:val="24"/>
        </w:rPr>
      </w:pPr>
      <w:r>
        <w:rPr>
          <w:rFonts w:ascii="Times New Roman" w:hAnsi="Times New Roman"/>
          <w:sz w:val="24"/>
        </w:rPr>
        <w:t xml:space="preserve">б) возможностей муниципального учреждения по оказанию </w:t>
      </w:r>
      <w:r>
        <w:rPr>
          <w:rFonts w:ascii="Times New Roman" w:hAnsi="Times New Roman"/>
          <w:sz w:val="24"/>
        </w:rPr>
        <w:t>муниципальных услуг (выполнению работ);</w:t>
      </w:r>
    </w:p>
    <w:p w14:paraId="35000000">
      <w:pPr>
        <w:pStyle w:val="Style_5"/>
        <w:ind w:firstLine="851"/>
        <w:jc w:val="both"/>
        <w:rPr>
          <w:rFonts w:ascii="Times New Roman" w:hAnsi="Times New Roman"/>
          <w:sz w:val="24"/>
        </w:rPr>
      </w:pPr>
      <w:r>
        <w:rPr>
          <w:rFonts w:ascii="Times New Roman" w:hAnsi="Times New Roman"/>
          <w:sz w:val="24"/>
        </w:rPr>
        <w:t>в) объема бюджетных ассигнований, предусмотренных учредителю на финансовое обеспечение выполнения муниципальных заданий в бюджете</w:t>
      </w:r>
      <w:r>
        <w:rPr>
          <w:rFonts w:ascii="Times New Roman" w:hAnsi="Times New Roman"/>
          <w:sz w:val="24"/>
        </w:rPr>
        <w:t xml:space="preserve"> Сандовского муниципального округа  </w:t>
      </w:r>
      <w:r>
        <w:rPr>
          <w:rFonts w:ascii="Times New Roman" w:hAnsi="Times New Roman"/>
          <w:sz w:val="24"/>
        </w:rPr>
        <w:t xml:space="preserve"> Тверской области на соответствующий период;</w:t>
      </w:r>
    </w:p>
    <w:p w14:paraId="36000000">
      <w:pPr>
        <w:pStyle w:val="Style_5"/>
        <w:ind w:firstLine="851"/>
        <w:jc w:val="both"/>
        <w:rPr>
          <w:rFonts w:ascii="Times New Roman" w:hAnsi="Times New Roman"/>
          <w:sz w:val="24"/>
        </w:rPr>
      </w:pPr>
      <w:r>
        <w:rPr>
          <w:rFonts w:ascii="Times New Roman" w:hAnsi="Times New Roman"/>
          <w:sz w:val="24"/>
        </w:rPr>
        <w:t>г) показателей фактического выполнения муниципальным учреждением муниципального задания в отчетном и текущем финансовом году.</w:t>
      </w:r>
    </w:p>
    <w:p w14:paraId="37000000">
      <w:pPr>
        <w:pStyle w:val="Style_5"/>
        <w:ind w:firstLine="851"/>
        <w:jc w:val="both"/>
        <w:rPr>
          <w:rFonts w:ascii="Times New Roman" w:hAnsi="Times New Roman"/>
          <w:sz w:val="24"/>
        </w:rPr>
      </w:pPr>
      <w:r>
        <w:rPr>
          <w:rFonts w:ascii="Times New Roman" w:hAnsi="Times New Roman"/>
          <w:sz w:val="24"/>
        </w:rPr>
        <w:t>5. Показатели муниципального задания используются:</w:t>
      </w:r>
    </w:p>
    <w:p w14:paraId="38000000">
      <w:pPr>
        <w:pStyle w:val="Style_5"/>
        <w:ind w:firstLine="851"/>
        <w:jc w:val="both"/>
        <w:rPr>
          <w:rFonts w:ascii="Times New Roman" w:hAnsi="Times New Roman"/>
          <w:sz w:val="24"/>
        </w:rPr>
      </w:pPr>
      <w:r>
        <w:rPr>
          <w:rFonts w:ascii="Times New Roman" w:hAnsi="Times New Roman"/>
          <w:sz w:val="24"/>
        </w:rPr>
        <w:t>а) для определения объема субсидии на финансовое обеспечение выполнения муниципального задания муниципальными учреждениями;</w:t>
      </w:r>
    </w:p>
    <w:p w14:paraId="39000000">
      <w:pPr>
        <w:pStyle w:val="Style_5"/>
        <w:ind w:firstLine="851"/>
        <w:jc w:val="both"/>
        <w:rPr>
          <w:rFonts w:ascii="Times New Roman" w:hAnsi="Times New Roman"/>
          <w:sz w:val="24"/>
        </w:rPr>
      </w:pPr>
      <w:r>
        <w:rPr>
          <w:rFonts w:ascii="Times New Roman" w:hAnsi="Times New Roman"/>
          <w:sz w:val="24"/>
        </w:rPr>
        <w:t>б) при составлении бюджетной сметы Учредителя;</w:t>
      </w:r>
    </w:p>
    <w:p w14:paraId="3A000000">
      <w:pPr>
        <w:pStyle w:val="Style_5"/>
        <w:ind w:firstLine="851"/>
        <w:jc w:val="both"/>
        <w:rPr>
          <w:rFonts w:ascii="Times New Roman" w:hAnsi="Times New Roman"/>
          <w:sz w:val="24"/>
        </w:rPr>
      </w:pPr>
      <w:r>
        <w:rPr>
          <w:rFonts w:ascii="Times New Roman" w:hAnsi="Times New Roman"/>
          <w:sz w:val="24"/>
        </w:rPr>
        <w:t xml:space="preserve">в) для составления проекта бюджета </w:t>
      </w:r>
      <w:r>
        <w:rPr>
          <w:rFonts w:ascii="Times New Roman" w:hAnsi="Times New Roman"/>
          <w:sz w:val="24"/>
        </w:rPr>
        <w:t xml:space="preserve">Сандовского муниципального </w:t>
      </w:r>
      <w:r>
        <w:rPr>
          <w:rFonts w:ascii="Times New Roman" w:hAnsi="Times New Roman"/>
          <w:sz w:val="24"/>
        </w:rPr>
        <w:t xml:space="preserve">округа  </w:t>
      </w:r>
      <w:r>
        <w:rPr>
          <w:rFonts w:ascii="Times New Roman" w:hAnsi="Times New Roman"/>
          <w:sz w:val="24"/>
        </w:rPr>
        <w:t>Тверской</w:t>
      </w:r>
      <w:r>
        <w:rPr>
          <w:rFonts w:ascii="Times New Roman" w:hAnsi="Times New Roman"/>
          <w:sz w:val="24"/>
        </w:rPr>
        <w:t xml:space="preserve"> области при обосновании объемов бюджетных ассигнований на финансовое обеспечение реализации муниципальных программ </w:t>
      </w:r>
      <w:r>
        <w:rPr>
          <w:rFonts w:ascii="Times New Roman" w:hAnsi="Times New Roman"/>
          <w:sz w:val="24"/>
        </w:rPr>
        <w:t xml:space="preserve">Сандовского муниципального округа  </w:t>
      </w:r>
      <w:r>
        <w:rPr>
          <w:rFonts w:ascii="Times New Roman" w:hAnsi="Times New Roman"/>
          <w:sz w:val="24"/>
        </w:rPr>
        <w:t>Тверской области в очередном финансовом году и плановом периоде;</w:t>
      </w:r>
    </w:p>
    <w:p w14:paraId="3B000000">
      <w:pPr>
        <w:pStyle w:val="Style_5"/>
        <w:ind w:firstLine="851"/>
        <w:jc w:val="both"/>
        <w:rPr>
          <w:rFonts w:ascii="Times New Roman" w:hAnsi="Times New Roman"/>
          <w:sz w:val="24"/>
        </w:rPr>
      </w:pPr>
      <w:r>
        <w:rPr>
          <w:rFonts w:ascii="Times New Roman" w:hAnsi="Times New Roman"/>
          <w:sz w:val="24"/>
        </w:rPr>
        <w:t>г) для контроля качества и объема оказания муниципальных услуг (выполнения работ).</w:t>
      </w:r>
    </w:p>
    <w:p w14:paraId="3C000000">
      <w:pPr>
        <w:pStyle w:val="Style_5"/>
        <w:ind w:firstLine="851"/>
        <w:jc w:val="both"/>
        <w:rPr>
          <w:rFonts w:ascii="Times New Roman" w:hAnsi="Times New Roman"/>
          <w:sz w:val="24"/>
        </w:rPr>
      </w:pPr>
      <w:r>
        <w:rPr>
          <w:rFonts w:ascii="Times New Roman" w:hAnsi="Times New Roman"/>
          <w:sz w:val="24"/>
        </w:rPr>
        <w:t xml:space="preserve">6. Учредитель в срок, установленный для подготовки проекта обоснований бюджетных ассигнований, при разработке проекта решения Думы </w:t>
      </w:r>
      <w:r>
        <w:rPr>
          <w:rFonts w:ascii="Times New Roman" w:hAnsi="Times New Roman"/>
          <w:sz w:val="24"/>
        </w:rPr>
        <w:t xml:space="preserve">Сандовского муниципального </w:t>
      </w:r>
      <w:r>
        <w:rPr>
          <w:rFonts w:ascii="Times New Roman" w:hAnsi="Times New Roman"/>
          <w:sz w:val="24"/>
        </w:rPr>
        <w:t xml:space="preserve">округа  </w:t>
      </w:r>
      <w:r>
        <w:rPr>
          <w:rFonts w:ascii="Times New Roman" w:hAnsi="Times New Roman"/>
          <w:sz w:val="24"/>
        </w:rPr>
        <w:t>о</w:t>
      </w:r>
      <w:r>
        <w:rPr>
          <w:rFonts w:ascii="Times New Roman" w:hAnsi="Times New Roman"/>
          <w:sz w:val="24"/>
        </w:rPr>
        <w:t xml:space="preserve"> бюджете </w:t>
      </w:r>
      <w:r>
        <w:rPr>
          <w:rFonts w:ascii="Times New Roman" w:hAnsi="Times New Roman"/>
          <w:sz w:val="24"/>
        </w:rPr>
        <w:t xml:space="preserve">Сандовского муниципального округа  </w:t>
      </w:r>
      <w:r>
        <w:rPr>
          <w:rFonts w:ascii="Times New Roman" w:hAnsi="Times New Roman"/>
          <w:sz w:val="24"/>
        </w:rPr>
        <w:t xml:space="preserve"> Тверской области на очередной финансовый год и на плановый период формирует проект муниципального задания в отношении подведомственных муниципальных учреждений. </w:t>
      </w:r>
    </w:p>
    <w:p w14:paraId="3D000000">
      <w:pPr>
        <w:pStyle w:val="Style_5"/>
        <w:ind w:firstLine="851"/>
        <w:jc w:val="both"/>
        <w:rPr>
          <w:rFonts w:ascii="Times New Roman" w:hAnsi="Times New Roman"/>
          <w:sz w:val="24"/>
        </w:rPr>
      </w:pPr>
      <w:r>
        <w:rPr>
          <w:rFonts w:ascii="Times New Roman" w:hAnsi="Times New Roman"/>
          <w:sz w:val="24"/>
        </w:rPr>
        <w:t>7. Муниципальное задание должно содержать:</w:t>
      </w:r>
    </w:p>
    <w:p w14:paraId="3E000000">
      <w:pPr>
        <w:pStyle w:val="Style_5"/>
        <w:ind w:firstLine="851"/>
        <w:jc w:val="both"/>
        <w:rPr>
          <w:rFonts w:ascii="Times New Roman" w:hAnsi="Times New Roman"/>
          <w:sz w:val="24"/>
        </w:rPr>
      </w:pPr>
      <w:r>
        <w:rPr>
          <w:rFonts w:ascii="Times New Roman" w:hAnsi="Times New Roman"/>
          <w:sz w:val="24"/>
        </w:rPr>
        <w:t>а) показатели, характеризующие качество и (или) объем (содержание) оказываемых муниципальных услуг (выполняемых работ);</w:t>
      </w:r>
    </w:p>
    <w:p w14:paraId="3F000000">
      <w:pPr>
        <w:pStyle w:val="Style_5"/>
        <w:ind w:firstLine="851"/>
        <w:jc w:val="both"/>
        <w:rPr>
          <w:rFonts w:ascii="Times New Roman" w:hAnsi="Times New Roman"/>
          <w:sz w:val="24"/>
        </w:rPr>
      </w:pPr>
      <w:r>
        <w:rPr>
          <w:rFonts w:ascii="Times New Roman" w:hAnsi="Times New Roman"/>
          <w:sz w:val="24"/>
        </w:rPr>
        <w:t>б) порядок контроля за исполнением муниципального задания, в том числе условия и порядок его досрочного прекращения;</w:t>
      </w:r>
    </w:p>
    <w:p w14:paraId="40000000">
      <w:pPr>
        <w:pStyle w:val="Style_5"/>
        <w:ind w:firstLine="851"/>
        <w:jc w:val="both"/>
        <w:rPr>
          <w:rFonts w:ascii="Times New Roman" w:hAnsi="Times New Roman"/>
          <w:sz w:val="24"/>
        </w:rPr>
      </w:pPr>
      <w:r>
        <w:rPr>
          <w:rFonts w:ascii="Times New Roman" w:hAnsi="Times New Roman"/>
          <w:sz w:val="24"/>
        </w:rPr>
        <w:t>в) требования к отчетности об исполнении муниципального задания;</w:t>
      </w:r>
    </w:p>
    <w:p w14:paraId="41000000">
      <w:pPr>
        <w:pStyle w:val="Style_5"/>
        <w:ind w:firstLine="851"/>
        <w:jc w:val="both"/>
        <w:rPr>
          <w:rFonts w:ascii="Times New Roman" w:hAnsi="Times New Roman"/>
          <w:sz w:val="24"/>
        </w:rPr>
      </w:pPr>
      <w:r>
        <w:rPr>
          <w:rFonts w:ascii="Times New Roman" w:hAnsi="Times New Roman"/>
          <w:sz w:val="24"/>
        </w:rPr>
        <w:t>г) определение категорий физических и (или) юридических лиц, являющихся потребителями муниципальных услуг;</w:t>
      </w:r>
    </w:p>
    <w:p w14:paraId="42000000">
      <w:pPr>
        <w:pStyle w:val="Style_5"/>
        <w:ind w:firstLine="851"/>
        <w:jc w:val="both"/>
        <w:rPr>
          <w:rFonts w:ascii="Times New Roman" w:hAnsi="Times New Roman"/>
          <w:sz w:val="24"/>
        </w:rPr>
      </w:pPr>
      <w:r>
        <w:rPr>
          <w:rFonts w:ascii="Times New Roman" w:hAnsi="Times New Roman"/>
          <w:sz w:val="24"/>
        </w:rPr>
        <w:t>д) порядок оказания муниципальных услуг;</w:t>
      </w:r>
    </w:p>
    <w:p w14:paraId="43000000">
      <w:pPr>
        <w:pStyle w:val="Style_5"/>
        <w:ind w:firstLine="851"/>
        <w:jc w:val="both"/>
        <w:rPr>
          <w:rFonts w:ascii="Times New Roman" w:hAnsi="Times New Roman"/>
          <w:sz w:val="24"/>
        </w:rPr>
      </w:pPr>
      <w:r>
        <w:rPr>
          <w:rFonts w:ascii="Times New Roman" w:hAnsi="Times New Roman"/>
          <w:sz w:val="24"/>
        </w:rPr>
        <w:t>е)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14:paraId="44000000">
      <w:pPr>
        <w:pStyle w:val="Style_5"/>
        <w:ind w:firstLine="851"/>
        <w:jc w:val="both"/>
        <w:rPr>
          <w:rFonts w:ascii="Times New Roman" w:hAnsi="Times New Roman"/>
          <w:sz w:val="24"/>
        </w:rPr>
      </w:pPr>
      <w:r>
        <w:rPr>
          <w:rFonts w:ascii="Times New Roman" w:hAnsi="Times New Roman"/>
          <w:sz w:val="24"/>
        </w:rPr>
        <w:t xml:space="preserve">8. Учредитель представляет проект муниципального задания с приложением методик расчета нормативных затрат на оказание муниципальных услуг, методик расчета нормативных затрат на содержание муниципального имущества </w:t>
      </w:r>
      <w:r>
        <w:rPr>
          <w:rFonts w:ascii="Times New Roman" w:hAnsi="Times New Roman"/>
          <w:sz w:val="24"/>
        </w:rPr>
        <w:t xml:space="preserve">Сандовского муниципального округа  </w:t>
      </w:r>
      <w:r>
        <w:rPr>
          <w:rFonts w:ascii="Times New Roman" w:hAnsi="Times New Roman"/>
          <w:sz w:val="24"/>
        </w:rPr>
        <w:t xml:space="preserve">Тверской области, используемого для оказания муниципальных услуг (выполнения работ) (при наличии), утвержденных в соответствии с требованиями </w:t>
      </w:r>
      <w:r>
        <w:rPr>
          <w:rFonts w:ascii="Times New Roman" w:hAnsi="Times New Roman"/>
          <w:sz w:val="24"/>
        </w:rPr>
        <w:t>настоящего Порядка, в Финансовое управление  администрации</w:t>
      </w:r>
      <w:r>
        <w:rPr>
          <w:rFonts w:ascii="Times New Roman" w:hAnsi="Times New Roman"/>
          <w:sz w:val="24"/>
        </w:rPr>
        <w:t xml:space="preserve"> Сандовского муниципального округа  </w:t>
      </w:r>
      <w:r>
        <w:rPr>
          <w:rFonts w:ascii="Times New Roman" w:hAnsi="Times New Roman"/>
          <w:sz w:val="24"/>
        </w:rPr>
        <w:t>, для проведения экспертизы в рамках планирования расходов бюджета муниципального образования</w:t>
      </w:r>
      <w:r>
        <w:rPr>
          <w:rFonts w:ascii="Times New Roman" w:hAnsi="Times New Roman"/>
          <w:sz w:val="24"/>
        </w:rPr>
        <w:t xml:space="preserve"> Сандовск</w:t>
      </w:r>
      <w:r>
        <w:rPr>
          <w:rFonts w:ascii="Times New Roman" w:hAnsi="Times New Roman"/>
          <w:sz w:val="24"/>
        </w:rPr>
        <w:t xml:space="preserve">ий </w:t>
      </w:r>
      <w:r>
        <w:rPr>
          <w:rFonts w:ascii="Times New Roman" w:hAnsi="Times New Roman"/>
          <w:sz w:val="24"/>
        </w:rPr>
        <w:t xml:space="preserve"> муниципальн</w:t>
      </w:r>
      <w:r>
        <w:rPr>
          <w:rFonts w:ascii="Times New Roman" w:hAnsi="Times New Roman"/>
          <w:sz w:val="24"/>
        </w:rPr>
        <w:t>ый</w:t>
      </w:r>
      <w:r>
        <w:rPr>
          <w:rFonts w:ascii="Times New Roman" w:hAnsi="Times New Roman"/>
          <w:sz w:val="24"/>
        </w:rPr>
        <w:t xml:space="preserve"> округ</w:t>
      </w:r>
      <w:r>
        <w:rPr>
          <w:rFonts w:ascii="Times New Roman" w:hAnsi="Times New Roman"/>
          <w:sz w:val="24"/>
        </w:rPr>
        <w:t xml:space="preserve"> Тверской области на очередной финансовый год и плановый период.</w:t>
      </w:r>
    </w:p>
    <w:p w14:paraId="45000000">
      <w:pPr>
        <w:pStyle w:val="Style_5"/>
        <w:ind w:firstLine="851"/>
        <w:jc w:val="both"/>
        <w:rPr>
          <w:rFonts w:ascii="Times New Roman" w:hAnsi="Times New Roman"/>
          <w:sz w:val="24"/>
        </w:rPr>
      </w:pPr>
      <w:r>
        <w:rPr>
          <w:rFonts w:ascii="Times New Roman" w:hAnsi="Times New Roman"/>
          <w:sz w:val="24"/>
        </w:rPr>
        <w:t>9. Финансовое управление администрации</w:t>
      </w:r>
      <w:r>
        <w:rPr>
          <w:rFonts w:ascii="Times New Roman" w:hAnsi="Times New Roman"/>
          <w:sz w:val="24"/>
        </w:rPr>
        <w:t xml:space="preserve"> Сандовского муниципального округа  </w:t>
      </w:r>
      <w:r>
        <w:rPr>
          <w:rFonts w:ascii="Times New Roman" w:hAnsi="Times New Roman"/>
          <w:sz w:val="24"/>
        </w:rPr>
        <w:t xml:space="preserve"> проводит экспертизу проекта муниципального задания в рамках экспертизы обоснований бюджетных ассигнований на финансовое обеспечение реализации муниципальных программ </w:t>
      </w:r>
      <w:r>
        <w:rPr>
          <w:rFonts w:ascii="Times New Roman" w:hAnsi="Times New Roman"/>
          <w:sz w:val="24"/>
        </w:rPr>
        <w:t xml:space="preserve">Сандовского муниципального </w:t>
      </w:r>
      <w:r>
        <w:rPr>
          <w:rFonts w:ascii="Times New Roman" w:hAnsi="Times New Roman"/>
          <w:sz w:val="24"/>
        </w:rPr>
        <w:t xml:space="preserve">округа  </w:t>
      </w:r>
      <w:r>
        <w:rPr>
          <w:rFonts w:ascii="Times New Roman" w:hAnsi="Times New Roman"/>
          <w:sz w:val="24"/>
        </w:rPr>
        <w:t>Тверской</w:t>
      </w:r>
      <w:r>
        <w:rPr>
          <w:rFonts w:ascii="Times New Roman" w:hAnsi="Times New Roman"/>
          <w:sz w:val="24"/>
        </w:rPr>
        <w:t xml:space="preserve"> области в очередном финансовом году и плановом периоде в целях формирования проекта бюджета</w:t>
      </w:r>
      <w:r>
        <w:rPr>
          <w:rFonts w:ascii="Times New Roman" w:hAnsi="Times New Roman"/>
          <w:sz w:val="24"/>
        </w:rPr>
        <w:t xml:space="preserve"> Сандовского муниципального округа  </w:t>
      </w:r>
      <w:r>
        <w:rPr>
          <w:rFonts w:ascii="Times New Roman" w:hAnsi="Times New Roman"/>
          <w:sz w:val="24"/>
        </w:rPr>
        <w:t xml:space="preserve"> Тверской области на очередной финансовый год и плановый период. </w:t>
      </w:r>
    </w:p>
    <w:p w14:paraId="46000000">
      <w:pPr>
        <w:pStyle w:val="Style_5"/>
        <w:ind w:firstLine="851"/>
        <w:jc w:val="both"/>
        <w:rPr>
          <w:rFonts w:ascii="Times New Roman" w:hAnsi="Times New Roman"/>
          <w:sz w:val="24"/>
        </w:rPr>
      </w:pPr>
      <w:r>
        <w:rPr>
          <w:rFonts w:ascii="Times New Roman" w:hAnsi="Times New Roman"/>
          <w:sz w:val="24"/>
        </w:rPr>
        <w:t>10. Учредитель в срок не позднее одного месяца со дня официального опубликования решения Думы</w:t>
      </w:r>
      <w:r>
        <w:rPr>
          <w:rFonts w:ascii="Times New Roman" w:hAnsi="Times New Roman"/>
          <w:sz w:val="24"/>
        </w:rPr>
        <w:t xml:space="preserve"> Сандовского муниципального округа  </w:t>
      </w:r>
      <w:r>
        <w:rPr>
          <w:rFonts w:ascii="Times New Roman" w:hAnsi="Times New Roman"/>
          <w:sz w:val="24"/>
        </w:rPr>
        <w:t xml:space="preserve"> о бюджете </w:t>
      </w:r>
      <w:r>
        <w:rPr>
          <w:rFonts w:ascii="Times New Roman" w:hAnsi="Times New Roman"/>
          <w:sz w:val="24"/>
        </w:rPr>
        <w:t xml:space="preserve">Сандовского муниципального округа  </w:t>
      </w:r>
      <w:r>
        <w:rPr>
          <w:rFonts w:ascii="Times New Roman" w:hAnsi="Times New Roman"/>
          <w:sz w:val="24"/>
        </w:rPr>
        <w:t>Тверской области на очередной финансовый год и на плановый период приводит проект муниципального задания в соответствие с решением Думы</w:t>
      </w:r>
      <w:r>
        <w:rPr>
          <w:rFonts w:ascii="Times New Roman" w:hAnsi="Times New Roman"/>
          <w:sz w:val="24"/>
        </w:rPr>
        <w:t xml:space="preserve"> Сандовского муниципального округа  </w:t>
      </w:r>
      <w:r>
        <w:rPr>
          <w:rFonts w:ascii="Times New Roman" w:hAnsi="Times New Roman"/>
          <w:sz w:val="24"/>
        </w:rPr>
        <w:t xml:space="preserve"> о бюджете </w:t>
      </w:r>
      <w:r>
        <w:rPr>
          <w:rFonts w:ascii="Times New Roman" w:hAnsi="Times New Roman"/>
          <w:sz w:val="24"/>
        </w:rPr>
        <w:t xml:space="preserve">Сандовского муниципального округа  </w:t>
      </w:r>
      <w:r>
        <w:rPr>
          <w:rFonts w:ascii="Times New Roman" w:hAnsi="Times New Roman"/>
          <w:sz w:val="24"/>
        </w:rPr>
        <w:t>Тверской области на очередной финансовый год и на плановый период.</w:t>
      </w:r>
    </w:p>
    <w:p w14:paraId="47000000">
      <w:pPr>
        <w:pStyle w:val="Style_5"/>
        <w:ind w:firstLine="851"/>
        <w:jc w:val="both"/>
        <w:rPr>
          <w:rFonts w:ascii="Times New Roman" w:hAnsi="Times New Roman"/>
          <w:sz w:val="24"/>
        </w:rPr>
      </w:pPr>
      <w:r>
        <w:rPr>
          <w:rFonts w:ascii="Times New Roman" w:hAnsi="Times New Roman"/>
          <w:sz w:val="24"/>
        </w:rPr>
        <w:t>11. Учредитель несет ответственность в соответствии с законодательством за формирование муниципального задания и определение объема субсидии.</w:t>
      </w:r>
    </w:p>
    <w:p w14:paraId="48000000">
      <w:pPr>
        <w:pStyle w:val="Style_5"/>
        <w:ind w:firstLine="851"/>
        <w:jc w:val="both"/>
        <w:rPr>
          <w:rFonts w:ascii="Times New Roman" w:hAnsi="Times New Roman"/>
          <w:sz w:val="24"/>
        </w:rPr>
      </w:pPr>
      <w:bookmarkStart w:id="3" w:name="P175"/>
      <w:bookmarkEnd w:id="3"/>
      <w:r>
        <w:rPr>
          <w:rFonts w:ascii="Times New Roman" w:hAnsi="Times New Roman"/>
          <w:sz w:val="24"/>
        </w:rPr>
        <w:t>12. Учредитель утверждает муниципальное задание в срок не позднее 2 рабочих дней со дня приведения проекта муниципального задания в соответствие с решением Думы</w:t>
      </w:r>
      <w:r>
        <w:rPr>
          <w:rFonts w:ascii="Times New Roman" w:hAnsi="Times New Roman"/>
          <w:sz w:val="24"/>
        </w:rPr>
        <w:t xml:space="preserve"> </w:t>
      </w:r>
      <w:bookmarkStart w:id="4" w:name="_Hlk70507165"/>
      <w:r>
        <w:rPr>
          <w:rFonts w:ascii="Times New Roman" w:hAnsi="Times New Roman"/>
          <w:sz w:val="24"/>
        </w:rPr>
        <w:t>Сандовского муниципального округа</w:t>
      </w:r>
      <w:bookmarkEnd w:id="4"/>
      <w:r>
        <w:rPr>
          <w:rFonts w:ascii="Times New Roman" w:hAnsi="Times New Roman"/>
          <w:sz w:val="24"/>
        </w:rPr>
        <w:t xml:space="preserve">  </w:t>
      </w:r>
      <w:r>
        <w:rPr>
          <w:rFonts w:ascii="Times New Roman" w:hAnsi="Times New Roman"/>
          <w:sz w:val="24"/>
        </w:rPr>
        <w:t xml:space="preserve"> о бюджете</w:t>
      </w:r>
      <w:r>
        <w:rPr>
          <w:rFonts w:ascii="Times New Roman" w:hAnsi="Times New Roman"/>
          <w:sz w:val="24"/>
        </w:rPr>
        <w:t xml:space="preserve"> Сандовского муниципального округа</w:t>
      </w:r>
      <w:r>
        <w:rPr>
          <w:rFonts w:ascii="Times New Roman" w:hAnsi="Times New Roman"/>
          <w:sz w:val="24"/>
        </w:rPr>
        <w:t xml:space="preserve"> Тверской области на очередной финансовый год и на плановый период либо внесения изменений в муниципальное задание в соответствии с </w:t>
      </w:r>
      <w:r>
        <w:rPr>
          <w:rFonts w:ascii="Times New Roman" w:hAnsi="Times New Roman"/>
          <w:sz w:val="24"/>
        </w:rPr>
        <w:fldChar w:fldCharType="begin"/>
      </w:r>
      <w:r>
        <w:rPr>
          <w:rFonts w:ascii="Times New Roman" w:hAnsi="Times New Roman"/>
          <w:sz w:val="24"/>
        </w:rPr>
        <w:instrText>HYPERLINK \l "P431"</w:instrText>
      </w:r>
      <w:r>
        <w:rPr>
          <w:rFonts w:ascii="Times New Roman" w:hAnsi="Times New Roman"/>
          <w:sz w:val="24"/>
        </w:rPr>
        <w:fldChar w:fldCharType="separate"/>
      </w:r>
      <w:r>
        <w:rPr>
          <w:rFonts w:ascii="Times New Roman" w:hAnsi="Times New Roman"/>
          <w:sz w:val="24"/>
        </w:rPr>
        <w:t xml:space="preserve">разделом </w:t>
      </w:r>
      <w:r>
        <w:rPr>
          <w:rFonts w:ascii="Times New Roman" w:hAnsi="Times New Roman"/>
          <w:sz w:val="24"/>
        </w:rPr>
        <w:t>V</w:t>
      </w:r>
      <w:r>
        <w:rPr>
          <w:rFonts w:ascii="Times New Roman" w:hAnsi="Times New Roman"/>
          <w:sz w:val="24"/>
        </w:rPr>
        <w:fldChar w:fldCharType="end"/>
      </w:r>
      <w:r>
        <w:rPr>
          <w:rFonts w:ascii="Times New Roman" w:hAnsi="Times New Roman"/>
          <w:sz w:val="24"/>
        </w:rPr>
        <w:t xml:space="preserve"> настоящего Порядка.</w:t>
      </w:r>
    </w:p>
    <w:p w14:paraId="49000000">
      <w:pPr>
        <w:pStyle w:val="Style_5"/>
        <w:ind w:firstLine="851"/>
        <w:jc w:val="both"/>
        <w:rPr>
          <w:rFonts w:ascii="Times New Roman" w:hAnsi="Times New Roman"/>
          <w:sz w:val="24"/>
        </w:rPr>
      </w:pPr>
      <w:bookmarkStart w:id="5" w:name="P177"/>
      <w:bookmarkEnd w:id="5"/>
      <w:r>
        <w:rPr>
          <w:rFonts w:ascii="Times New Roman" w:hAnsi="Times New Roman"/>
          <w:sz w:val="24"/>
        </w:rPr>
        <w:t xml:space="preserve">13. Учредитель в срок не позднее 2 рабочих дней со дня утверждения муниципального задания в соответствии с </w:t>
      </w:r>
      <w:r>
        <w:rPr>
          <w:rFonts w:ascii="Times New Roman" w:hAnsi="Times New Roman"/>
          <w:sz w:val="24"/>
        </w:rPr>
        <w:fldChar w:fldCharType="begin"/>
      </w:r>
      <w:r>
        <w:rPr>
          <w:rFonts w:ascii="Times New Roman" w:hAnsi="Times New Roman"/>
          <w:sz w:val="24"/>
        </w:rPr>
        <w:instrText>HYPERLINK \l "P175"</w:instrText>
      </w:r>
      <w:r>
        <w:rPr>
          <w:rFonts w:ascii="Times New Roman" w:hAnsi="Times New Roman"/>
          <w:sz w:val="24"/>
        </w:rPr>
        <w:fldChar w:fldCharType="separate"/>
      </w:r>
      <w:r>
        <w:rPr>
          <w:rFonts w:ascii="Times New Roman" w:hAnsi="Times New Roman"/>
          <w:sz w:val="24"/>
        </w:rPr>
        <w:t>пунктом 12</w:t>
      </w:r>
      <w:r>
        <w:rPr>
          <w:rFonts w:ascii="Times New Roman" w:hAnsi="Times New Roman"/>
          <w:sz w:val="24"/>
        </w:rPr>
        <w:fldChar w:fldCharType="end"/>
      </w:r>
      <w:r>
        <w:rPr>
          <w:rFonts w:ascii="Times New Roman" w:hAnsi="Times New Roman"/>
          <w:sz w:val="24"/>
        </w:rPr>
        <w:t xml:space="preserve"> настоящего раздела:</w:t>
      </w:r>
    </w:p>
    <w:p w14:paraId="4A000000">
      <w:pPr>
        <w:pStyle w:val="Style_5"/>
        <w:ind w:firstLine="851"/>
        <w:jc w:val="both"/>
        <w:rPr>
          <w:rFonts w:ascii="Times New Roman" w:hAnsi="Times New Roman"/>
          <w:sz w:val="24"/>
        </w:rPr>
      </w:pPr>
      <w:r>
        <w:rPr>
          <w:rFonts w:ascii="Times New Roman" w:hAnsi="Times New Roman"/>
          <w:sz w:val="24"/>
        </w:rPr>
        <w:t>а) доводит муниципальное задание до подведомственных муниципальных учреждений;</w:t>
      </w:r>
    </w:p>
    <w:p w14:paraId="4B000000">
      <w:pPr>
        <w:pStyle w:val="Style_5"/>
        <w:ind w:firstLine="851"/>
        <w:jc w:val="both"/>
        <w:rPr>
          <w:rFonts w:ascii="Times New Roman" w:hAnsi="Times New Roman"/>
          <w:sz w:val="24"/>
        </w:rPr>
      </w:pPr>
      <w:r>
        <w:rPr>
          <w:rFonts w:ascii="Times New Roman" w:hAnsi="Times New Roman"/>
          <w:sz w:val="24"/>
        </w:rPr>
        <w:t xml:space="preserve">б) размещает муниципальное задание на официальном </w:t>
      </w:r>
      <w:r>
        <w:rPr>
          <w:rFonts w:ascii="Times New Roman" w:hAnsi="Times New Roman"/>
          <w:sz w:val="24"/>
        </w:rPr>
        <w:t>сайте  в</w:t>
      </w:r>
      <w:r>
        <w:rPr>
          <w:rFonts w:ascii="Times New Roman" w:hAnsi="Times New Roman"/>
          <w:sz w:val="24"/>
        </w:rPr>
        <w:t xml:space="preserve"> информационно-телекоммуникационной сети «Интернет»;</w:t>
      </w:r>
    </w:p>
    <w:p w14:paraId="4C000000">
      <w:pPr>
        <w:pStyle w:val="Style_5"/>
        <w:ind w:firstLine="851"/>
        <w:jc w:val="both"/>
        <w:rPr>
          <w:rFonts w:ascii="Times New Roman" w:hAnsi="Times New Roman"/>
          <w:sz w:val="24"/>
        </w:rPr>
      </w:pPr>
      <w:bookmarkStart w:id="6" w:name="P181"/>
      <w:bookmarkEnd w:id="6"/>
      <w:r>
        <w:rPr>
          <w:rFonts w:ascii="Times New Roman" w:hAnsi="Times New Roman"/>
          <w:sz w:val="24"/>
        </w:rPr>
        <w:t>в) направляет в Финансовое управление администрации</w:t>
      </w:r>
      <w:r>
        <w:rPr>
          <w:rFonts w:ascii="Times New Roman" w:hAnsi="Times New Roman"/>
          <w:sz w:val="24"/>
        </w:rPr>
        <w:t xml:space="preserve"> </w:t>
      </w:r>
      <w:r>
        <w:rPr>
          <w:rFonts w:ascii="Times New Roman" w:hAnsi="Times New Roman"/>
          <w:sz w:val="24"/>
        </w:rPr>
        <w:t>Сандовского муниципального округа</w:t>
      </w:r>
      <w:r>
        <w:rPr>
          <w:rFonts w:ascii="Times New Roman" w:hAnsi="Times New Roman"/>
          <w:sz w:val="24"/>
        </w:rPr>
        <w:t xml:space="preserve"> </w:t>
      </w:r>
      <w:r>
        <w:rPr>
          <w:rFonts w:ascii="Times New Roman" w:hAnsi="Times New Roman"/>
          <w:sz w:val="24"/>
        </w:rPr>
        <w:t>копию утвержденного муниципального задания.</w:t>
      </w:r>
    </w:p>
    <w:p w14:paraId="4D000000">
      <w:pPr>
        <w:pStyle w:val="Style_5"/>
        <w:ind w:firstLine="851"/>
        <w:jc w:val="both"/>
        <w:rPr>
          <w:rFonts w:ascii="Times New Roman" w:hAnsi="Times New Roman"/>
          <w:sz w:val="24"/>
        </w:rPr>
      </w:pPr>
    </w:p>
    <w:p w14:paraId="4E000000">
      <w:pPr>
        <w:pStyle w:val="Style_5"/>
        <w:ind w:firstLine="851"/>
        <w:jc w:val="both"/>
        <w:rPr>
          <w:rFonts w:ascii="Times New Roman" w:hAnsi="Times New Roman"/>
          <w:sz w:val="24"/>
        </w:rPr>
      </w:pPr>
      <w:r>
        <w:rPr>
          <w:rFonts w:ascii="Times New Roman" w:hAnsi="Times New Roman"/>
          <w:sz w:val="24"/>
        </w:rPr>
        <w:t xml:space="preserve">14. Финансовое управление администрации </w:t>
      </w:r>
      <w:r>
        <w:rPr>
          <w:rFonts w:ascii="Times New Roman" w:hAnsi="Times New Roman"/>
          <w:sz w:val="24"/>
        </w:rPr>
        <w:t>Сандовского муниципального округа</w:t>
      </w:r>
      <w:r>
        <w:rPr>
          <w:rFonts w:ascii="Times New Roman" w:hAnsi="Times New Roman"/>
          <w:sz w:val="24"/>
        </w:rPr>
        <w:t xml:space="preserve"> </w:t>
      </w:r>
      <w:r>
        <w:rPr>
          <w:rFonts w:ascii="Times New Roman" w:hAnsi="Times New Roman"/>
          <w:sz w:val="24"/>
        </w:rPr>
        <w:t xml:space="preserve">в течение 30 дней рассматривает представленное в соответствии с </w:t>
      </w:r>
      <w:r>
        <w:rPr>
          <w:rFonts w:ascii="Times New Roman" w:hAnsi="Times New Roman"/>
          <w:sz w:val="24"/>
        </w:rPr>
        <w:fldChar w:fldCharType="begin"/>
      </w:r>
      <w:r>
        <w:rPr>
          <w:rFonts w:ascii="Times New Roman" w:hAnsi="Times New Roman"/>
          <w:sz w:val="24"/>
        </w:rPr>
        <w:instrText>HYPERLINK \l "P181"</w:instrText>
      </w:r>
      <w:r>
        <w:rPr>
          <w:rFonts w:ascii="Times New Roman" w:hAnsi="Times New Roman"/>
          <w:sz w:val="24"/>
        </w:rPr>
        <w:fldChar w:fldCharType="separate"/>
      </w:r>
      <w:r>
        <w:rPr>
          <w:rFonts w:ascii="Times New Roman" w:hAnsi="Times New Roman"/>
          <w:sz w:val="24"/>
        </w:rPr>
        <w:t>подпунктом "в" пункта 13</w:t>
      </w:r>
      <w:r>
        <w:rPr>
          <w:rFonts w:ascii="Times New Roman" w:hAnsi="Times New Roman"/>
          <w:sz w:val="24"/>
        </w:rPr>
        <w:fldChar w:fldCharType="end"/>
      </w:r>
      <w:r>
        <w:rPr>
          <w:rFonts w:ascii="Times New Roman" w:hAnsi="Times New Roman"/>
          <w:sz w:val="24"/>
        </w:rPr>
        <w:t xml:space="preserve"> настоящего раздела муниципальное задание и при наличии замечаний направляет их Учредителю.</w:t>
      </w:r>
    </w:p>
    <w:p w14:paraId="4F000000">
      <w:pPr>
        <w:pStyle w:val="Style_5"/>
        <w:ind w:firstLine="851"/>
        <w:jc w:val="both"/>
        <w:rPr>
          <w:rFonts w:ascii="Times New Roman" w:hAnsi="Times New Roman"/>
          <w:sz w:val="24"/>
        </w:rPr>
      </w:pPr>
      <w:r>
        <w:rPr>
          <w:rFonts w:ascii="Times New Roman" w:hAnsi="Times New Roman"/>
          <w:sz w:val="24"/>
        </w:rPr>
        <w:t>15. Учредитель не позднее 5 рабочих дней со дня получения замечаний Финансового управления администрации</w:t>
      </w:r>
      <w:r>
        <w:rPr>
          <w:rFonts w:ascii="Times New Roman" w:hAnsi="Times New Roman"/>
          <w:sz w:val="24"/>
        </w:rPr>
        <w:t xml:space="preserve"> </w:t>
      </w:r>
      <w:r>
        <w:rPr>
          <w:rFonts w:ascii="Times New Roman" w:hAnsi="Times New Roman"/>
          <w:sz w:val="24"/>
        </w:rPr>
        <w:t>Сандовского муниципального округа</w:t>
      </w:r>
      <w:r>
        <w:rPr>
          <w:rFonts w:ascii="Times New Roman" w:hAnsi="Times New Roman"/>
          <w:sz w:val="24"/>
        </w:rPr>
        <w:t xml:space="preserve"> вносит соответствующие изменения в муниципальное задание и </w:t>
      </w:r>
      <w:r>
        <w:rPr>
          <w:rFonts w:ascii="Times New Roman" w:hAnsi="Times New Roman"/>
          <w:sz w:val="24"/>
        </w:rPr>
        <w:t xml:space="preserve">утверждает его в соответствии с </w:t>
      </w:r>
      <w:r>
        <w:rPr>
          <w:rFonts w:ascii="Times New Roman" w:hAnsi="Times New Roman"/>
          <w:sz w:val="24"/>
        </w:rPr>
        <w:fldChar w:fldCharType="begin"/>
      </w:r>
      <w:r>
        <w:rPr>
          <w:rFonts w:ascii="Times New Roman" w:hAnsi="Times New Roman"/>
          <w:sz w:val="24"/>
        </w:rPr>
        <w:instrText>HYPERLINK \l "P175"</w:instrText>
      </w:r>
      <w:r>
        <w:rPr>
          <w:rFonts w:ascii="Times New Roman" w:hAnsi="Times New Roman"/>
          <w:sz w:val="24"/>
        </w:rPr>
        <w:fldChar w:fldCharType="separate"/>
      </w:r>
      <w:r>
        <w:rPr>
          <w:rFonts w:ascii="Times New Roman" w:hAnsi="Times New Roman"/>
          <w:sz w:val="24"/>
        </w:rPr>
        <w:t>пунктами 12</w:t>
      </w:r>
      <w:r>
        <w:rPr>
          <w:rFonts w:ascii="Times New Roman" w:hAnsi="Times New Roman"/>
          <w:sz w:val="24"/>
        </w:rPr>
        <w:fldChar w:fldCharType="end"/>
      </w: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HYPERLINK \l "P177"</w:instrText>
      </w:r>
      <w:r>
        <w:rPr>
          <w:rFonts w:ascii="Times New Roman" w:hAnsi="Times New Roman"/>
          <w:sz w:val="24"/>
        </w:rPr>
        <w:fldChar w:fldCharType="separate"/>
      </w:r>
      <w:r>
        <w:rPr>
          <w:rFonts w:ascii="Times New Roman" w:hAnsi="Times New Roman"/>
          <w:sz w:val="24"/>
        </w:rPr>
        <w:t>13</w:t>
      </w:r>
      <w:r>
        <w:rPr>
          <w:rFonts w:ascii="Times New Roman" w:hAnsi="Times New Roman"/>
          <w:sz w:val="24"/>
        </w:rPr>
        <w:fldChar w:fldCharType="end"/>
      </w:r>
      <w:r>
        <w:rPr>
          <w:rFonts w:ascii="Times New Roman" w:hAnsi="Times New Roman"/>
          <w:sz w:val="24"/>
        </w:rPr>
        <w:t xml:space="preserve"> настоящего раздела.</w:t>
      </w:r>
    </w:p>
    <w:p w14:paraId="50000000">
      <w:pPr>
        <w:pStyle w:val="Style_5"/>
        <w:ind w:firstLine="851"/>
        <w:jc w:val="both"/>
        <w:rPr>
          <w:rFonts w:ascii="Times New Roman" w:hAnsi="Times New Roman"/>
          <w:sz w:val="24"/>
        </w:rPr>
      </w:pPr>
      <w:bookmarkStart w:id="7" w:name="P187"/>
      <w:bookmarkEnd w:id="7"/>
      <w:r>
        <w:rPr>
          <w:rFonts w:ascii="Times New Roman" w:hAnsi="Times New Roman"/>
          <w:sz w:val="24"/>
        </w:rPr>
        <w:t xml:space="preserve">16. Учредитель при наличии разногласий по замечаниям Финансового </w:t>
      </w:r>
      <w:r>
        <w:rPr>
          <w:rFonts w:ascii="Times New Roman" w:hAnsi="Times New Roman"/>
          <w:sz w:val="24"/>
        </w:rPr>
        <w:t>управления  администрации</w:t>
      </w:r>
      <w:r>
        <w:rPr>
          <w:rFonts w:ascii="Times New Roman" w:hAnsi="Times New Roman"/>
          <w:sz w:val="24"/>
        </w:rPr>
        <w:t xml:space="preserve"> </w:t>
      </w:r>
      <w:r>
        <w:rPr>
          <w:rFonts w:ascii="Times New Roman" w:hAnsi="Times New Roman"/>
          <w:sz w:val="24"/>
        </w:rPr>
        <w:t>Сандовского муниципального округа</w:t>
      </w:r>
      <w:r>
        <w:rPr>
          <w:rFonts w:ascii="Times New Roman" w:hAnsi="Times New Roman"/>
          <w:sz w:val="24"/>
        </w:rPr>
        <w:t xml:space="preserve"> </w:t>
      </w:r>
      <w:r>
        <w:rPr>
          <w:rFonts w:ascii="Times New Roman" w:hAnsi="Times New Roman"/>
          <w:sz w:val="24"/>
        </w:rPr>
        <w:t>обеспечивает их обсуждение на рабочем совещании под председательством заместителя Главы администрации</w:t>
      </w:r>
      <w:r>
        <w:rPr>
          <w:rFonts w:ascii="Times New Roman" w:hAnsi="Times New Roman"/>
          <w:sz w:val="24"/>
        </w:rPr>
        <w:t xml:space="preserve"> </w:t>
      </w:r>
      <w:r>
        <w:rPr>
          <w:rFonts w:ascii="Times New Roman" w:hAnsi="Times New Roman"/>
          <w:sz w:val="24"/>
        </w:rPr>
        <w:t>Сандовского муниципального округа</w:t>
      </w:r>
      <w:r>
        <w:rPr>
          <w:rFonts w:ascii="Times New Roman" w:hAnsi="Times New Roman"/>
          <w:sz w:val="24"/>
        </w:rPr>
        <w:t>, курирующего соответствующую отрасль, с участием представителей Учредителя, Финансового Управления администрации</w:t>
      </w:r>
      <w:r>
        <w:rPr>
          <w:rFonts w:ascii="Times New Roman" w:hAnsi="Times New Roman"/>
          <w:sz w:val="24"/>
        </w:rPr>
        <w:t xml:space="preserve"> </w:t>
      </w:r>
      <w:r>
        <w:rPr>
          <w:rFonts w:ascii="Times New Roman" w:hAnsi="Times New Roman"/>
          <w:sz w:val="24"/>
        </w:rPr>
        <w:t>Сандовского муниципального округа</w:t>
      </w:r>
      <w:r>
        <w:rPr>
          <w:rFonts w:ascii="Times New Roman" w:hAnsi="Times New Roman"/>
          <w:sz w:val="24"/>
        </w:rPr>
        <w:t xml:space="preserve"> и муниципального учреждения (при необходимости) с целью поиска взаимоприемлемого решения. Решение по итогам рабочего совещания доводится до участников рабочего совещания и подлежит обязательному исполнению.</w:t>
      </w:r>
    </w:p>
    <w:p w14:paraId="51000000">
      <w:pPr>
        <w:pStyle w:val="Style_5"/>
        <w:ind/>
        <w:jc w:val="center"/>
        <w:rPr>
          <w:rFonts w:ascii="Times New Roman" w:hAnsi="Times New Roman"/>
          <w:b w:val="1"/>
          <w:sz w:val="24"/>
        </w:rPr>
      </w:pPr>
    </w:p>
    <w:p w14:paraId="52000000">
      <w:pPr>
        <w:pStyle w:val="Style_5"/>
        <w:ind/>
        <w:jc w:val="center"/>
        <w:outlineLvl w:val="1"/>
        <w:rPr>
          <w:rFonts w:ascii="Times New Roman" w:hAnsi="Times New Roman"/>
          <w:b w:val="1"/>
          <w:sz w:val="24"/>
        </w:rPr>
      </w:pPr>
      <w:r>
        <w:rPr>
          <w:rFonts w:ascii="Times New Roman" w:hAnsi="Times New Roman"/>
          <w:b w:val="1"/>
          <w:sz w:val="24"/>
        </w:rPr>
        <w:t xml:space="preserve">Раздел </w:t>
      </w:r>
      <w:r>
        <w:rPr>
          <w:rFonts w:ascii="Times New Roman" w:hAnsi="Times New Roman"/>
          <w:b w:val="1"/>
          <w:sz w:val="24"/>
        </w:rPr>
        <w:t>III</w:t>
      </w:r>
    </w:p>
    <w:p w14:paraId="53000000">
      <w:pPr>
        <w:pStyle w:val="Style_5"/>
        <w:ind/>
        <w:jc w:val="center"/>
        <w:rPr>
          <w:rFonts w:ascii="Times New Roman" w:hAnsi="Times New Roman"/>
          <w:b w:val="1"/>
          <w:sz w:val="24"/>
        </w:rPr>
      </w:pPr>
      <w:r>
        <w:rPr>
          <w:rFonts w:ascii="Times New Roman" w:hAnsi="Times New Roman"/>
          <w:b w:val="1"/>
          <w:sz w:val="24"/>
        </w:rPr>
        <w:t>Порядок финансового обеспечения муниципального задания</w:t>
      </w:r>
    </w:p>
    <w:p w14:paraId="54000000">
      <w:pPr>
        <w:pStyle w:val="Style_5"/>
        <w:ind w:firstLine="851"/>
        <w:jc w:val="both"/>
        <w:rPr>
          <w:rFonts w:ascii="Times New Roman" w:hAnsi="Times New Roman"/>
          <w:sz w:val="24"/>
        </w:rPr>
      </w:pPr>
      <w:r>
        <w:rPr>
          <w:rFonts w:ascii="Times New Roman" w:hAnsi="Times New Roman"/>
          <w:sz w:val="24"/>
        </w:rPr>
        <w:t>17. Финансовое обеспечение выполнения муниципального задания муниципальными учреждениями осуществляется посредством предоставления муниципальным учреждениям субсидии на выполнение муниципального задания (далее - субсидия).</w:t>
      </w:r>
    </w:p>
    <w:p w14:paraId="55000000">
      <w:pPr>
        <w:pStyle w:val="Style_5"/>
        <w:ind/>
        <w:jc w:val="center"/>
        <w:rPr>
          <w:rFonts w:ascii="Times New Roman" w:hAnsi="Times New Roman"/>
          <w:b w:val="1"/>
          <w:sz w:val="24"/>
        </w:rPr>
      </w:pPr>
    </w:p>
    <w:p w14:paraId="56000000">
      <w:pPr>
        <w:pStyle w:val="Style_5"/>
        <w:ind/>
        <w:jc w:val="center"/>
        <w:outlineLvl w:val="2"/>
        <w:rPr>
          <w:rFonts w:ascii="Times New Roman" w:hAnsi="Times New Roman"/>
          <w:b w:val="1"/>
          <w:sz w:val="24"/>
        </w:rPr>
      </w:pPr>
      <w:r>
        <w:rPr>
          <w:rFonts w:ascii="Times New Roman" w:hAnsi="Times New Roman"/>
          <w:b w:val="1"/>
          <w:sz w:val="24"/>
        </w:rPr>
        <w:t xml:space="preserve">Подраздел </w:t>
      </w:r>
      <w:r>
        <w:rPr>
          <w:rFonts w:ascii="Times New Roman" w:hAnsi="Times New Roman"/>
          <w:b w:val="1"/>
          <w:sz w:val="24"/>
        </w:rPr>
        <w:t>I</w:t>
      </w:r>
      <w:r>
        <w:rPr>
          <w:rFonts w:ascii="Times New Roman" w:hAnsi="Times New Roman"/>
          <w:b w:val="1"/>
          <w:sz w:val="24"/>
        </w:rPr>
        <w:t>. Порядок определения объема субсидии</w:t>
      </w:r>
    </w:p>
    <w:p w14:paraId="57000000">
      <w:pPr>
        <w:pStyle w:val="Style_5"/>
        <w:ind w:firstLine="851"/>
        <w:jc w:val="both"/>
        <w:rPr>
          <w:rFonts w:ascii="Times New Roman" w:hAnsi="Times New Roman"/>
          <w:sz w:val="24"/>
        </w:rPr>
      </w:pPr>
      <w:r>
        <w:rPr>
          <w:rFonts w:ascii="Times New Roman" w:hAnsi="Times New Roman"/>
          <w:sz w:val="24"/>
        </w:rPr>
        <w:t xml:space="preserve">18. Субсидия предоставляется в пределах бюджетных ассигнований, предусмотренных в бюджете </w:t>
      </w:r>
      <w:r>
        <w:rPr>
          <w:rFonts w:ascii="Times New Roman" w:hAnsi="Times New Roman"/>
          <w:sz w:val="24"/>
        </w:rPr>
        <w:t>Сандовского муниципального округа</w:t>
      </w:r>
      <w:r>
        <w:rPr>
          <w:rFonts w:ascii="Times New Roman" w:hAnsi="Times New Roman"/>
          <w:sz w:val="24"/>
        </w:rPr>
        <w:t xml:space="preserve"> </w:t>
      </w:r>
      <w:r>
        <w:rPr>
          <w:rFonts w:ascii="Times New Roman" w:hAnsi="Times New Roman"/>
          <w:sz w:val="24"/>
        </w:rPr>
        <w:t>Тверской области на очередной финансовый год и плановый период Учредителю на соответствующие цели.</w:t>
      </w:r>
    </w:p>
    <w:p w14:paraId="58000000">
      <w:pPr>
        <w:pStyle w:val="Style_5"/>
        <w:ind w:firstLine="851"/>
        <w:jc w:val="both"/>
        <w:rPr>
          <w:rFonts w:ascii="Times New Roman" w:hAnsi="Times New Roman"/>
          <w:sz w:val="24"/>
        </w:rPr>
      </w:pPr>
      <w:r>
        <w:rPr>
          <w:rFonts w:ascii="Times New Roman" w:hAnsi="Times New Roman"/>
          <w:sz w:val="24"/>
        </w:rPr>
        <w:t>19. Учредитель определяет объем субсидии на основании:</w:t>
      </w:r>
    </w:p>
    <w:p w14:paraId="59000000">
      <w:pPr>
        <w:pStyle w:val="Style_5"/>
        <w:ind w:firstLine="851"/>
        <w:jc w:val="both"/>
        <w:rPr>
          <w:rFonts w:ascii="Times New Roman" w:hAnsi="Times New Roman"/>
          <w:sz w:val="24"/>
        </w:rPr>
      </w:pPr>
      <w:r>
        <w:rPr>
          <w:rFonts w:ascii="Times New Roman" w:hAnsi="Times New Roman"/>
          <w:sz w:val="24"/>
        </w:rPr>
        <w:t>а) нормативных затрат на оказание муниципальным учреждением муниципальных услуг в пределах муниципального задания;</w:t>
      </w:r>
    </w:p>
    <w:p w14:paraId="5A000000">
      <w:pPr>
        <w:pStyle w:val="Style_5"/>
        <w:ind w:firstLine="851"/>
        <w:jc w:val="both"/>
        <w:rPr>
          <w:rFonts w:ascii="Times New Roman" w:hAnsi="Times New Roman"/>
          <w:sz w:val="24"/>
        </w:rPr>
      </w:pPr>
      <w:r>
        <w:rPr>
          <w:rFonts w:ascii="Times New Roman" w:hAnsi="Times New Roman"/>
          <w:sz w:val="24"/>
        </w:rPr>
        <w:t>б) затрат на выполнение муниципальным учреждением работ в пределах муниципального задания;</w:t>
      </w:r>
    </w:p>
    <w:p w14:paraId="5B000000">
      <w:pPr>
        <w:pStyle w:val="Style_5"/>
        <w:ind w:firstLine="851"/>
        <w:jc w:val="both"/>
        <w:rPr>
          <w:rFonts w:ascii="Times New Roman" w:hAnsi="Times New Roman"/>
          <w:sz w:val="24"/>
        </w:rPr>
      </w:pPr>
      <w:r>
        <w:rPr>
          <w:rFonts w:ascii="Times New Roman" w:hAnsi="Times New Roman"/>
          <w:sz w:val="24"/>
        </w:rPr>
        <w:t>в) нормативных затрат на содержание муниципального имущества муниципального образования</w:t>
      </w:r>
      <w:r>
        <w:rPr>
          <w:rFonts w:ascii="Times New Roman" w:hAnsi="Times New Roman"/>
          <w:sz w:val="24"/>
        </w:rPr>
        <w:t xml:space="preserve"> </w:t>
      </w:r>
      <w:r>
        <w:rPr>
          <w:rFonts w:ascii="Times New Roman" w:hAnsi="Times New Roman"/>
          <w:sz w:val="24"/>
        </w:rPr>
        <w:t>Сандовского муниципального округа</w:t>
      </w:r>
      <w:r>
        <w:rPr>
          <w:rFonts w:ascii="Times New Roman" w:hAnsi="Times New Roman"/>
          <w:sz w:val="24"/>
        </w:rPr>
        <w:t xml:space="preserve"> Тверской области;</w:t>
      </w:r>
    </w:p>
    <w:p w14:paraId="5C000000">
      <w:pPr>
        <w:pStyle w:val="Style_5"/>
        <w:ind w:firstLine="851"/>
        <w:jc w:val="both"/>
        <w:rPr>
          <w:rFonts w:ascii="Times New Roman" w:hAnsi="Times New Roman"/>
          <w:sz w:val="24"/>
        </w:rPr>
      </w:pPr>
      <w:r>
        <w:rPr>
          <w:rFonts w:ascii="Times New Roman" w:hAnsi="Times New Roman"/>
          <w:sz w:val="24"/>
        </w:rPr>
        <w:t>г) планируемых доходов от оказания муниципальным учреждением муниципальных услуг (выполнения работ) в пределах муниципального задания;</w:t>
      </w:r>
    </w:p>
    <w:p w14:paraId="5D000000">
      <w:pPr>
        <w:pStyle w:val="Style_5"/>
        <w:ind w:firstLine="851"/>
        <w:jc w:val="both"/>
        <w:rPr>
          <w:rFonts w:ascii="Times New Roman" w:hAnsi="Times New Roman"/>
          <w:sz w:val="24"/>
        </w:rPr>
      </w:pPr>
      <w:r>
        <w:rPr>
          <w:rFonts w:ascii="Times New Roman" w:hAnsi="Times New Roman"/>
          <w:sz w:val="24"/>
        </w:rPr>
        <w:t>д) коэффициента стабилизации бюджетной нагрузки, установленного Учредителем.</w:t>
      </w:r>
    </w:p>
    <w:p w14:paraId="5E000000">
      <w:pPr>
        <w:pStyle w:val="Style_5"/>
        <w:ind w:firstLine="851"/>
        <w:jc w:val="both"/>
        <w:rPr>
          <w:rFonts w:ascii="Times New Roman" w:hAnsi="Times New Roman"/>
          <w:sz w:val="24"/>
        </w:rPr>
      </w:pPr>
      <w:r>
        <w:rPr>
          <w:rFonts w:ascii="Times New Roman" w:hAnsi="Times New Roman"/>
          <w:sz w:val="24"/>
        </w:rPr>
        <w:t>20. Объем субсидии на очередной финансовый год и плановый период рассчитывается по следующей формуле:</w:t>
      </w:r>
    </w:p>
    <w:p w14:paraId="5F000000">
      <w:pPr>
        <w:pStyle w:val="Style_5"/>
        <w:ind/>
        <w:jc w:val="both"/>
        <w:rPr>
          <w:rFonts w:ascii="Times New Roman" w:hAnsi="Times New Roman"/>
          <w:sz w:val="24"/>
        </w:rPr>
      </w:pPr>
    </w:p>
    <w:p w14:paraId="60000000">
      <w:pPr>
        <w:pStyle w:val="Style_5"/>
        <w:ind/>
        <w:jc w:val="center"/>
        <w:rPr>
          <w:rFonts w:ascii="Times New Roman" w:hAnsi="Times New Roman"/>
          <w:sz w:val="24"/>
        </w:rPr>
      </w:pPr>
      <w:r>
        <w:rPr>
          <w:rFonts w:ascii="Times New Roman" w:hAnsi="Times New Roman"/>
          <w:sz w:val="24"/>
        </w:rPr>
        <w:drawing>
          <wp:inline>
            <wp:extent cx="4603750" cy="548640"/>
            <wp:docPr id="4" name="Picture 4"/>
            <a:graphic>
              <a:graphicData uri="http://schemas.openxmlformats.org/drawingml/2006/picture">
                <pic:pic>
                  <pic:nvPicPr>
                    <pic:cNvPr id="3" name="Picture 3"/>
                    <pic:cNvPicPr preferRelativeResize="true"/>
                  </pic:nvPicPr>
                  <pic:blipFill>
                    <a:blip r:embed="rId5"/>
                    <a:srcRect b="0" l="0" r="0" t="0"/>
                    <a:stretch/>
                  </pic:blipFill>
                  <pic:spPr>
                    <a:xfrm flipH="false" flipV="false" rot="0">
                      <a:ext cx="4603750" cy="548640"/>
                    </a:xfrm>
                    <a:prstGeom prst="rect"/>
                  </pic:spPr>
                </pic:pic>
              </a:graphicData>
            </a:graphic>
          </wp:inline>
        </w:drawing>
      </w:r>
    </w:p>
    <w:p w14:paraId="61000000">
      <w:pPr>
        <w:pStyle w:val="Style_5"/>
        <w:ind/>
        <w:jc w:val="both"/>
        <w:rPr>
          <w:rFonts w:ascii="Times New Roman" w:hAnsi="Times New Roman"/>
          <w:sz w:val="24"/>
        </w:rPr>
      </w:pPr>
    </w:p>
    <w:p w14:paraId="62000000">
      <w:pPr>
        <w:pStyle w:val="Style_5"/>
        <w:ind w:firstLine="851"/>
        <w:jc w:val="both"/>
        <w:rPr>
          <w:rFonts w:ascii="Times New Roman" w:hAnsi="Times New Roman"/>
          <w:sz w:val="24"/>
        </w:rPr>
      </w:pPr>
      <w:r>
        <w:rPr>
          <w:rFonts w:ascii="Times New Roman" w:hAnsi="Times New Roman"/>
          <w:sz w:val="24"/>
        </w:rPr>
        <w:t>где</w:t>
      </w:r>
    </w:p>
    <w:p w14:paraId="63000000">
      <w:pPr>
        <w:pStyle w:val="Style_5"/>
        <w:ind w:firstLine="851"/>
        <w:jc w:val="both"/>
        <w:rPr>
          <w:rFonts w:ascii="Times New Roman" w:hAnsi="Times New Roman"/>
          <w:sz w:val="24"/>
        </w:rPr>
      </w:pPr>
      <w:r>
        <w:rPr>
          <w:rFonts w:ascii="Times New Roman" w:hAnsi="Times New Roman"/>
          <w:sz w:val="24"/>
        </w:rPr>
        <w:t>С</w:t>
      </w:r>
      <w:r>
        <w:rPr>
          <w:rFonts w:ascii="Times New Roman" w:hAnsi="Times New Roman"/>
          <w:sz w:val="24"/>
          <w:vertAlign w:val="superscript"/>
        </w:rPr>
        <w:t>n</w:t>
      </w:r>
      <w:r>
        <w:rPr>
          <w:rFonts w:ascii="Times New Roman" w:hAnsi="Times New Roman"/>
          <w:sz w:val="24"/>
          <w:vertAlign w:val="superscript"/>
        </w:rPr>
        <w:t>+1</w:t>
      </w:r>
      <w:r>
        <w:rPr>
          <w:rFonts w:ascii="Times New Roman" w:hAnsi="Times New Roman"/>
          <w:sz w:val="24"/>
        </w:rPr>
        <w:t xml:space="preserve"> - сумма субсидии в (</w:t>
      </w:r>
      <w:r>
        <w:rPr>
          <w:rFonts w:ascii="Times New Roman" w:hAnsi="Times New Roman"/>
          <w:sz w:val="24"/>
        </w:rPr>
        <w:t>n</w:t>
      </w:r>
      <w:r>
        <w:rPr>
          <w:rFonts w:ascii="Times New Roman" w:hAnsi="Times New Roman"/>
          <w:sz w:val="24"/>
        </w:rPr>
        <w:t xml:space="preserve"> + 1) году;</w:t>
      </w:r>
    </w:p>
    <w:p w14:paraId="64000000">
      <w:pPr>
        <w:pStyle w:val="Style_5"/>
        <w:ind w:firstLine="851"/>
        <w:jc w:val="both"/>
        <w:rPr>
          <w:rFonts w:ascii="Times New Roman" w:hAnsi="Times New Roman"/>
          <w:sz w:val="24"/>
        </w:rPr>
      </w:pPr>
      <w:r>
        <w:rPr>
          <w:rFonts w:ascii="Times New Roman" w:hAnsi="Times New Roman"/>
          <w:sz w:val="24"/>
        </w:rPr>
        <w:drawing>
          <wp:inline>
            <wp:extent cx="341630" cy="270510"/>
            <wp:docPr id="6" name="Picture 6"/>
            <a:graphic>
              <a:graphicData uri="http://schemas.openxmlformats.org/drawingml/2006/picture">
                <pic:pic>
                  <pic:nvPicPr>
                    <pic:cNvPr id="5" name="Picture 5"/>
                    <pic:cNvPicPr preferRelativeResize="true"/>
                  </pic:nvPicPr>
                  <pic:blipFill>
                    <a:blip r:embed="rId6"/>
                    <a:srcRect b="0" l="0" r="0" t="0"/>
                    <a:stretch/>
                  </pic:blipFill>
                  <pic:spPr>
                    <a:xfrm flipH="false" flipV="false" rot="0">
                      <a:ext cx="341630" cy="270510"/>
                    </a:xfrm>
                    <a:prstGeom prst="rect"/>
                  </pic:spPr>
                </pic:pic>
              </a:graphicData>
            </a:graphic>
          </wp:inline>
        </w:drawing>
      </w:r>
      <w:r>
        <w:rPr>
          <w:rFonts w:ascii="Times New Roman" w:hAnsi="Times New Roman"/>
          <w:sz w:val="24"/>
        </w:rPr>
        <w:t xml:space="preserve"> - нормативные затраты на оказание муниципальным учреждением </w:t>
      </w:r>
      <w:r>
        <w:rPr>
          <w:rFonts w:ascii="Times New Roman" w:hAnsi="Times New Roman"/>
          <w:sz w:val="24"/>
        </w:rPr>
        <w:t>i</w:t>
      </w:r>
      <w:r>
        <w:rPr>
          <w:rFonts w:ascii="Times New Roman" w:hAnsi="Times New Roman"/>
          <w:sz w:val="24"/>
        </w:rPr>
        <w:t>-й муниципальной услуги в пределах муниципального задания в очередном финансовом году, рассчитанные в соответствии с методикой расчета нормативных затрат на оказание муниципальной услуги, утверждаемой Учредителем;</w:t>
      </w:r>
    </w:p>
    <w:p w14:paraId="65000000">
      <w:pPr>
        <w:pStyle w:val="Style_5"/>
        <w:ind w:firstLine="851"/>
        <w:jc w:val="both"/>
        <w:rPr>
          <w:rFonts w:ascii="Times New Roman" w:hAnsi="Times New Roman"/>
          <w:sz w:val="24"/>
        </w:rPr>
      </w:pPr>
      <w:r>
        <w:rPr>
          <w:rFonts w:ascii="Times New Roman" w:hAnsi="Times New Roman"/>
          <w:sz w:val="24"/>
        </w:rPr>
        <w:drawing>
          <wp:inline>
            <wp:extent cx="318135" cy="270510"/>
            <wp:docPr id="8" name="Picture 8"/>
            <a:graphic>
              <a:graphicData uri="http://schemas.openxmlformats.org/drawingml/2006/picture">
                <pic:pic>
                  <pic:nvPicPr>
                    <pic:cNvPr id="7" name="Picture 7"/>
                    <pic:cNvPicPr preferRelativeResize="true"/>
                  </pic:nvPicPr>
                  <pic:blipFill>
                    <a:blip r:embed="rId7"/>
                    <a:srcRect b="0" l="0" r="0" t="0"/>
                    <a:stretch/>
                  </pic:blipFill>
                  <pic:spPr>
                    <a:xfrm flipH="false" flipV="false" rot="0">
                      <a:ext cx="318135" cy="270510"/>
                    </a:xfrm>
                    <a:prstGeom prst="rect"/>
                  </pic:spPr>
                </pic:pic>
              </a:graphicData>
            </a:graphic>
          </wp:inline>
        </w:drawing>
      </w:r>
      <w:r>
        <w:rPr>
          <w:rFonts w:ascii="Times New Roman" w:hAnsi="Times New Roman"/>
          <w:sz w:val="24"/>
        </w:rPr>
        <w:t xml:space="preserve"> - утверждаемое муниципальным заданием плановое значение показателя объема </w:t>
      </w:r>
      <w:r>
        <w:rPr>
          <w:rFonts w:ascii="Times New Roman" w:hAnsi="Times New Roman"/>
          <w:sz w:val="24"/>
        </w:rPr>
        <w:t>i</w:t>
      </w:r>
      <w:r>
        <w:rPr>
          <w:rFonts w:ascii="Times New Roman" w:hAnsi="Times New Roman"/>
          <w:sz w:val="24"/>
        </w:rPr>
        <w:t>-й муниципальной услуги, оказываемой в пределах муниципального задания в очередном финансовом году;</w:t>
      </w:r>
    </w:p>
    <w:p w14:paraId="66000000">
      <w:pPr>
        <w:pStyle w:val="Style_5"/>
        <w:ind w:firstLine="851"/>
        <w:jc w:val="both"/>
        <w:rPr>
          <w:rFonts w:ascii="Times New Roman" w:hAnsi="Times New Roman"/>
          <w:sz w:val="24"/>
        </w:rPr>
      </w:pPr>
      <w:r>
        <w:rPr>
          <w:rFonts w:ascii="Times New Roman" w:hAnsi="Times New Roman"/>
          <w:sz w:val="24"/>
        </w:rPr>
        <w:drawing>
          <wp:inline>
            <wp:extent cx="413385" cy="270510"/>
            <wp:docPr id="10" name="Picture 10"/>
            <a:graphic>
              <a:graphicData uri="http://schemas.openxmlformats.org/drawingml/2006/picture">
                <pic:pic>
                  <pic:nvPicPr>
                    <pic:cNvPr id="9" name="Picture 9"/>
                    <pic:cNvPicPr preferRelativeResize="true"/>
                  </pic:nvPicPr>
                  <pic:blipFill>
                    <a:blip r:embed="rId8"/>
                    <a:srcRect b="0" l="0" r="0" t="0"/>
                    <a:stretch/>
                  </pic:blipFill>
                  <pic:spPr>
                    <a:xfrm flipH="false" flipV="false" rot="0">
                      <a:ext cx="413385" cy="270510"/>
                    </a:xfrm>
                    <a:prstGeom prst="rect"/>
                  </pic:spPr>
                </pic:pic>
              </a:graphicData>
            </a:graphic>
          </wp:inline>
        </w:drawing>
      </w:r>
      <w:r>
        <w:rPr>
          <w:rFonts w:ascii="Times New Roman" w:hAnsi="Times New Roman"/>
          <w:sz w:val="24"/>
        </w:rPr>
        <w:t xml:space="preserve"> - планируемый объем доходов от оказания муниципальным учреждением </w:t>
      </w:r>
      <w:r>
        <w:rPr>
          <w:rFonts w:ascii="Times New Roman" w:hAnsi="Times New Roman"/>
          <w:sz w:val="24"/>
        </w:rPr>
        <w:t>i</w:t>
      </w:r>
      <w:r>
        <w:rPr>
          <w:rFonts w:ascii="Times New Roman" w:hAnsi="Times New Roman"/>
          <w:sz w:val="24"/>
        </w:rPr>
        <w:t xml:space="preserve">-й муниципальной услуги за плату в пределах муниципального задания в очередном финансовом году, рассчитанный в соответствии с </w:t>
      </w:r>
      <w:r>
        <w:rPr>
          <w:rFonts w:ascii="Times New Roman" w:hAnsi="Times New Roman"/>
          <w:sz w:val="24"/>
        </w:rPr>
        <w:fldChar w:fldCharType="begin"/>
      </w:r>
      <w:r>
        <w:rPr>
          <w:rFonts w:ascii="Times New Roman" w:hAnsi="Times New Roman"/>
          <w:sz w:val="24"/>
        </w:rPr>
        <w:instrText>HYPERLINK \l "P248"</w:instrText>
      </w:r>
      <w:r>
        <w:rPr>
          <w:rFonts w:ascii="Times New Roman" w:hAnsi="Times New Roman"/>
          <w:sz w:val="24"/>
        </w:rPr>
        <w:fldChar w:fldCharType="separate"/>
      </w:r>
      <w:r>
        <w:rPr>
          <w:rFonts w:ascii="Times New Roman" w:hAnsi="Times New Roman"/>
          <w:sz w:val="24"/>
        </w:rPr>
        <w:t>пунктом 2</w:t>
      </w:r>
      <w:r>
        <w:rPr>
          <w:rFonts w:ascii="Times New Roman" w:hAnsi="Times New Roman"/>
          <w:sz w:val="24"/>
        </w:rPr>
        <w:fldChar w:fldCharType="end"/>
      </w:r>
      <w:r>
        <w:rPr>
          <w:rFonts w:ascii="Times New Roman" w:hAnsi="Times New Roman"/>
          <w:sz w:val="24"/>
        </w:rPr>
        <w:t>5 настоящего подраздела;</w:t>
      </w:r>
    </w:p>
    <w:p w14:paraId="67000000">
      <w:pPr>
        <w:pStyle w:val="Style_5"/>
        <w:ind w:firstLine="851"/>
        <w:jc w:val="both"/>
        <w:rPr>
          <w:rFonts w:ascii="Times New Roman" w:hAnsi="Times New Roman"/>
          <w:sz w:val="24"/>
        </w:rPr>
      </w:pPr>
      <w:r>
        <w:rPr>
          <w:rFonts w:ascii="Times New Roman" w:hAnsi="Times New Roman"/>
          <w:sz w:val="24"/>
        </w:rPr>
        <w:drawing>
          <wp:inline>
            <wp:extent cx="318135" cy="286385"/>
            <wp:docPr id="12" name="Picture 12"/>
            <a:graphic>
              <a:graphicData uri="http://schemas.openxmlformats.org/drawingml/2006/picture">
                <pic:pic>
                  <pic:nvPicPr>
                    <pic:cNvPr id="11" name="Picture 11"/>
                    <pic:cNvPicPr preferRelativeResize="true"/>
                  </pic:nvPicPr>
                  <pic:blipFill>
                    <a:blip r:embed="rId9"/>
                    <a:srcRect b="0" l="0" r="0" t="0"/>
                    <a:stretch/>
                  </pic:blipFill>
                  <pic:spPr>
                    <a:xfrm flipH="false" flipV="false" rot="0">
                      <a:ext cx="318135" cy="286385"/>
                    </a:xfrm>
                    <a:prstGeom prst="rect"/>
                  </pic:spPr>
                </pic:pic>
              </a:graphicData>
            </a:graphic>
          </wp:inline>
        </w:drawing>
      </w:r>
      <w:r>
        <w:rPr>
          <w:rFonts w:ascii="Times New Roman" w:hAnsi="Times New Roman"/>
          <w:sz w:val="24"/>
        </w:rPr>
        <w:t xml:space="preserve"> - затраты на выполнение муниципальным учреждением </w:t>
      </w:r>
      <w:r>
        <w:rPr>
          <w:rFonts w:ascii="Times New Roman" w:hAnsi="Times New Roman"/>
          <w:sz w:val="24"/>
        </w:rPr>
        <w:t>j</w:t>
      </w:r>
      <w:r>
        <w:rPr>
          <w:rFonts w:ascii="Times New Roman" w:hAnsi="Times New Roman"/>
          <w:sz w:val="24"/>
        </w:rPr>
        <w:t>-й работы в пределах муниципального задания в очередном финансовом году;</w:t>
      </w:r>
    </w:p>
    <w:p w14:paraId="68000000">
      <w:pPr>
        <w:pStyle w:val="Style_5"/>
        <w:ind w:firstLine="851"/>
        <w:jc w:val="both"/>
        <w:rPr>
          <w:rFonts w:ascii="Times New Roman" w:hAnsi="Times New Roman"/>
          <w:sz w:val="24"/>
        </w:rPr>
      </w:pPr>
      <w:r>
        <w:rPr>
          <w:rFonts w:ascii="Times New Roman" w:hAnsi="Times New Roman"/>
          <w:sz w:val="24"/>
        </w:rPr>
        <w:drawing>
          <wp:inline>
            <wp:extent cx="413385" cy="286385"/>
            <wp:docPr id="14" name="Picture 14"/>
            <a:graphic>
              <a:graphicData uri="http://schemas.openxmlformats.org/drawingml/2006/picture">
                <pic:pic>
                  <pic:nvPicPr>
                    <pic:cNvPr id="13" name="Picture 13"/>
                    <pic:cNvPicPr preferRelativeResize="true"/>
                  </pic:nvPicPr>
                  <pic:blipFill>
                    <a:blip r:embed="rId10"/>
                    <a:srcRect b="0" l="0" r="0" t="0"/>
                    <a:stretch/>
                  </pic:blipFill>
                  <pic:spPr>
                    <a:xfrm flipH="false" flipV="false" rot="0">
                      <a:ext cx="413385" cy="286385"/>
                    </a:xfrm>
                    <a:prstGeom prst="rect"/>
                  </pic:spPr>
                </pic:pic>
              </a:graphicData>
            </a:graphic>
          </wp:inline>
        </w:drawing>
      </w:r>
      <w:r>
        <w:rPr>
          <w:rFonts w:ascii="Times New Roman" w:hAnsi="Times New Roman"/>
          <w:sz w:val="24"/>
        </w:rPr>
        <w:t xml:space="preserve"> - планируемый объем доходов от выполнения муниципальным учреждением работ за плату в пределах муниципального задания в очередном финансовом году;</w:t>
      </w:r>
    </w:p>
    <w:p w14:paraId="69000000">
      <w:pPr>
        <w:pStyle w:val="Style_5"/>
        <w:ind w:firstLine="851"/>
        <w:jc w:val="both"/>
        <w:rPr>
          <w:rFonts w:ascii="Times New Roman" w:hAnsi="Times New Roman"/>
          <w:sz w:val="24"/>
        </w:rPr>
      </w:pPr>
      <w:bookmarkStart w:id="8" w:name="P218"/>
      <w:bookmarkEnd w:id="8"/>
      <w:r>
        <w:rPr>
          <w:rFonts w:ascii="Times New Roman" w:hAnsi="Times New Roman"/>
          <w:sz w:val="24"/>
        </w:rPr>
        <w:t>НИ</w:t>
      </w:r>
      <w:r>
        <w:rPr>
          <w:rFonts w:ascii="Times New Roman" w:hAnsi="Times New Roman"/>
          <w:sz w:val="24"/>
          <w:vertAlign w:val="superscript"/>
        </w:rPr>
        <w:t>n</w:t>
      </w:r>
      <w:r>
        <w:rPr>
          <w:rFonts w:ascii="Times New Roman" w:hAnsi="Times New Roman"/>
          <w:sz w:val="24"/>
          <w:vertAlign w:val="superscript"/>
        </w:rPr>
        <w:t>+1</w:t>
      </w:r>
      <w:r>
        <w:rPr>
          <w:rFonts w:ascii="Times New Roman" w:hAnsi="Times New Roman"/>
          <w:sz w:val="24"/>
        </w:rPr>
        <w:t xml:space="preserve"> - нормативные затраты на содержание муниципального имущества</w:t>
      </w:r>
      <w:r>
        <w:rPr>
          <w:rFonts w:ascii="Times New Roman" w:hAnsi="Times New Roman"/>
          <w:sz w:val="24"/>
        </w:rPr>
        <w:t xml:space="preserve"> </w:t>
      </w:r>
      <w:r>
        <w:rPr>
          <w:rFonts w:ascii="Times New Roman" w:hAnsi="Times New Roman"/>
          <w:sz w:val="24"/>
        </w:rPr>
        <w:t>Сандовского муниципального округа</w:t>
      </w:r>
      <w:r>
        <w:rPr>
          <w:rFonts w:ascii="Times New Roman" w:hAnsi="Times New Roman"/>
          <w:sz w:val="24"/>
        </w:rPr>
        <w:t xml:space="preserve"> Тверской области в очередном финансовом году, рассчитанные в соответствии с методикой расчета нормативных затрат на содержание муниципального имущества муниципального образования </w:t>
      </w:r>
      <w:r>
        <w:rPr>
          <w:rFonts w:ascii="Times New Roman" w:hAnsi="Times New Roman"/>
          <w:sz w:val="24"/>
        </w:rPr>
        <w:t>Сандовск</w:t>
      </w:r>
      <w:r>
        <w:rPr>
          <w:rFonts w:ascii="Times New Roman" w:hAnsi="Times New Roman"/>
          <w:sz w:val="24"/>
        </w:rPr>
        <w:t>ий</w:t>
      </w:r>
      <w:r>
        <w:rPr>
          <w:rFonts w:ascii="Times New Roman" w:hAnsi="Times New Roman"/>
          <w:sz w:val="24"/>
        </w:rPr>
        <w:t xml:space="preserve"> муниципальн</w:t>
      </w:r>
      <w:r>
        <w:rPr>
          <w:rFonts w:ascii="Times New Roman" w:hAnsi="Times New Roman"/>
          <w:sz w:val="24"/>
        </w:rPr>
        <w:t>ый</w:t>
      </w:r>
      <w:r>
        <w:rPr>
          <w:rFonts w:ascii="Times New Roman" w:hAnsi="Times New Roman"/>
          <w:sz w:val="24"/>
        </w:rPr>
        <w:t xml:space="preserve"> округ</w:t>
      </w:r>
      <w:r>
        <w:rPr>
          <w:rFonts w:ascii="Times New Roman" w:hAnsi="Times New Roman"/>
          <w:sz w:val="24"/>
        </w:rPr>
        <w:t xml:space="preserve"> </w:t>
      </w:r>
      <w:r>
        <w:rPr>
          <w:rFonts w:ascii="Times New Roman" w:hAnsi="Times New Roman"/>
          <w:sz w:val="24"/>
        </w:rPr>
        <w:t xml:space="preserve">Тверской области, используемого для оказания муниципальных услуг (выполнения работ), утверждаемой Учредителем в соответствии с </w:t>
      </w:r>
      <w:r>
        <w:rPr>
          <w:rFonts w:ascii="Times New Roman" w:hAnsi="Times New Roman"/>
          <w:sz w:val="24"/>
        </w:rPr>
        <w:fldChar w:fldCharType="begin"/>
      </w:r>
      <w:r>
        <w:rPr>
          <w:rFonts w:ascii="Times New Roman" w:hAnsi="Times New Roman"/>
          <w:sz w:val="24"/>
        </w:rPr>
        <w:instrText>HYPERLINK \l "P257"</w:instrText>
      </w:r>
      <w:r>
        <w:rPr>
          <w:rFonts w:ascii="Times New Roman" w:hAnsi="Times New Roman"/>
          <w:sz w:val="24"/>
        </w:rPr>
        <w:fldChar w:fldCharType="separate"/>
      </w:r>
      <w:r>
        <w:rPr>
          <w:rFonts w:ascii="Times New Roman" w:hAnsi="Times New Roman"/>
          <w:sz w:val="24"/>
        </w:rPr>
        <w:t>пунктом 2</w:t>
      </w:r>
      <w:r>
        <w:rPr>
          <w:rFonts w:ascii="Times New Roman" w:hAnsi="Times New Roman"/>
          <w:sz w:val="24"/>
        </w:rPr>
        <w:fldChar w:fldCharType="end"/>
      </w:r>
      <w:r>
        <w:rPr>
          <w:rFonts w:ascii="Times New Roman" w:hAnsi="Times New Roman"/>
          <w:sz w:val="24"/>
        </w:rPr>
        <w:t>7 настоящего подраздела;</w:t>
      </w:r>
    </w:p>
    <w:p w14:paraId="6A000000">
      <w:pPr>
        <w:pStyle w:val="Style_5"/>
        <w:ind w:firstLine="851"/>
        <w:jc w:val="both"/>
        <w:rPr>
          <w:rFonts w:ascii="Times New Roman" w:hAnsi="Times New Roman"/>
          <w:sz w:val="24"/>
        </w:rPr>
      </w:pPr>
      <w:r>
        <w:rPr>
          <w:rFonts w:ascii="Times New Roman" w:hAnsi="Times New Roman"/>
          <w:sz w:val="24"/>
        </w:rPr>
        <w:drawing>
          <wp:inline>
            <wp:extent cx="334010" cy="270510"/>
            <wp:docPr id="16" name="Picture 16"/>
            <a:graphic>
              <a:graphicData uri="http://schemas.openxmlformats.org/drawingml/2006/picture">
                <pic:pic>
                  <pic:nvPicPr>
                    <pic:cNvPr id="15" name="Picture 15"/>
                    <pic:cNvPicPr preferRelativeResize="true"/>
                  </pic:nvPicPr>
                  <pic:blipFill>
                    <a:blip r:embed="rId11"/>
                    <a:srcRect b="0" l="0" r="0" t="0"/>
                    <a:stretch/>
                  </pic:blipFill>
                  <pic:spPr>
                    <a:xfrm flipH="false" flipV="false" rot="0">
                      <a:ext cx="334010" cy="270510"/>
                    </a:xfrm>
                    <a:prstGeom prst="rect"/>
                  </pic:spPr>
                </pic:pic>
              </a:graphicData>
            </a:graphic>
          </wp:inline>
        </w:drawing>
      </w:r>
      <w:r>
        <w:rPr>
          <w:rFonts w:ascii="Times New Roman" w:hAnsi="Times New Roman"/>
          <w:sz w:val="24"/>
        </w:rPr>
        <w:t xml:space="preserve"> - коэффициент стабилизации бюджетной нагрузки в очередном финансовом году, определенный в соответствии с </w:t>
      </w:r>
      <w:r>
        <w:rPr>
          <w:rFonts w:ascii="Times New Roman" w:hAnsi="Times New Roman"/>
          <w:sz w:val="24"/>
        </w:rPr>
        <w:fldChar w:fldCharType="begin"/>
      </w:r>
      <w:r>
        <w:rPr>
          <w:rFonts w:ascii="Times New Roman" w:hAnsi="Times New Roman"/>
          <w:sz w:val="24"/>
        </w:rPr>
        <w:instrText>HYPERLINK \l "P297"</w:instrText>
      </w:r>
      <w:r>
        <w:rPr>
          <w:rFonts w:ascii="Times New Roman" w:hAnsi="Times New Roman"/>
          <w:sz w:val="24"/>
        </w:rPr>
        <w:fldChar w:fldCharType="separate"/>
      </w:r>
      <w:r>
        <w:rPr>
          <w:rFonts w:ascii="Times New Roman" w:hAnsi="Times New Roman"/>
          <w:sz w:val="24"/>
        </w:rPr>
        <w:t>пунктом 3</w:t>
      </w:r>
      <w:r>
        <w:rPr>
          <w:rFonts w:ascii="Times New Roman" w:hAnsi="Times New Roman"/>
          <w:sz w:val="24"/>
        </w:rPr>
        <w:fldChar w:fldCharType="end"/>
      </w:r>
      <w:r>
        <w:rPr>
          <w:rFonts w:ascii="Times New Roman" w:hAnsi="Times New Roman"/>
          <w:sz w:val="24"/>
        </w:rPr>
        <w:t>2 настоящего подраздела;</w:t>
      </w:r>
    </w:p>
    <w:p w14:paraId="6B000000">
      <w:pPr>
        <w:pStyle w:val="Style_5"/>
        <w:ind w:firstLine="851"/>
        <w:jc w:val="both"/>
        <w:rPr>
          <w:rFonts w:ascii="Times New Roman" w:hAnsi="Times New Roman"/>
          <w:sz w:val="24"/>
        </w:rPr>
      </w:pPr>
      <w:r>
        <w:rPr>
          <w:rFonts w:ascii="Times New Roman" w:hAnsi="Times New Roman"/>
          <w:sz w:val="24"/>
        </w:rPr>
        <w:t>i</w:t>
      </w:r>
      <w:r>
        <w:rPr>
          <w:rFonts w:ascii="Times New Roman" w:hAnsi="Times New Roman"/>
          <w:sz w:val="24"/>
        </w:rPr>
        <w:t xml:space="preserve"> - текущий номер муниципальной услуги в соответствии с муниципальным заданием, </w:t>
      </w:r>
      <w:r>
        <w:rPr>
          <w:rFonts w:ascii="Times New Roman" w:hAnsi="Times New Roman"/>
          <w:sz w:val="24"/>
        </w:rPr>
        <w:t>i</w:t>
      </w:r>
      <w:r>
        <w:rPr>
          <w:rFonts w:ascii="Times New Roman" w:hAnsi="Times New Roman"/>
          <w:sz w:val="24"/>
        </w:rPr>
        <w:t xml:space="preserve"> = 1, 2, ...., </w:t>
      </w:r>
      <w:r>
        <w:rPr>
          <w:rFonts w:ascii="Times New Roman" w:hAnsi="Times New Roman"/>
          <w:sz w:val="24"/>
        </w:rPr>
        <w:t>N</w:t>
      </w:r>
      <w:r>
        <w:rPr>
          <w:rFonts w:ascii="Times New Roman" w:hAnsi="Times New Roman"/>
          <w:sz w:val="24"/>
          <w:vertAlign w:val="superscript"/>
        </w:rPr>
        <w:t>i</w:t>
      </w:r>
      <w:r>
        <w:rPr>
          <w:rFonts w:ascii="Times New Roman" w:hAnsi="Times New Roman"/>
          <w:sz w:val="24"/>
        </w:rPr>
        <w:t>;</w:t>
      </w:r>
    </w:p>
    <w:p w14:paraId="6C000000">
      <w:pPr>
        <w:pStyle w:val="Style_5"/>
        <w:ind w:firstLine="851"/>
        <w:jc w:val="both"/>
        <w:rPr>
          <w:rFonts w:ascii="Times New Roman" w:hAnsi="Times New Roman"/>
          <w:sz w:val="24"/>
        </w:rPr>
      </w:pPr>
      <w:r>
        <w:rPr>
          <w:rFonts w:ascii="Times New Roman" w:hAnsi="Times New Roman"/>
          <w:sz w:val="24"/>
        </w:rPr>
        <w:t>N</w:t>
      </w:r>
      <w:r>
        <w:rPr>
          <w:rFonts w:ascii="Times New Roman" w:hAnsi="Times New Roman"/>
          <w:sz w:val="24"/>
          <w:vertAlign w:val="superscript"/>
        </w:rPr>
        <w:t>i</w:t>
      </w:r>
      <w:r>
        <w:rPr>
          <w:rFonts w:ascii="Times New Roman" w:hAnsi="Times New Roman"/>
          <w:sz w:val="24"/>
        </w:rPr>
        <w:t xml:space="preserve"> - количество муниципальных услуг по оказываемым муниципальным учреждением муниципальным услугам, включенным в муниципальное задание;</w:t>
      </w:r>
    </w:p>
    <w:p w14:paraId="6D000000">
      <w:pPr>
        <w:pStyle w:val="Style_5"/>
        <w:ind w:firstLine="851"/>
        <w:jc w:val="both"/>
        <w:rPr>
          <w:rFonts w:ascii="Times New Roman" w:hAnsi="Times New Roman"/>
          <w:sz w:val="24"/>
        </w:rPr>
      </w:pPr>
      <w:r>
        <w:rPr>
          <w:rFonts w:ascii="Times New Roman" w:hAnsi="Times New Roman"/>
          <w:sz w:val="24"/>
        </w:rPr>
        <w:t>j</w:t>
      </w:r>
      <w:r>
        <w:rPr>
          <w:rFonts w:ascii="Times New Roman" w:hAnsi="Times New Roman"/>
          <w:sz w:val="24"/>
        </w:rPr>
        <w:t xml:space="preserve"> - текущий номер работы в соответствии с муниципальным заданием, </w:t>
      </w:r>
      <w:r>
        <w:rPr>
          <w:rFonts w:ascii="Times New Roman" w:hAnsi="Times New Roman"/>
          <w:sz w:val="24"/>
        </w:rPr>
        <w:t>j</w:t>
      </w:r>
      <w:r>
        <w:rPr>
          <w:rFonts w:ascii="Times New Roman" w:hAnsi="Times New Roman"/>
          <w:sz w:val="24"/>
        </w:rPr>
        <w:t xml:space="preserve"> = 1, 2, ...., </w:t>
      </w:r>
      <w:r>
        <w:rPr>
          <w:rFonts w:ascii="Times New Roman" w:hAnsi="Times New Roman"/>
          <w:sz w:val="24"/>
        </w:rPr>
        <w:t>N</w:t>
      </w:r>
      <w:r>
        <w:rPr>
          <w:rFonts w:ascii="Times New Roman" w:hAnsi="Times New Roman"/>
          <w:sz w:val="24"/>
          <w:vertAlign w:val="superscript"/>
        </w:rPr>
        <w:t>j</w:t>
      </w:r>
      <w:r>
        <w:rPr>
          <w:rFonts w:ascii="Times New Roman" w:hAnsi="Times New Roman"/>
          <w:sz w:val="24"/>
        </w:rPr>
        <w:t>;</w:t>
      </w:r>
    </w:p>
    <w:p w14:paraId="6E000000">
      <w:pPr>
        <w:pStyle w:val="Style_5"/>
        <w:ind w:firstLine="851"/>
        <w:jc w:val="both"/>
        <w:rPr>
          <w:rFonts w:ascii="Times New Roman" w:hAnsi="Times New Roman"/>
          <w:sz w:val="24"/>
        </w:rPr>
      </w:pPr>
      <w:r>
        <w:rPr>
          <w:rFonts w:ascii="Times New Roman" w:hAnsi="Times New Roman"/>
          <w:sz w:val="24"/>
        </w:rPr>
        <w:t>N</w:t>
      </w:r>
      <w:r>
        <w:rPr>
          <w:rFonts w:ascii="Times New Roman" w:hAnsi="Times New Roman"/>
          <w:sz w:val="24"/>
          <w:vertAlign w:val="superscript"/>
        </w:rPr>
        <w:t>j</w:t>
      </w:r>
      <w:r>
        <w:rPr>
          <w:rFonts w:ascii="Times New Roman" w:hAnsi="Times New Roman"/>
          <w:sz w:val="24"/>
        </w:rPr>
        <w:t xml:space="preserve"> - количество работ по выполняемым муниципальным учреждением работам, включенным в муниципальное задание.</w:t>
      </w:r>
    </w:p>
    <w:p w14:paraId="6F000000">
      <w:pPr>
        <w:pStyle w:val="Style_5"/>
        <w:ind w:firstLine="851"/>
        <w:jc w:val="both"/>
        <w:rPr>
          <w:rFonts w:ascii="Times New Roman" w:hAnsi="Times New Roman"/>
          <w:sz w:val="24"/>
        </w:rPr>
      </w:pPr>
      <w:r>
        <w:rPr>
          <w:rFonts w:ascii="Times New Roman" w:hAnsi="Times New Roman"/>
          <w:sz w:val="24"/>
        </w:rPr>
        <w:t xml:space="preserve">21. Нормативные затраты на оказание муниципальным учреждением </w:t>
      </w:r>
      <w:r>
        <w:rPr>
          <w:rFonts w:ascii="Times New Roman" w:hAnsi="Times New Roman"/>
          <w:sz w:val="24"/>
        </w:rPr>
        <w:t>i</w:t>
      </w:r>
      <w:r>
        <w:rPr>
          <w:rFonts w:ascii="Times New Roman" w:hAnsi="Times New Roman"/>
          <w:sz w:val="24"/>
        </w:rPr>
        <w:t>-й муниципальной услуги в пределах муниципального задания в очередном финансовом году рассчитываются в соответствии с:</w:t>
      </w:r>
    </w:p>
    <w:p w14:paraId="70000000">
      <w:pPr>
        <w:pStyle w:val="Style_5"/>
        <w:ind w:firstLine="851"/>
        <w:jc w:val="both"/>
        <w:rPr>
          <w:rFonts w:ascii="Times New Roman" w:hAnsi="Times New Roman"/>
          <w:sz w:val="24"/>
        </w:rPr>
      </w:pPr>
      <w:r>
        <w:rPr>
          <w:rFonts w:ascii="Times New Roman" w:hAnsi="Times New Roman"/>
          <w:sz w:val="24"/>
        </w:rPr>
        <w:t xml:space="preserve">а) общими требованиями, определенными федеральными органами исполнительной власти, осуществляющими функции по выработке </w:t>
      </w:r>
      <w:r>
        <w:rPr>
          <w:rFonts w:ascii="Times New Roman" w:hAnsi="Times New Roman"/>
          <w:sz w:val="24"/>
        </w:rPr>
        <w:t>государственной политики и нормативно-правовому регулированию в установленных сферах деятельности;</w:t>
      </w:r>
    </w:p>
    <w:p w14:paraId="71000000">
      <w:pPr>
        <w:pStyle w:val="Style_5"/>
        <w:ind w:firstLine="851"/>
        <w:jc w:val="both"/>
        <w:rPr>
          <w:rFonts w:ascii="Times New Roman" w:hAnsi="Times New Roman"/>
          <w:sz w:val="24"/>
        </w:rPr>
      </w:pPr>
      <w:bookmarkStart w:id="9" w:name="P227"/>
      <w:bookmarkEnd w:id="9"/>
      <w:r>
        <w:rPr>
          <w:rFonts w:ascii="Times New Roman" w:hAnsi="Times New Roman"/>
          <w:sz w:val="24"/>
        </w:rPr>
        <w:t xml:space="preserve">б) методикой расчета нормативных затрат на оказание муниципальной услуги, утверждаемой правовым актом Учредителя в соответствии с </w:t>
      </w:r>
      <w:r>
        <w:rPr>
          <w:rFonts w:ascii="Times New Roman" w:hAnsi="Times New Roman"/>
          <w:sz w:val="24"/>
        </w:rPr>
        <w:fldChar w:fldCharType="begin"/>
      </w:r>
      <w:r>
        <w:rPr>
          <w:rFonts w:ascii="Times New Roman" w:hAnsi="Times New Roman"/>
          <w:sz w:val="24"/>
        </w:rPr>
        <w:instrText>HYPERLINK \l "P240"</w:instrText>
      </w:r>
      <w:r>
        <w:rPr>
          <w:rFonts w:ascii="Times New Roman" w:hAnsi="Times New Roman"/>
          <w:sz w:val="24"/>
        </w:rPr>
        <w:fldChar w:fldCharType="separate"/>
      </w:r>
      <w:r>
        <w:rPr>
          <w:rFonts w:ascii="Times New Roman" w:hAnsi="Times New Roman"/>
          <w:sz w:val="24"/>
        </w:rPr>
        <w:t>пунктом 2</w:t>
      </w:r>
      <w:r>
        <w:rPr>
          <w:rFonts w:ascii="Times New Roman" w:hAnsi="Times New Roman"/>
          <w:sz w:val="24"/>
        </w:rPr>
        <w:fldChar w:fldCharType="end"/>
      </w:r>
      <w:r>
        <w:rPr>
          <w:rFonts w:ascii="Times New Roman" w:hAnsi="Times New Roman"/>
          <w:sz w:val="24"/>
        </w:rPr>
        <w:t>3 настоящего подраздела.</w:t>
      </w:r>
    </w:p>
    <w:p w14:paraId="72000000">
      <w:pPr>
        <w:pStyle w:val="Style_5"/>
        <w:ind w:firstLine="851"/>
        <w:jc w:val="both"/>
        <w:rPr>
          <w:rFonts w:ascii="Times New Roman" w:hAnsi="Times New Roman"/>
          <w:sz w:val="24"/>
        </w:rPr>
      </w:pPr>
      <w:r>
        <w:rPr>
          <w:rFonts w:ascii="Times New Roman" w:hAnsi="Times New Roman"/>
          <w:sz w:val="24"/>
        </w:rPr>
        <w:t xml:space="preserve">22. Нормативные затраты на оказание муниципальным учреждением </w:t>
      </w:r>
      <w:r>
        <w:rPr>
          <w:rFonts w:ascii="Times New Roman" w:hAnsi="Times New Roman"/>
          <w:sz w:val="24"/>
        </w:rPr>
        <w:t>i</w:t>
      </w:r>
      <w:r>
        <w:rPr>
          <w:rFonts w:ascii="Times New Roman" w:hAnsi="Times New Roman"/>
          <w:sz w:val="24"/>
        </w:rPr>
        <w:t>-й муниципальной услуги в пределах муниципального задания в очередном финансовом году рассчитываются по формуле:</w:t>
      </w:r>
    </w:p>
    <w:p w14:paraId="73000000">
      <w:pPr>
        <w:pStyle w:val="Style_5"/>
        <w:ind w:firstLine="851"/>
        <w:jc w:val="both"/>
        <w:rPr>
          <w:rFonts w:ascii="Times New Roman" w:hAnsi="Times New Roman"/>
          <w:sz w:val="24"/>
        </w:rPr>
      </w:pPr>
    </w:p>
    <w:p w14:paraId="74000000">
      <w:pPr>
        <w:pStyle w:val="Style_5"/>
        <w:ind/>
        <w:jc w:val="center"/>
        <w:rPr>
          <w:rFonts w:ascii="Times New Roman" w:hAnsi="Times New Roman"/>
          <w:sz w:val="24"/>
          <w:vertAlign w:val="superscript"/>
        </w:rPr>
      </w:pPr>
      <w:r>
        <w:rPr>
          <w:rFonts w:ascii="Times New Roman" w:hAnsi="Times New Roman"/>
          <w:sz w:val="24"/>
        </w:rPr>
        <w:t>Н</w:t>
      </w:r>
      <w:r>
        <w:rPr>
          <w:rFonts w:ascii="Times New Roman" w:hAnsi="Times New Roman"/>
          <w:sz w:val="24"/>
          <w:vertAlign w:val="subscript"/>
        </w:rPr>
        <w:t>i</w:t>
      </w:r>
      <w:r>
        <w:rPr>
          <w:rFonts w:ascii="Times New Roman" w:hAnsi="Times New Roman"/>
          <w:sz w:val="24"/>
          <w:vertAlign w:val="superscript"/>
        </w:rPr>
        <w:t>n</w:t>
      </w:r>
      <w:r>
        <w:rPr>
          <w:rFonts w:ascii="Times New Roman" w:hAnsi="Times New Roman"/>
          <w:sz w:val="24"/>
          <w:vertAlign w:val="superscript"/>
        </w:rPr>
        <w:t>+</w:t>
      </w:r>
      <w:r>
        <w:rPr>
          <w:rFonts w:ascii="Times New Roman" w:hAnsi="Times New Roman"/>
          <w:sz w:val="24"/>
          <w:vertAlign w:val="superscript"/>
        </w:rPr>
        <w:t>1  =</w:t>
      </w:r>
      <w:r>
        <w:rPr>
          <w:rFonts w:ascii="Times New Roman" w:hAnsi="Times New Roman"/>
          <w:sz w:val="24"/>
          <w:vertAlign w:val="superscript"/>
        </w:rPr>
        <w:t xml:space="preserve">  </w:t>
      </w:r>
      <w:r>
        <w:rPr>
          <w:rFonts w:ascii="Times New Roman" w:hAnsi="Times New Roman"/>
          <w:sz w:val="24"/>
        </w:rPr>
        <w:t>Б</w:t>
      </w:r>
      <w:r>
        <w:rPr>
          <w:rFonts w:ascii="Times New Roman" w:hAnsi="Times New Roman"/>
          <w:sz w:val="24"/>
          <w:vertAlign w:val="subscript"/>
        </w:rPr>
        <w:t>i</w:t>
      </w:r>
      <w:r>
        <w:rPr>
          <w:rFonts w:ascii="Times New Roman" w:hAnsi="Times New Roman"/>
          <w:sz w:val="24"/>
          <w:vertAlign w:val="superscript"/>
        </w:rPr>
        <w:t>n</w:t>
      </w:r>
      <w:r>
        <w:rPr>
          <w:rFonts w:ascii="Times New Roman" w:hAnsi="Times New Roman"/>
          <w:sz w:val="24"/>
          <w:vertAlign w:val="superscript"/>
        </w:rPr>
        <w:t xml:space="preserve">+1  </w:t>
      </w:r>
      <w:r>
        <w:rPr>
          <w:rFonts w:ascii="Times New Roman" w:hAnsi="Times New Roman"/>
          <w:sz w:val="24"/>
          <w:vertAlign w:val="superscript"/>
        </w:rPr>
        <w:t xml:space="preserve"> Х</w:t>
      </w:r>
      <w:r>
        <w:rPr>
          <w:rFonts w:ascii="Times New Roman" w:hAnsi="Times New Roman"/>
          <w:sz w:val="24"/>
          <w:vertAlign w:val="superscript"/>
        </w:rPr>
        <w:t xml:space="preserve"> </w:t>
      </w:r>
      <w:r>
        <w:rPr>
          <w:rFonts w:ascii="Times New Roman" w:hAnsi="Times New Roman"/>
          <w:sz w:val="24"/>
        </w:rPr>
        <w:t xml:space="preserve">  </w:t>
      </w:r>
      <w:r>
        <w:rPr>
          <w:rFonts w:ascii="Times New Roman" w:hAnsi="Times New Roman"/>
          <w:sz w:val="24"/>
        </w:rPr>
        <w:t>K</w:t>
      </w:r>
      <w:r>
        <w:rPr>
          <w:rFonts w:ascii="Times New Roman" w:hAnsi="Times New Roman"/>
          <w:sz w:val="24"/>
        </w:rPr>
        <w:t xml:space="preserve"> </w:t>
      </w:r>
      <w:r>
        <w:rPr>
          <w:rFonts w:ascii="Times New Roman" w:hAnsi="Times New Roman"/>
          <w:sz w:val="24"/>
          <w:vertAlign w:val="subscript"/>
        </w:rPr>
        <w:t>ТЕР</w:t>
      </w:r>
      <w:r>
        <w:rPr>
          <w:rFonts w:ascii="Times New Roman" w:hAnsi="Times New Roman"/>
          <w:sz w:val="24"/>
          <w:vertAlign w:val="superscript"/>
        </w:rPr>
        <w:t>n</w:t>
      </w:r>
      <w:r>
        <w:rPr>
          <w:rFonts w:ascii="Times New Roman" w:hAnsi="Times New Roman"/>
          <w:sz w:val="24"/>
          <w:vertAlign w:val="superscript"/>
        </w:rPr>
        <w:t xml:space="preserve">+1  х </w:t>
      </w:r>
      <w:r>
        <w:rPr>
          <w:rFonts w:ascii="Times New Roman" w:hAnsi="Times New Roman"/>
          <w:sz w:val="24"/>
        </w:rPr>
        <w:t xml:space="preserve"> </w:t>
      </w:r>
      <w:r>
        <w:rPr>
          <w:rFonts w:ascii="Times New Roman" w:hAnsi="Times New Roman"/>
          <w:sz w:val="24"/>
        </w:rPr>
        <w:t>K</w:t>
      </w:r>
      <w:r>
        <w:rPr>
          <w:rFonts w:ascii="Times New Roman" w:hAnsi="Times New Roman"/>
          <w:sz w:val="24"/>
          <w:vertAlign w:val="subscript"/>
        </w:rPr>
        <w:t>ОТР</w:t>
      </w:r>
      <w:r>
        <w:rPr>
          <w:rFonts w:ascii="Times New Roman" w:hAnsi="Times New Roman"/>
          <w:sz w:val="24"/>
          <w:vertAlign w:val="superscript"/>
        </w:rPr>
        <w:t>n</w:t>
      </w:r>
      <w:r>
        <w:rPr>
          <w:rFonts w:ascii="Times New Roman" w:hAnsi="Times New Roman"/>
          <w:sz w:val="24"/>
          <w:vertAlign w:val="superscript"/>
        </w:rPr>
        <w:t>+1  х</w:t>
      </w:r>
      <w:r>
        <w:rPr>
          <w:rFonts w:ascii="Times New Roman" w:hAnsi="Times New Roman"/>
          <w:sz w:val="24"/>
        </w:rPr>
        <w:t xml:space="preserve">  </w:t>
      </w:r>
      <w:r>
        <w:rPr>
          <w:rFonts w:ascii="Times New Roman" w:hAnsi="Times New Roman"/>
          <w:sz w:val="24"/>
        </w:rPr>
        <w:t>K</w:t>
      </w:r>
      <w:r>
        <w:rPr>
          <w:rFonts w:ascii="Times New Roman" w:hAnsi="Times New Roman"/>
          <w:sz w:val="24"/>
          <w:vertAlign w:val="subscript"/>
        </w:rPr>
        <w:t>ПР</w:t>
      </w:r>
      <w:r>
        <w:rPr>
          <w:rFonts w:ascii="Times New Roman" w:hAnsi="Times New Roman"/>
          <w:sz w:val="24"/>
          <w:vertAlign w:val="superscript"/>
        </w:rPr>
        <w:t>n</w:t>
      </w:r>
      <w:r>
        <w:rPr>
          <w:rFonts w:ascii="Times New Roman" w:hAnsi="Times New Roman"/>
          <w:sz w:val="24"/>
          <w:vertAlign w:val="superscript"/>
        </w:rPr>
        <w:t>+1</w:t>
      </w:r>
    </w:p>
    <w:p w14:paraId="75000000">
      <w:pPr>
        <w:pStyle w:val="Style_5"/>
        <w:ind w:firstLine="540"/>
        <w:jc w:val="center"/>
        <w:rPr>
          <w:rFonts w:ascii="Times New Roman" w:hAnsi="Times New Roman"/>
          <w:sz w:val="24"/>
        </w:rPr>
      </w:pPr>
    </w:p>
    <w:p w14:paraId="76000000">
      <w:pPr>
        <w:pStyle w:val="Style_5"/>
        <w:ind w:firstLine="851"/>
        <w:jc w:val="both"/>
        <w:rPr>
          <w:rFonts w:ascii="Times New Roman" w:hAnsi="Times New Roman"/>
          <w:sz w:val="24"/>
        </w:rPr>
      </w:pPr>
    </w:p>
    <w:p w14:paraId="77000000">
      <w:pPr>
        <w:pStyle w:val="Style_5"/>
        <w:ind w:firstLine="851"/>
        <w:jc w:val="both"/>
        <w:rPr>
          <w:rFonts w:ascii="Times New Roman" w:hAnsi="Times New Roman"/>
          <w:sz w:val="24"/>
        </w:rPr>
      </w:pPr>
      <w:r>
        <w:rPr>
          <w:rFonts w:ascii="Times New Roman" w:hAnsi="Times New Roman"/>
          <w:sz w:val="24"/>
        </w:rPr>
        <w:t>где</w:t>
      </w:r>
    </w:p>
    <w:p w14:paraId="78000000">
      <w:pPr>
        <w:pStyle w:val="Style_5"/>
        <w:ind w:firstLine="851"/>
        <w:jc w:val="both"/>
        <w:rPr>
          <w:rFonts w:ascii="Times New Roman" w:hAnsi="Times New Roman"/>
          <w:sz w:val="24"/>
        </w:rPr>
      </w:pPr>
      <w:r>
        <w:rPr>
          <w:rFonts w:ascii="Times New Roman" w:hAnsi="Times New Roman"/>
          <w:sz w:val="24"/>
        </w:rPr>
        <w:drawing>
          <wp:inline>
            <wp:extent cx="334010" cy="270510"/>
            <wp:docPr id="18" name="Picture 18"/>
            <a:graphic>
              <a:graphicData uri="http://schemas.openxmlformats.org/drawingml/2006/picture">
                <pic:pic>
                  <pic:nvPicPr>
                    <pic:cNvPr id="17" name="Picture 17"/>
                    <pic:cNvPicPr preferRelativeResize="true"/>
                  </pic:nvPicPr>
                  <pic:blipFill>
                    <a:blip r:embed="rId12"/>
                    <a:srcRect b="0" l="0" r="0" t="0"/>
                    <a:stretch/>
                  </pic:blipFill>
                  <pic:spPr>
                    <a:xfrm flipH="false" flipV="false" rot="0">
                      <a:ext cx="334010" cy="270510"/>
                    </a:xfrm>
                    <a:prstGeom prst="rect"/>
                  </pic:spPr>
                </pic:pic>
              </a:graphicData>
            </a:graphic>
          </wp:inline>
        </w:drawing>
      </w:r>
      <w:r>
        <w:rPr>
          <w:rFonts w:ascii="Times New Roman" w:hAnsi="Times New Roman"/>
          <w:sz w:val="24"/>
        </w:rPr>
        <w:t xml:space="preserve"> - нормативные затраты на оказание муниципальным учреждением </w:t>
      </w:r>
      <w:r>
        <w:rPr>
          <w:rFonts w:ascii="Times New Roman" w:hAnsi="Times New Roman"/>
          <w:sz w:val="24"/>
        </w:rPr>
        <w:t>i</w:t>
      </w:r>
      <w:r>
        <w:rPr>
          <w:rFonts w:ascii="Times New Roman" w:hAnsi="Times New Roman"/>
          <w:sz w:val="24"/>
        </w:rPr>
        <w:t>-й муниципальной услуги в пределах муниципального задания в очередном финансовом году;</w:t>
      </w:r>
    </w:p>
    <w:p w14:paraId="79000000">
      <w:pPr>
        <w:pStyle w:val="Style_5"/>
        <w:ind w:firstLine="851"/>
        <w:jc w:val="both"/>
        <w:rPr>
          <w:rFonts w:ascii="Times New Roman" w:hAnsi="Times New Roman"/>
          <w:sz w:val="24"/>
        </w:rPr>
      </w:pPr>
      <w:r>
        <w:rPr>
          <w:rFonts w:ascii="Times New Roman" w:hAnsi="Times New Roman"/>
          <w:sz w:val="24"/>
        </w:rPr>
        <w:drawing>
          <wp:inline>
            <wp:extent cx="294005" cy="270510"/>
            <wp:docPr id="20" name="Picture 20"/>
            <a:graphic>
              <a:graphicData uri="http://schemas.openxmlformats.org/drawingml/2006/picture">
                <pic:pic>
                  <pic:nvPicPr>
                    <pic:cNvPr id="19" name="Picture 19"/>
                    <pic:cNvPicPr preferRelativeResize="true"/>
                  </pic:nvPicPr>
                  <pic:blipFill>
                    <a:blip r:embed="rId13"/>
                    <a:srcRect b="0" l="0" r="0" t="0"/>
                    <a:stretch/>
                  </pic:blipFill>
                  <pic:spPr>
                    <a:xfrm flipH="false" flipV="false" rot="0">
                      <a:ext cx="294005" cy="270510"/>
                    </a:xfrm>
                    <a:prstGeom prst="rect"/>
                  </pic:spPr>
                </pic:pic>
              </a:graphicData>
            </a:graphic>
          </wp:inline>
        </w:drawing>
      </w:r>
      <w:r>
        <w:rPr>
          <w:rFonts w:ascii="Times New Roman" w:hAnsi="Times New Roman"/>
          <w:sz w:val="24"/>
        </w:rPr>
        <w:t xml:space="preserve"> - базовый норматив затрат на оказание </w:t>
      </w:r>
      <w:r>
        <w:rPr>
          <w:rFonts w:ascii="Times New Roman" w:hAnsi="Times New Roman"/>
          <w:sz w:val="24"/>
        </w:rPr>
        <w:t>i</w:t>
      </w:r>
      <w:r>
        <w:rPr>
          <w:rFonts w:ascii="Times New Roman" w:hAnsi="Times New Roman"/>
          <w:sz w:val="24"/>
        </w:rPr>
        <w:t>-й муниципальной услуги;</w:t>
      </w:r>
    </w:p>
    <w:p w14:paraId="7A000000">
      <w:pPr>
        <w:pStyle w:val="Style_5"/>
        <w:ind w:firstLine="851"/>
        <w:jc w:val="both"/>
        <w:rPr>
          <w:rFonts w:ascii="Times New Roman" w:hAnsi="Times New Roman"/>
          <w:sz w:val="24"/>
        </w:rPr>
      </w:pPr>
      <w:r>
        <w:rPr>
          <w:rFonts w:ascii="Times New Roman" w:hAnsi="Times New Roman"/>
          <w:sz w:val="24"/>
        </w:rPr>
        <w:drawing>
          <wp:inline>
            <wp:extent cx="612140" cy="246380"/>
            <wp:docPr id="22" name="Picture 22"/>
            <a:graphic>
              <a:graphicData uri="http://schemas.openxmlformats.org/drawingml/2006/picture">
                <pic:pic>
                  <pic:nvPicPr>
                    <pic:cNvPr id="21" name="Picture 21"/>
                    <pic:cNvPicPr preferRelativeResize="true"/>
                  </pic:nvPicPr>
                  <pic:blipFill>
                    <a:blip r:embed="rId14"/>
                    <a:srcRect b="0" l="0" r="0" t="0"/>
                    <a:stretch/>
                  </pic:blipFill>
                  <pic:spPr>
                    <a:xfrm flipH="false" flipV="false" rot="0">
                      <a:ext cx="612140" cy="246380"/>
                    </a:xfrm>
                    <a:prstGeom prst="rect"/>
                  </pic:spPr>
                </pic:pic>
              </a:graphicData>
            </a:graphic>
          </wp:inline>
        </w:drawing>
      </w:r>
      <w:r>
        <w:rPr>
          <w:rFonts w:ascii="Times New Roman" w:hAnsi="Times New Roman"/>
          <w:sz w:val="24"/>
        </w:rPr>
        <w:t xml:space="preserve"> - территориальный корректирующий коэффициент;</w:t>
      </w:r>
    </w:p>
    <w:p w14:paraId="7B000000">
      <w:pPr>
        <w:pStyle w:val="Style_5"/>
        <w:ind w:firstLine="851"/>
        <w:jc w:val="both"/>
        <w:rPr>
          <w:rFonts w:ascii="Times New Roman" w:hAnsi="Times New Roman"/>
          <w:sz w:val="24"/>
        </w:rPr>
      </w:pPr>
      <w:r>
        <w:rPr>
          <w:rFonts w:ascii="Times New Roman" w:hAnsi="Times New Roman"/>
          <w:sz w:val="24"/>
        </w:rPr>
        <w:drawing>
          <wp:inline>
            <wp:extent cx="381635" cy="270510"/>
            <wp:docPr id="24" name="Picture 24"/>
            <a:graphic>
              <a:graphicData uri="http://schemas.openxmlformats.org/drawingml/2006/picture">
                <pic:pic>
                  <pic:nvPicPr>
                    <pic:cNvPr id="23" name="Picture 23"/>
                    <pic:cNvPicPr preferRelativeResize="true"/>
                  </pic:nvPicPr>
                  <pic:blipFill>
                    <a:blip r:embed="rId15"/>
                    <a:srcRect b="0" l="0" r="0" t="0"/>
                    <a:stretch/>
                  </pic:blipFill>
                  <pic:spPr>
                    <a:xfrm flipH="false" flipV="false" rot="0">
                      <a:ext cx="381635" cy="270510"/>
                    </a:xfrm>
                    <a:prstGeom prst="rect"/>
                  </pic:spPr>
                </pic:pic>
              </a:graphicData>
            </a:graphic>
          </wp:inline>
        </w:drawing>
      </w:r>
      <w:r>
        <w:rPr>
          <w:rFonts w:ascii="Times New Roman" w:hAnsi="Times New Roman"/>
          <w:sz w:val="24"/>
        </w:rPr>
        <w:t xml:space="preserve"> - отраслевой корректирующий коэффициент;</w:t>
      </w:r>
    </w:p>
    <w:p w14:paraId="7C000000">
      <w:pPr>
        <w:pStyle w:val="Style_5"/>
        <w:ind w:firstLine="851"/>
        <w:jc w:val="both"/>
        <w:rPr>
          <w:rFonts w:ascii="Times New Roman" w:hAnsi="Times New Roman"/>
          <w:sz w:val="24"/>
        </w:rPr>
      </w:pPr>
      <w:r>
        <w:rPr>
          <w:rFonts w:ascii="Times New Roman" w:hAnsi="Times New Roman"/>
          <w:sz w:val="24"/>
        </w:rPr>
        <w:drawing>
          <wp:inline>
            <wp:extent cx="341630" cy="246380"/>
            <wp:docPr id="26" name="Picture 26"/>
            <a:graphic>
              <a:graphicData uri="http://schemas.openxmlformats.org/drawingml/2006/picture">
                <pic:pic>
                  <pic:nvPicPr>
                    <pic:cNvPr id="25" name="Picture 25"/>
                    <pic:cNvPicPr preferRelativeResize="true"/>
                  </pic:nvPicPr>
                  <pic:blipFill>
                    <a:blip r:embed="rId16"/>
                    <a:srcRect b="0" l="0" r="0" t="0"/>
                    <a:stretch/>
                  </pic:blipFill>
                  <pic:spPr>
                    <a:xfrm flipH="false" flipV="false" rot="0">
                      <a:ext cx="341630" cy="246380"/>
                    </a:xfrm>
                    <a:prstGeom prst="rect"/>
                  </pic:spPr>
                </pic:pic>
              </a:graphicData>
            </a:graphic>
          </wp:inline>
        </w:drawing>
      </w:r>
      <w:r>
        <w:rPr>
          <w:rFonts w:ascii="Times New Roman" w:hAnsi="Times New Roman"/>
          <w:sz w:val="24"/>
        </w:rPr>
        <w:t xml:space="preserve"> - прочий корректирующий коэффициент.</w:t>
      </w:r>
    </w:p>
    <w:p w14:paraId="7D000000">
      <w:pPr>
        <w:pStyle w:val="Style_5"/>
        <w:ind w:firstLine="851"/>
        <w:jc w:val="both"/>
        <w:rPr>
          <w:rFonts w:ascii="Times New Roman" w:hAnsi="Times New Roman"/>
          <w:sz w:val="24"/>
        </w:rPr>
      </w:pPr>
      <w:bookmarkStart w:id="10" w:name="P240"/>
      <w:bookmarkEnd w:id="10"/>
      <w:r>
        <w:rPr>
          <w:rFonts w:ascii="Times New Roman" w:hAnsi="Times New Roman"/>
          <w:sz w:val="24"/>
        </w:rPr>
        <w:t xml:space="preserve">23. Учредитель разрабатывает и утверждает для каждой </w:t>
      </w:r>
      <w:r>
        <w:rPr>
          <w:rFonts w:ascii="Times New Roman" w:hAnsi="Times New Roman"/>
          <w:sz w:val="24"/>
        </w:rPr>
        <w:t>i</w:t>
      </w:r>
      <w:r>
        <w:rPr>
          <w:rFonts w:ascii="Times New Roman" w:hAnsi="Times New Roman"/>
          <w:sz w:val="24"/>
        </w:rPr>
        <w:t xml:space="preserve">-й муниципальной услуги методику расчета нормативных затрат на оказание </w:t>
      </w:r>
      <w:r>
        <w:rPr>
          <w:rFonts w:ascii="Times New Roman" w:hAnsi="Times New Roman"/>
          <w:sz w:val="24"/>
        </w:rPr>
        <w:t>i</w:t>
      </w:r>
      <w:r>
        <w:rPr>
          <w:rFonts w:ascii="Times New Roman" w:hAnsi="Times New Roman"/>
          <w:sz w:val="24"/>
        </w:rPr>
        <w:t>-й муниципальной услуги, содержащую в том числе:</w:t>
      </w:r>
    </w:p>
    <w:p w14:paraId="7E000000">
      <w:pPr>
        <w:pStyle w:val="Style_5"/>
        <w:ind w:firstLine="851"/>
        <w:jc w:val="both"/>
        <w:rPr>
          <w:rFonts w:ascii="Times New Roman" w:hAnsi="Times New Roman"/>
          <w:sz w:val="24"/>
        </w:rPr>
      </w:pPr>
      <w:r>
        <w:rPr>
          <w:rFonts w:ascii="Times New Roman" w:hAnsi="Times New Roman"/>
          <w:sz w:val="24"/>
        </w:rPr>
        <w:t xml:space="preserve">а) состав затрат, включаемых в расчет базового норматива затрат на оказание </w:t>
      </w:r>
      <w:r>
        <w:rPr>
          <w:rFonts w:ascii="Times New Roman" w:hAnsi="Times New Roman"/>
          <w:sz w:val="24"/>
        </w:rPr>
        <w:t>i</w:t>
      </w:r>
      <w:r>
        <w:rPr>
          <w:rFonts w:ascii="Times New Roman" w:hAnsi="Times New Roman"/>
          <w:sz w:val="24"/>
        </w:rPr>
        <w:t>-й муниципальной услуги;</w:t>
      </w:r>
    </w:p>
    <w:p w14:paraId="7F000000">
      <w:pPr>
        <w:pStyle w:val="Style_5"/>
        <w:ind w:firstLine="851"/>
        <w:jc w:val="both"/>
        <w:rPr>
          <w:rFonts w:ascii="Times New Roman" w:hAnsi="Times New Roman"/>
          <w:sz w:val="24"/>
        </w:rPr>
      </w:pPr>
      <w:r>
        <w:rPr>
          <w:rFonts w:ascii="Times New Roman" w:hAnsi="Times New Roman"/>
          <w:sz w:val="24"/>
        </w:rPr>
        <w:t xml:space="preserve">б) методику расчета базовых нормативов затрат на оказание </w:t>
      </w:r>
      <w:r>
        <w:rPr>
          <w:rFonts w:ascii="Times New Roman" w:hAnsi="Times New Roman"/>
          <w:sz w:val="24"/>
        </w:rPr>
        <w:t>i</w:t>
      </w:r>
      <w:r>
        <w:rPr>
          <w:rFonts w:ascii="Times New Roman" w:hAnsi="Times New Roman"/>
          <w:sz w:val="24"/>
        </w:rPr>
        <w:t>-й муниципальной услуги;</w:t>
      </w:r>
    </w:p>
    <w:p w14:paraId="80000000">
      <w:pPr>
        <w:pStyle w:val="Style_5"/>
        <w:ind w:firstLine="851"/>
        <w:jc w:val="both"/>
        <w:rPr>
          <w:rFonts w:ascii="Times New Roman" w:hAnsi="Times New Roman"/>
          <w:sz w:val="24"/>
        </w:rPr>
      </w:pPr>
      <w:r>
        <w:rPr>
          <w:rFonts w:ascii="Times New Roman" w:hAnsi="Times New Roman"/>
          <w:sz w:val="24"/>
        </w:rPr>
        <w:t xml:space="preserve">в) методику расчета и порядок применения корректирующих коэффициентов к базовым нормативам затрат на оказание </w:t>
      </w:r>
      <w:r>
        <w:rPr>
          <w:rFonts w:ascii="Times New Roman" w:hAnsi="Times New Roman"/>
          <w:sz w:val="24"/>
        </w:rPr>
        <w:t>i</w:t>
      </w:r>
      <w:r>
        <w:rPr>
          <w:rFonts w:ascii="Times New Roman" w:hAnsi="Times New Roman"/>
          <w:sz w:val="24"/>
        </w:rPr>
        <w:t>-й муниципальной услуги;</w:t>
      </w:r>
    </w:p>
    <w:p w14:paraId="81000000">
      <w:pPr>
        <w:pStyle w:val="Style_5"/>
        <w:ind w:firstLine="851"/>
        <w:jc w:val="both"/>
        <w:rPr>
          <w:rFonts w:ascii="Times New Roman" w:hAnsi="Times New Roman"/>
          <w:sz w:val="24"/>
        </w:rPr>
      </w:pPr>
      <w:r>
        <w:rPr>
          <w:rFonts w:ascii="Times New Roman" w:hAnsi="Times New Roman"/>
          <w:sz w:val="24"/>
        </w:rPr>
        <w:t xml:space="preserve">г) ссылку на правовые акты федеральных органов исполнительной власти, осуществляющих функции по выработке государственной политики и нормативно-правовому регулированию в установленных сферах деятельности, содержащие методические рекомендации по установлению общих требований к порядку расчета соответствующих нормативных затрат на оказание </w:t>
      </w:r>
      <w:r>
        <w:rPr>
          <w:rFonts w:ascii="Times New Roman" w:hAnsi="Times New Roman"/>
          <w:sz w:val="24"/>
        </w:rPr>
        <w:t>i</w:t>
      </w:r>
      <w:r>
        <w:rPr>
          <w:rFonts w:ascii="Times New Roman" w:hAnsi="Times New Roman"/>
          <w:sz w:val="24"/>
        </w:rPr>
        <w:t xml:space="preserve">-й муниципальной услуги (при наличии иных методов расчета нормативных затрат на оказание </w:t>
      </w:r>
      <w:r>
        <w:rPr>
          <w:rFonts w:ascii="Times New Roman" w:hAnsi="Times New Roman"/>
          <w:sz w:val="24"/>
        </w:rPr>
        <w:t>i</w:t>
      </w:r>
      <w:r>
        <w:rPr>
          <w:rFonts w:ascii="Times New Roman" w:hAnsi="Times New Roman"/>
          <w:sz w:val="24"/>
        </w:rPr>
        <w:t>-й муниципальной услуги).</w:t>
      </w:r>
    </w:p>
    <w:p w14:paraId="82000000">
      <w:pPr>
        <w:pStyle w:val="Style_5"/>
        <w:ind w:firstLine="851"/>
        <w:jc w:val="both"/>
        <w:rPr>
          <w:rFonts w:ascii="Times New Roman" w:hAnsi="Times New Roman"/>
          <w:sz w:val="24"/>
        </w:rPr>
      </w:pPr>
      <w:r>
        <w:rPr>
          <w:rFonts w:ascii="Times New Roman" w:hAnsi="Times New Roman"/>
          <w:sz w:val="24"/>
        </w:rPr>
        <w:t>24. Значения базовых нормативов затрат и корректирующих коэффициентов к ним утверждаются правовым актом Учредителя для каждой муниципальной услуги.</w:t>
      </w:r>
    </w:p>
    <w:p w14:paraId="83000000">
      <w:pPr>
        <w:pStyle w:val="Style_5"/>
        <w:ind w:firstLine="851"/>
        <w:jc w:val="both"/>
        <w:rPr>
          <w:rFonts w:ascii="Times New Roman" w:hAnsi="Times New Roman"/>
          <w:sz w:val="24"/>
        </w:rPr>
      </w:pPr>
      <w:bookmarkStart w:id="11" w:name="P248"/>
      <w:bookmarkEnd w:id="11"/>
      <w:r>
        <w:rPr>
          <w:rFonts w:ascii="Times New Roman" w:hAnsi="Times New Roman"/>
          <w:sz w:val="24"/>
        </w:rPr>
        <w:t xml:space="preserve">25. Планируемый объем доходов от оказания муниципальным учреждением </w:t>
      </w:r>
      <w:r>
        <w:rPr>
          <w:rFonts w:ascii="Times New Roman" w:hAnsi="Times New Roman"/>
          <w:sz w:val="24"/>
        </w:rPr>
        <w:t>i</w:t>
      </w:r>
      <w:r>
        <w:rPr>
          <w:rFonts w:ascii="Times New Roman" w:hAnsi="Times New Roman"/>
          <w:sz w:val="24"/>
        </w:rPr>
        <w:t xml:space="preserve">-й муниципальной услуги за плату в пределах муниципального задания в очередном финансовом году </w:t>
      </w:r>
      <w:r>
        <w:rPr>
          <w:rFonts w:ascii="Times New Roman" w:hAnsi="Times New Roman"/>
          <w:sz w:val="24"/>
        </w:rPr>
        <w:drawing>
          <wp:inline>
            <wp:extent cx="540385" cy="318135"/>
            <wp:docPr id="28" name="Picture 28"/>
            <a:graphic>
              <a:graphicData uri="http://schemas.openxmlformats.org/drawingml/2006/picture">
                <pic:pic>
                  <pic:nvPicPr>
                    <pic:cNvPr id="27" name="Picture 27"/>
                    <pic:cNvPicPr preferRelativeResize="true"/>
                  </pic:nvPicPr>
                  <pic:blipFill>
                    <a:blip r:embed="rId17"/>
                    <a:srcRect b="0" l="0" r="0" t="0"/>
                    <a:stretch/>
                  </pic:blipFill>
                  <pic:spPr>
                    <a:xfrm flipH="false" flipV="false" rot="0">
                      <a:ext cx="540385" cy="318135"/>
                    </a:xfrm>
                    <a:prstGeom prst="rect"/>
                  </pic:spPr>
                </pic:pic>
              </a:graphicData>
            </a:graphic>
          </wp:inline>
        </w:drawing>
      </w:r>
      <w:r>
        <w:rPr>
          <w:rFonts w:ascii="Times New Roman" w:hAnsi="Times New Roman"/>
          <w:sz w:val="24"/>
        </w:rPr>
        <w:t xml:space="preserve"> рассчитывается по следующей </w:t>
      </w:r>
      <w:r>
        <w:rPr>
          <w:rFonts w:ascii="Times New Roman" w:hAnsi="Times New Roman"/>
          <w:sz w:val="24"/>
        </w:rPr>
        <w:t>формуле:</w:t>
      </w:r>
    </w:p>
    <w:p w14:paraId="84000000">
      <w:pPr>
        <w:pStyle w:val="Style_5"/>
        <w:ind w:firstLine="851"/>
        <w:jc w:val="both"/>
        <w:rPr>
          <w:rFonts w:ascii="Times New Roman" w:hAnsi="Times New Roman"/>
          <w:sz w:val="24"/>
        </w:rPr>
      </w:pPr>
    </w:p>
    <w:p w14:paraId="85000000">
      <w:pPr>
        <w:pStyle w:val="Style_5"/>
        <w:ind/>
        <w:jc w:val="center"/>
        <w:rPr>
          <w:rFonts w:ascii="Times New Roman" w:hAnsi="Times New Roman"/>
          <w:sz w:val="24"/>
          <w:vertAlign w:val="superscript"/>
        </w:rPr>
      </w:pPr>
      <w:r>
        <w:rPr>
          <w:rFonts w:ascii="Times New Roman" w:hAnsi="Times New Roman"/>
          <w:sz w:val="24"/>
        </w:rPr>
        <w:t>Ду</w:t>
      </w:r>
      <w:r>
        <w:rPr>
          <w:rFonts w:ascii="Times New Roman" w:hAnsi="Times New Roman"/>
          <w:sz w:val="24"/>
          <w:vertAlign w:val="subscript"/>
        </w:rPr>
        <w:t>i</w:t>
      </w:r>
      <w:r>
        <w:rPr>
          <w:rFonts w:ascii="Times New Roman" w:hAnsi="Times New Roman"/>
          <w:sz w:val="24"/>
          <w:vertAlign w:val="superscript"/>
        </w:rPr>
        <w:t>n</w:t>
      </w:r>
      <w:r>
        <w:rPr>
          <w:rFonts w:ascii="Times New Roman" w:hAnsi="Times New Roman"/>
          <w:sz w:val="24"/>
          <w:vertAlign w:val="superscript"/>
        </w:rPr>
        <w:t>+</w:t>
      </w:r>
      <w:r>
        <w:rPr>
          <w:rFonts w:ascii="Times New Roman" w:hAnsi="Times New Roman"/>
          <w:sz w:val="24"/>
          <w:vertAlign w:val="superscript"/>
        </w:rPr>
        <w:t>1</w:t>
      </w:r>
      <w:r>
        <w:rPr>
          <w:rFonts w:ascii="Times New Roman" w:hAnsi="Times New Roman"/>
          <w:sz w:val="24"/>
          <w:vertAlign w:val="superscript"/>
        </w:rPr>
        <w:t xml:space="preserve">  =</w:t>
      </w:r>
      <w:r>
        <w:rPr>
          <w:rFonts w:ascii="Times New Roman" w:hAnsi="Times New Roman"/>
          <w:sz w:val="24"/>
          <w:vertAlign w:val="superscript"/>
        </w:rPr>
        <w:t xml:space="preserve">  </w:t>
      </w:r>
      <w:r>
        <w:rPr>
          <w:rFonts w:ascii="Times New Roman" w:hAnsi="Times New Roman"/>
          <w:sz w:val="24"/>
          <w:vertAlign w:val="superscript"/>
        </w:rPr>
        <w:t xml:space="preserve"> </w:t>
      </w:r>
      <w:r>
        <w:rPr>
          <w:rFonts w:ascii="Times New Roman" w:hAnsi="Times New Roman"/>
          <w:sz w:val="24"/>
        </w:rPr>
        <w:t>П</w:t>
      </w:r>
      <w:r>
        <w:rPr>
          <w:rFonts w:ascii="Times New Roman" w:hAnsi="Times New Roman"/>
          <w:sz w:val="24"/>
          <w:vertAlign w:val="subscript"/>
        </w:rPr>
        <w:t>i</w:t>
      </w:r>
      <w:r>
        <w:rPr>
          <w:rFonts w:ascii="Times New Roman" w:hAnsi="Times New Roman"/>
          <w:sz w:val="24"/>
          <w:vertAlign w:val="superscript"/>
        </w:rPr>
        <w:t>n</w:t>
      </w:r>
      <w:r>
        <w:rPr>
          <w:rFonts w:ascii="Times New Roman" w:hAnsi="Times New Roman"/>
          <w:sz w:val="24"/>
          <w:vertAlign w:val="superscript"/>
        </w:rPr>
        <w:t>+1</w:t>
      </w:r>
      <w:r>
        <w:rPr>
          <w:rFonts w:ascii="Times New Roman" w:hAnsi="Times New Roman"/>
          <w:sz w:val="24"/>
          <w:vertAlign w:val="superscript"/>
        </w:rPr>
        <w:t xml:space="preserve">  х   </w:t>
      </w:r>
      <w:r>
        <w:rPr>
          <w:rFonts w:ascii="Times New Roman" w:hAnsi="Times New Roman"/>
          <w:sz w:val="24"/>
        </w:rPr>
        <w:t>Опл</w:t>
      </w:r>
      <w:r>
        <w:rPr>
          <w:rFonts w:ascii="Times New Roman" w:hAnsi="Times New Roman"/>
          <w:sz w:val="24"/>
          <w:vertAlign w:val="subscript"/>
        </w:rPr>
        <w:t>i</w:t>
      </w:r>
      <w:r>
        <w:rPr>
          <w:rFonts w:ascii="Times New Roman" w:hAnsi="Times New Roman"/>
          <w:sz w:val="24"/>
          <w:vertAlign w:val="superscript"/>
        </w:rPr>
        <w:t>n</w:t>
      </w:r>
      <w:r>
        <w:rPr>
          <w:rFonts w:ascii="Times New Roman" w:hAnsi="Times New Roman"/>
          <w:sz w:val="24"/>
          <w:vertAlign w:val="superscript"/>
        </w:rPr>
        <w:t>+1</w:t>
      </w:r>
    </w:p>
    <w:p w14:paraId="86000000">
      <w:pPr>
        <w:pStyle w:val="Style_5"/>
        <w:ind w:firstLine="851"/>
        <w:jc w:val="both"/>
        <w:rPr>
          <w:rFonts w:ascii="Times New Roman" w:hAnsi="Times New Roman"/>
          <w:sz w:val="24"/>
        </w:rPr>
      </w:pPr>
    </w:p>
    <w:p w14:paraId="87000000">
      <w:pPr>
        <w:pStyle w:val="Style_5"/>
        <w:ind w:firstLine="851"/>
        <w:jc w:val="both"/>
        <w:rPr>
          <w:rFonts w:ascii="Times New Roman" w:hAnsi="Times New Roman"/>
          <w:sz w:val="24"/>
        </w:rPr>
      </w:pPr>
      <w:r>
        <w:rPr>
          <w:rFonts w:ascii="Times New Roman" w:hAnsi="Times New Roman"/>
          <w:sz w:val="24"/>
        </w:rPr>
        <w:t>где</w:t>
      </w:r>
    </w:p>
    <w:p w14:paraId="88000000">
      <w:pPr>
        <w:pStyle w:val="Style_5"/>
        <w:ind w:firstLine="851"/>
        <w:jc w:val="both"/>
        <w:rPr>
          <w:rFonts w:ascii="Times New Roman" w:hAnsi="Times New Roman"/>
          <w:sz w:val="24"/>
        </w:rPr>
      </w:pPr>
      <w:r>
        <w:rPr>
          <w:rFonts w:ascii="Times New Roman" w:hAnsi="Times New Roman"/>
          <w:sz w:val="24"/>
        </w:rPr>
        <w:drawing>
          <wp:inline>
            <wp:extent cx="334010" cy="270510"/>
            <wp:docPr id="30" name="Picture 30"/>
            <a:graphic>
              <a:graphicData uri="http://schemas.openxmlformats.org/drawingml/2006/picture">
                <pic:pic>
                  <pic:nvPicPr>
                    <pic:cNvPr id="29" name="Picture 29"/>
                    <pic:cNvPicPr preferRelativeResize="true"/>
                  </pic:nvPicPr>
                  <pic:blipFill>
                    <a:blip r:embed="rId18"/>
                    <a:srcRect b="0" l="0" r="0" t="0"/>
                    <a:stretch/>
                  </pic:blipFill>
                  <pic:spPr>
                    <a:xfrm flipH="false" flipV="false" rot="0">
                      <a:ext cx="334010" cy="270510"/>
                    </a:xfrm>
                    <a:prstGeom prst="rect"/>
                  </pic:spPr>
                </pic:pic>
              </a:graphicData>
            </a:graphic>
          </wp:inline>
        </w:drawing>
      </w:r>
      <w:r>
        <w:rPr>
          <w:rFonts w:ascii="Times New Roman" w:hAnsi="Times New Roman"/>
          <w:sz w:val="24"/>
        </w:rPr>
        <w:t xml:space="preserve"> - среднегодовой размер платы за оказание </w:t>
      </w:r>
      <w:r>
        <w:rPr>
          <w:rFonts w:ascii="Times New Roman" w:hAnsi="Times New Roman"/>
          <w:sz w:val="24"/>
        </w:rPr>
        <w:t>i</w:t>
      </w:r>
      <w:r>
        <w:rPr>
          <w:rFonts w:ascii="Times New Roman" w:hAnsi="Times New Roman"/>
          <w:sz w:val="24"/>
        </w:rPr>
        <w:t>-й муниципальной услуги, который рассчитывается как среднее значение размера платы (тарифа, цены) за оказание муниципальных услуг в очередном финансовом году, относящихся к основным видам деятельности муниципального учреждения;</w:t>
      </w:r>
    </w:p>
    <w:p w14:paraId="89000000">
      <w:pPr>
        <w:pStyle w:val="Style_5"/>
        <w:ind w:firstLine="851"/>
        <w:jc w:val="both"/>
        <w:rPr>
          <w:rFonts w:ascii="Times New Roman" w:hAnsi="Times New Roman"/>
          <w:sz w:val="24"/>
        </w:rPr>
      </w:pPr>
      <w:r>
        <w:rPr>
          <w:rFonts w:ascii="Times New Roman" w:hAnsi="Times New Roman"/>
          <w:sz w:val="24"/>
        </w:rPr>
        <w:drawing>
          <wp:inline>
            <wp:extent cx="492760" cy="270510"/>
            <wp:docPr id="32" name="Picture 32"/>
            <a:graphic>
              <a:graphicData uri="http://schemas.openxmlformats.org/drawingml/2006/picture">
                <pic:pic>
                  <pic:nvPicPr>
                    <pic:cNvPr id="31" name="Picture 31"/>
                    <pic:cNvPicPr preferRelativeResize="true"/>
                  </pic:nvPicPr>
                  <pic:blipFill>
                    <a:blip r:embed="rId19"/>
                    <a:srcRect b="0" l="0" r="0" t="0"/>
                    <a:stretch/>
                  </pic:blipFill>
                  <pic:spPr>
                    <a:xfrm flipH="false" flipV="false" rot="0">
                      <a:ext cx="492760" cy="270510"/>
                    </a:xfrm>
                    <a:prstGeom prst="rect"/>
                  </pic:spPr>
                </pic:pic>
              </a:graphicData>
            </a:graphic>
          </wp:inline>
        </w:drawing>
      </w:r>
      <w:r>
        <w:rPr>
          <w:rFonts w:ascii="Times New Roman" w:hAnsi="Times New Roman"/>
          <w:sz w:val="24"/>
        </w:rPr>
        <w:t xml:space="preserve"> - утверждаемое муниципальным заданием плановое значение показателя объема </w:t>
      </w:r>
      <w:r>
        <w:rPr>
          <w:rFonts w:ascii="Times New Roman" w:hAnsi="Times New Roman"/>
          <w:sz w:val="24"/>
        </w:rPr>
        <w:t>i</w:t>
      </w:r>
      <w:r>
        <w:rPr>
          <w:rFonts w:ascii="Times New Roman" w:hAnsi="Times New Roman"/>
          <w:sz w:val="24"/>
        </w:rPr>
        <w:t>-й муниципальной услуги, оказываемой за плату для физических и (или) юридических лиц в пределах муниципального задания в очередном финансовом году;</w:t>
      </w:r>
    </w:p>
    <w:p w14:paraId="8A000000">
      <w:pPr>
        <w:pStyle w:val="Style_5"/>
        <w:ind w:firstLine="851"/>
        <w:jc w:val="both"/>
        <w:rPr>
          <w:rFonts w:ascii="Times New Roman" w:hAnsi="Times New Roman"/>
          <w:sz w:val="24"/>
        </w:rPr>
      </w:pPr>
      <w:r>
        <w:rPr>
          <w:rFonts w:ascii="Times New Roman" w:hAnsi="Times New Roman"/>
          <w:sz w:val="24"/>
        </w:rPr>
        <w:t>i</w:t>
      </w:r>
      <w:r>
        <w:rPr>
          <w:rFonts w:ascii="Times New Roman" w:hAnsi="Times New Roman"/>
          <w:sz w:val="24"/>
        </w:rPr>
        <w:t xml:space="preserve"> - текущий номер муниципальной услуги в муниципальном задании, </w:t>
      </w:r>
      <w:r>
        <w:rPr>
          <w:rFonts w:ascii="Times New Roman" w:hAnsi="Times New Roman"/>
          <w:sz w:val="24"/>
        </w:rPr>
        <w:t>i</w:t>
      </w:r>
      <w:r>
        <w:rPr>
          <w:rFonts w:ascii="Times New Roman" w:hAnsi="Times New Roman"/>
          <w:sz w:val="24"/>
        </w:rPr>
        <w:t xml:space="preserve"> = 1, 2, ...., </w:t>
      </w:r>
      <w:r>
        <w:rPr>
          <w:rFonts w:ascii="Times New Roman" w:hAnsi="Times New Roman"/>
          <w:sz w:val="24"/>
        </w:rPr>
        <w:t>N</w:t>
      </w:r>
      <w:r>
        <w:rPr>
          <w:rFonts w:ascii="Times New Roman" w:hAnsi="Times New Roman"/>
          <w:sz w:val="24"/>
          <w:vertAlign w:val="superscript"/>
        </w:rPr>
        <w:t>i</w:t>
      </w:r>
      <w:r>
        <w:rPr>
          <w:rFonts w:ascii="Times New Roman" w:hAnsi="Times New Roman"/>
          <w:sz w:val="24"/>
        </w:rPr>
        <w:t>.</w:t>
      </w:r>
    </w:p>
    <w:p w14:paraId="8B000000">
      <w:pPr>
        <w:pStyle w:val="Style_5"/>
        <w:ind w:firstLine="851"/>
        <w:jc w:val="both"/>
        <w:rPr>
          <w:rFonts w:ascii="Times New Roman" w:hAnsi="Times New Roman"/>
          <w:sz w:val="24"/>
        </w:rPr>
      </w:pPr>
      <w:r>
        <w:rPr>
          <w:rFonts w:ascii="Times New Roman" w:hAnsi="Times New Roman"/>
          <w:sz w:val="24"/>
        </w:rPr>
        <w:t xml:space="preserve">26. Затраты на выполнение учреждением </w:t>
      </w:r>
      <w:r>
        <w:rPr>
          <w:rFonts w:ascii="Times New Roman" w:hAnsi="Times New Roman"/>
          <w:sz w:val="24"/>
        </w:rPr>
        <w:t>j</w:t>
      </w:r>
      <w:r>
        <w:rPr>
          <w:rFonts w:ascii="Times New Roman" w:hAnsi="Times New Roman"/>
          <w:sz w:val="24"/>
        </w:rPr>
        <w:t>-й работы в пределах муниципального задания в очередном финансовом году рассчитываются Учредителем индивидуально для каждой работы исходя из объемов выполнения работ.</w:t>
      </w:r>
    </w:p>
    <w:p w14:paraId="8C000000">
      <w:pPr>
        <w:pStyle w:val="Style_5"/>
        <w:ind w:firstLine="851"/>
        <w:jc w:val="both"/>
        <w:rPr>
          <w:rFonts w:ascii="Times New Roman" w:hAnsi="Times New Roman"/>
          <w:sz w:val="24"/>
        </w:rPr>
      </w:pPr>
      <w:bookmarkStart w:id="12" w:name="P257"/>
      <w:bookmarkEnd w:id="12"/>
      <w:r>
        <w:rPr>
          <w:rFonts w:ascii="Times New Roman" w:hAnsi="Times New Roman"/>
          <w:sz w:val="24"/>
        </w:rPr>
        <w:t xml:space="preserve">27. Нормативные затраты на содержание муниципального имущества </w:t>
      </w:r>
      <w:r>
        <w:rPr>
          <w:rFonts w:ascii="Times New Roman" w:hAnsi="Times New Roman"/>
          <w:sz w:val="24"/>
        </w:rPr>
        <w:t>Сандовского муниципального округа</w:t>
      </w:r>
      <w:r>
        <w:rPr>
          <w:rFonts w:ascii="Times New Roman" w:hAnsi="Times New Roman"/>
          <w:sz w:val="24"/>
        </w:rPr>
        <w:t xml:space="preserve"> </w:t>
      </w:r>
      <w:r>
        <w:rPr>
          <w:rFonts w:ascii="Times New Roman" w:hAnsi="Times New Roman"/>
          <w:sz w:val="24"/>
        </w:rPr>
        <w:t xml:space="preserve">Тверской области рассчитываются в соответствии с методикой расчета нормативных затрат на содержание муниципального имущества </w:t>
      </w:r>
      <w:r>
        <w:rPr>
          <w:rFonts w:ascii="Times New Roman" w:hAnsi="Times New Roman"/>
          <w:sz w:val="24"/>
        </w:rPr>
        <w:t>Сандовского муниципального округа</w:t>
      </w:r>
      <w:r>
        <w:rPr>
          <w:rFonts w:ascii="Times New Roman" w:hAnsi="Times New Roman"/>
          <w:sz w:val="24"/>
        </w:rPr>
        <w:t xml:space="preserve"> </w:t>
      </w:r>
      <w:r>
        <w:rPr>
          <w:rFonts w:ascii="Times New Roman" w:hAnsi="Times New Roman"/>
          <w:sz w:val="24"/>
        </w:rPr>
        <w:t xml:space="preserve">Тверской области, используемого для оказания муниципальных услуг (выполнения работ), утверждаемой правовым актом Учредителя с учетом положений </w:t>
      </w:r>
      <w:r>
        <w:rPr>
          <w:rFonts w:ascii="Times New Roman" w:hAnsi="Times New Roman"/>
          <w:sz w:val="24"/>
        </w:rPr>
        <w:fldChar w:fldCharType="begin"/>
      </w:r>
      <w:r>
        <w:rPr>
          <w:rFonts w:ascii="Times New Roman" w:hAnsi="Times New Roman"/>
          <w:sz w:val="24"/>
        </w:rPr>
        <w:instrText>HYPERLINK \l "P259"</w:instrText>
      </w:r>
      <w:r>
        <w:rPr>
          <w:rFonts w:ascii="Times New Roman" w:hAnsi="Times New Roman"/>
          <w:sz w:val="24"/>
        </w:rPr>
        <w:fldChar w:fldCharType="separate"/>
      </w:r>
      <w:r>
        <w:rPr>
          <w:rFonts w:ascii="Times New Roman" w:hAnsi="Times New Roman"/>
          <w:sz w:val="24"/>
        </w:rPr>
        <w:t>пунктов 2</w:t>
      </w:r>
      <w:r>
        <w:rPr>
          <w:rFonts w:ascii="Times New Roman" w:hAnsi="Times New Roman"/>
          <w:sz w:val="24"/>
        </w:rPr>
        <w:fldChar w:fldCharType="end"/>
      </w:r>
      <w:r>
        <w:rPr>
          <w:rFonts w:ascii="Times New Roman" w:hAnsi="Times New Roman"/>
          <w:sz w:val="24"/>
        </w:rPr>
        <w:t>8,</w:t>
      </w:r>
      <w:r>
        <w:rPr>
          <w:rFonts w:ascii="Times New Roman" w:hAnsi="Times New Roman"/>
          <w:color w:val="FF0000"/>
          <w:sz w:val="24"/>
        </w:rPr>
        <w:t xml:space="preserve"> </w:t>
      </w:r>
      <w:r>
        <w:rPr>
          <w:rFonts w:ascii="Times New Roman" w:hAnsi="Times New Roman"/>
          <w:sz w:val="24"/>
        </w:rPr>
        <w:t>29</w:t>
      </w:r>
      <w:r>
        <w:rPr>
          <w:rFonts w:ascii="Times New Roman" w:hAnsi="Times New Roman"/>
          <w:color w:val="FF0000"/>
          <w:sz w:val="24"/>
        </w:rPr>
        <w:t xml:space="preserve"> </w:t>
      </w:r>
      <w:r>
        <w:rPr>
          <w:rFonts w:ascii="Times New Roman" w:hAnsi="Times New Roman"/>
          <w:sz w:val="24"/>
        </w:rPr>
        <w:t>настоящего подраздела.</w:t>
      </w:r>
    </w:p>
    <w:p w14:paraId="8D000000">
      <w:pPr>
        <w:pStyle w:val="Style_5"/>
        <w:ind w:firstLine="851"/>
        <w:jc w:val="both"/>
        <w:rPr>
          <w:rFonts w:ascii="Times New Roman" w:hAnsi="Times New Roman"/>
          <w:sz w:val="24"/>
        </w:rPr>
      </w:pPr>
      <w:bookmarkStart w:id="13" w:name="P259"/>
      <w:bookmarkEnd w:id="13"/>
      <w:r>
        <w:rPr>
          <w:rFonts w:ascii="Times New Roman" w:hAnsi="Times New Roman"/>
          <w:sz w:val="24"/>
        </w:rPr>
        <w:t xml:space="preserve">28. Нормативные затраты на содержание муниципального имущества </w:t>
      </w:r>
      <w:r>
        <w:rPr>
          <w:rFonts w:ascii="Times New Roman" w:hAnsi="Times New Roman"/>
          <w:sz w:val="24"/>
        </w:rPr>
        <w:t>Сандовского муниципального округа</w:t>
      </w:r>
      <w:r>
        <w:rPr>
          <w:rFonts w:ascii="Times New Roman" w:hAnsi="Times New Roman"/>
          <w:sz w:val="24"/>
        </w:rPr>
        <w:t xml:space="preserve"> </w:t>
      </w:r>
      <w:r>
        <w:rPr>
          <w:rFonts w:ascii="Times New Roman" w:hAnsi="Times New Roman"/>
          <w:sz w:val="24"/>
        </w:rPr>
        <w:t>Тверской области в очередном финансовом году (НИ</w:t>
      </w:r>
      <w:r>
        <w:rPr>
          <w:rFonts w:ascii="Times New Roman" w:hAnsi="Times New Roman"/>
          <w:sz w:val="24"/>
          <w:vertAlign w:val="superscript"/>
        </w:rPr>
        <w:t>n</w:t>
      </w:r>
      <w:r>
        <w:rPr>
          <w:rFonts w:ascii="Times New Roman" w:hAnsi="Times New Roman"/>
          <w:sz w:val="24"/>
          <w:vertAlign w:val="superscript"/>
        </w:rPr>
        <w:t>+1</w:t>
      </w:r>
      <w:r>
        <w:rPr>
          <w:rFonts w:ascii="Times New Roman" w:hAnsi="Times New Roman"/>
          <w:sz w:val="24"/>
        </w:rPr>
        <w:t>) рассчитываются по следующей формуле:</w:t>
      </w:r>
    </w:p>
    <w:p w14:paraId="8E000000">
      <w:pPr>
        <w:pStyle w:val="Style_5"/>
        <w:ind w:firstLine="851"/>
        <w:jc w:val="both"/>
        <w:rPr>
          <w:rFonts w:ascii="Times New Roman" w:hAnsi="Times New Roman"/>
          <w:sz w:val="24"/>
        </w:rPr>
      </w:pPr>
    </w:p>
    <w:p w14:paraId="8F000000">
      <w:pPr>
        <w:pStyle w:val="Style_5"/>
        <w:ind/>
        <w:jc w:val="center"/>
        <w:rPr>
          <w:rFonts w:ascii="Times New Roman" w:hAnsi="Times New Roman"/>
          <w:sz w:val="24"/>
        </w:rPr>
      </w:pPr>
      <w:r>
        <w:rPr>
          <w:rFonts w:ascii="Times New Roman" w:hAnsi="Times New Roman"/>
          <w:sz w:val="24"/>
        </w:rPr>
        <w:t>НИ</w:t>
      </w:r>
      <w:r>
        <w:rPr>
          <w:rFonts w:ascii="Times New Roman" w:hAnsi="Times New Roman"/>
          <w:sz w:val="24"/>
          <w:vertAlign w:val="superscript"/>
        </w:rPr>
        <w:t>n</w:t>
      </w:r>
      <w:r>
        <w:rPr>
          <w:rFonts w:ascii="Times New Roman" w:hAnsi="Times New Roman"/>
          <w:sz w:val="24"/>
          <w:vertAlign w:val="superscript"/>
        </w:rPr>
        <w:t>+1</w:t>
      </w:r>
      <w:r>
        <w:rPr>
          <w:rFonts w:ascii="Times New Roman" w:hAnsi="Times New Roman"/>
          <w:sz w:val="24"/>
        </w:rPr>
        <w:t xml:space="preserve"> = (ЗИ</w:t>
      </w:r>
      <w:r>
        <w:rPr>
          <w:rFonts w:ascii="Times New Roman" w:hAnsi="Times New Roman"/>
          <w:sz w:val="24"/>
          <w:vertAlign w:val="superscript"/>
        </w:rPr>
        <w:t>n</w:t>
      </w:r>
      <w:r>
        <w:rPr>
          <w:rFonts w:ascii="Times New Roman" w:hAnsi="Times New Roman"/>
          <w:sz w:val="24"/>
          <w:vertAlign w:val="superscript"/>
        </w:rPr>
        <w:t>+1</w:t>
      </w:r>
      <w:r>
        <w:rPr>
          <w:rFonts w:ascii="Times New Roman" w:hAnsi="Times New Roman"/>
          <w:sz w:val="24"/>
        </w:rPr>
        <w:t xml:space="preserve"> + Нал</w:t>
      </w:r>
      <w:r>
        <w:rPr>
          <w:rFonts w:ascii="Times New Roman" w:hAnsi="Times New Roman"/>
          <w:sz w:val="24"/>
          <w:vertAlign w:val="superscript"/>
        </w:rPr>
        <w:t>n</w:t>
      </w:r>
      <w:r>
        <w:rPr>
          <w:rFonts w:ascii="Times New Roman" w:hAnsi="Times New Roman"/>
          <w:sz w:val="24"/>
          <w:vertAlign w:val="superscript"/>
        </w:rPr>
        <w:t>+1</w:t>
      </w:r>
      <w:r>
        <w:rPr>
          <w:rFonts w:ascii="Times New Roman" w:hAnsi="Times New Roman"/>
          <w:sz w:val="24"/>
        </w:rPr>
        <w:t xml:space="preserve">) </w:t>
      </w:r>
      <w:r>
        <w:rPr>
          <w:rFonts w:ascii="Times New Roman" w:hAnsi="Times New Roman"/>
          <w:sz w:val="24"/>
        </w:rPr>
        <w:t>x</w:t>
      </w:r>
      <w:r>
        <w:rPr>
          <w:rFonts w:ascii="Times New Roman" w:hAnsi="Times New Roman"/>
          <w:sz w:val="24"/>
        </w:rPr>
        <w:t xml:space="preserve"> (1 - Ким</w:t>
      </w:r>
      <w:r>
        <w:rPr>
          <w:rFonts w:ascii="Times New Roman" w:hAnsi="Times New Roman"/>
          <w:sz w:val="24"/>
          <w:vertAlign w:val="superscript"/>
        </w:rPr>
        <w:t>n</w:t>
      </w:r>
      <w:r>
        <w:rPr>
          <w:rFonts w:ascii="Times New Roman" w:hAnsi="Times New Roman"/>
          <w:sz w:val="24"/>
          <w:vertAlign w:val="superscript"/>
        </w:rPr>
        <w:t>+1</w:t>
      </w:r>
      <w:r>
        <w:rPr>
          <w:rFonts w:ascii="Times New Roman" w:hAnsi="Times New Roman"/>
          <w:sz w:val="24"/>
        </w:rPr>
        <w:t>),</w:t>
      </w:r>
    </w:p>
    <w:p w14:paraId="90000000">
      <w:pPr>
        <w:pStyle w:val="Style_5"/>
        <w:ind w:firstLine="851"/>
        <w:jc w:val="both"/>
        <w:rPr>
          <w:rFonts w:ascii="Times New Roman" w:hAnsi="Times New Roman"/>
          <w:sz w:val="24"/>
        </w:rPr>
      </w:pPr>
    </w:p>
    <w:p w14:paraId="91000000">
      <w:pPr>
        <w:pStyle w:val="Style_5"/>
        <w:ind w:firstLine="851"/>
        <w:jc w:val="both"/>
        <w:rPr>
          <w:rFonts w:ascii="Times New Roman" w:hAnsi="Times New Roman"/>
          <w:sz w:val="24"/>
        </w:rPr>
      </w:pPr>
      <w:r>
        <w:rPr>
          <w:rFonts w:ascii="Times New Roman" w:hAnsi="Times New Roman"/>
          <w:sz w:val="24"/>
        </w:rPr>
        <w:t>где</w:t>
      </w:r>
    </w:p>
    <w:p w14:paraId="92000000">
      <w:pPr>
        <w:pStyle w:val="Style_5"/>
        <w:ind w:firstLine="851"/>
        <w:jc w:val="both"/>
        <w:rPr>
          <w:rFonts w:ascii="Times New Roman" w:hAnsi="Times New Roman"/>
          <w:sz w:val="24"/>
        </w:rPr>
      </w:pPr>
      <w:r>
        <w:rPr>
          <w:rFonts w:ascii="Times New Roman" w:hAnsi="Times New Roman"/>
          <w:sz w:val="24"/>
        </w:rPr>
        <w:t>ЗИ</w:t>
      </w:r>
      <w:r>
        <w:rPr>
          <w:rFonts w:ascii="Times New Roman" w:hAnsi="Times New Roman"/>
          <w:sz w:val="24"/>
          <w:vertAlign w:val="superscript"/>
        </w:rPr>
        <w:t>n</w:t>
      </w:r>
      <w:r>
        <w:rPr>
          <w:rFonts w:ascii="Times New Roman" w:hAnsi="Times New Roman"/>
          <w:sz w:val="24"/>
          <w:vertAlign w:val="superscript"/>
        </w:rPr>
        <w:t>+1</w:t>
      </w:r>
      <w:r>
        <w:rPr>
          <w:rFonts w:ascii="Times New Roman" w:hAnsi="Times New Roman"/>
          <w:sz w:val="24"/>
        </w:rPr>
        <w:t xml:space="preserve"> - нормативные затраты на содержание муниципального имущества </w:t>
      </w:r>
      <w:r>
        <w:rPr>
          <w:rFonts w:ascii="Times New Roman" w:hAnsi="Times New Roman"/>
          <w:sz w:val="24"/>
        </w:rPr>
        <w:t>Сандовского муниципального округа</w:t>
      </w:r>
      <w:r>
        <w:rPr>
          <w:rFonts w:ascii="Times New Roman" w:hAnsi="Times New Roman"/>
          <w:sz w:val="24"/>
        </w:rPr>
        <w:t xml:space="preserve"> </w:t>
      </w:r>
      <w:r>
        <w:rPr>
          <w:rFonts w:ascii="Times New Roman" w:hAnsi="Times New Roman"/>
          <w:sz w:val="24"/>
        </w:rPr>
        <w:t>Тверской области, используемого для оказания муниципальных услуг (выполнения работ), за исключением затрат на уплату налогов, в качестве объекта налогообложения по которым признается данное муниципальное имущество, в очередном финансовом году, не включенные в расчет базового норматива и определяемые в соответствии с методикой расчета нормативных затрат на содержание муниципального имущества</w:t>
      </w:r>
      <w:r>
        <w:rPr>
          <w:rFonts w:ascii="Times New Roman" w:hAnsi="Times New Roman"/>
          <w:sz w:val="24"/>
        </w:rPr>
        <w:t xml:space="preserve"> </w:t>
      </w:r>
      <w:r>
        <w:rPr>
          <w:rFonts w:ascii="Times New Roman" w:hAnsi="Times New Roman"/>
          <w:sz w:val="24"/>
        </w:rPr>
        <w:t>Сандовского муниципального округа</w:t>
      </w:r>
      <w:r>
        <w:rPr>
          <w:rFonts w:ascii="Times New Roman" w:hAnsi="Times New Roman"/>
          <w:sz w:val="24"/>
        </w:rPr>
        <w:t xml:space="preserve"> Тверской области, утверждаемой Учредителем;</w:t>
      </w:r>
    </w:p>
    <w:p w14:paraId="93000000">
      <w:pPr>
        <w:pStyle w:val="Style_5"/>
        <w:ind w:firstLine="851"/>
        <w:jc w:val="both"/>
        <w:rPr>
          <w:rFonts w:ascii="Times New Roman" w:hAnsi="Times New Roman"/>
          <w:sz w:val="24"/>
        </w:rPr>
      </w:pPr>
      <w:r>
        <w:rPr>
          <w:rFonts w:ascii="Times New Roman" w:hAnsi="Times New Roman"/>
          <w:sz w:val="24"/>
        </w:rPr>
        <w:t>Нал</w:t>
      </w:r>
      <w:r>
        <w:rPr>
          <w:rFonts w:ascii="Times New Roman" w:hAnsi="Times New Roman"/>
          <w:sz w:val="24"/>
          <w:vertAlign w:val="superscript"/>
        </w:rPr>
        <w:t>n</w:t>
      </w:r>
      <w:r>
        <w:rPr>
          <w:rFonts w:ascii="Times New Roman" w:hAnsi="Times New Roman"/>
          <w:sz w:val="24"/>
          <w:vertAlign w:val="superscript"/>
        </w:rPr>
        <w:t>+1</w:t>
      </w:r>
      <w:r>
        <w:rPr>
          <w:rFonts w:ascii="Times New Roman" w:hAnsi="Times New Roman"/>
          <w:sz w:val="24"/>
        </w:rPr>
        <w:t xml:space="preserve"> - нормативные затраты на уплату налогов, в качестве объекта </w:t>
      </w:r>
      <w:r>
        <w:rPr>
          <w:rFonts w:ascii="Times New Roman" w:hAnsi="Times New Roman"/>
          <w:sz w:val="24"/>
        </w:rPr>
        <w:t>налогообложения</w:t>
      </w:r>
      <w:r>
        <w:rPr>
          <w:rFonts w:ascii="Times New Roman" w:hAnsi="Times New Roman"/>
          <w:sz w:val="24"/>
        </w:rPr>
        <w:t xml:space="preserve"> по которым признается муниципальное имущество </w:t>
      </w:r>
      <w:r>
        <w:rPr>
          <w:rFonts w:ascii="Times New Roman" w:hAnsi="Times New Roman"/>
          <w:sz w:val="24"/>
        </w:rPr>
        <w:t>Сандовского муниципального округа</w:t>
      </w:r>
      <w:r>
        <w:rPr>
          <w:rFonts w:ascii="Times New Roman" w:hAnsi="Times New Roman"/>
          <w:sz w:val="24"/>
        </w:rPr>
        <w:t xml:space="preserve"> </w:t>
      </w:r>
      <w:r>
        <w:rPr>
          <w:rFonts w:ascii="Times New Roman" w:hAnsi="Times New Roman"/>
          <w:sz w:val="24"/>
        </w:rPr>
        <w:t>Тверской области, используемое для оказания муниципальных услуг (выполнения работ) в очередном финансовом году, не включенные в расчет базового норматива;</w:t>
      </w:r>
    </w:p>
    <w:p w14:paraId="94000000">
      <w:pPr>
        <w:pStyle w:val="Style_5"/>
        <w:ind w:firstLine="851"/>
        <w:jc w:val="both"/>
        <w:rPr>
          <w:rFonts w:ascii="Times New Roman" w:hAnsi="Times New Roman"/>
          <w:sz w:val="24"/>
        </w:rPr>
      </w:pPr>
      <w:r>
        <w:rPr>
          <w:rFonts w:ascii="Times New Roman" w:hAnsi="Times New Roman"/>
          <w:sz w:val="24"/>
        </w:rPr>
        <w:t>Ким</w:t>
      </w:r>
      <w:r>
        <w:rPr>
          <w:rFonts w:ascii="Times New Roman" w:hAnsi="Times New Roman"/>
          <w:sz w:val="24"/>
          <w:vertAlign w:val="superscript"/>
        </w:rPr>
        <w:t>n</w:t>
      </w:r>
      <w:r>
        <w:rPr>
          <w:rFonts w:ascii="Times New Roman" w:hAnsi="Times New Roman"/>
          <w:sz w:val="24"/>
          <w:vertAlign w:val="superscript"/>
        </w:rPr>
        <w:t>+1</w:t>
      </w:r>
      <w:r>
        <w:rPr>
          <w:rFonts w:ascii="Times New Roman" w:hAnsi="Times New Roman"/>
          <w:sz w:val="24"/>
        </w:rPr>
        <w:t xml:space="preserve"> - коэффициент использования муниципального имущества </w:t>
      </w:r>
      <w:r>
        <w:rPr>
          <w:rFonts w:ascii="Times New Roman" w:hAnsi="Times New Roman"/>
          <w:sz w:val="24"/>
        </w:rPr>
        <w:t>Сандовского муниципального округа</w:t>
      </w:r>
      <w:r>
        <w:rPr>
          <w:rFonts w:ascii="Times New Roman" w:hAnsi="Times New Roman"/>
          <w:sz w:val="24"/>
        </w:rPr>
        <w:t xml:space="preserve"> </w:t>
      </w:r>
      <w:r>
        <w:rPr>
          <w:rFonts w:ascii="Times New Roman" w:hAnsi="Times New Roman"/>
          <w:sz w:val="24"/>
        </w:rPr>
        <w:t xml:space="preserve">Тверской области при оказании муниципальных услуг (выполнении работ) за плату сверх муниципального задания, определяемый в соответствии с </w:t>
      </w:r>
      <w:r>
        <w:rPr>
          <w:rFonts w:ascii="Times New Roman" w:hAnsi="Times New Roman"/>
          <w:sz w:val="24"/>
        </w:rPr>
        <w:fldChar w:fldCharType="begin"/>
      </w:r>
      <w:r>
        <w:rPr>
          <w:rFonts w:ascii="Times New Roman" w:hAnsi="Times New Roman"/>
          <w:sz w:val="24"/>
        </w:rPr>
        <w:instrText>HYPERLINK \l "P290"</w:instrText>
      </w:r>
      <w:r>
        <w:rPr>
          <w:rFonts w:ascii="Times New Roman" w:hAnsi="Times New Roman"/>
          <w:sz w:val="24"/>
        </w:rPr>
        <w:fldChar w:fldCharType="separate"/>
      </w:r>
      <w:r>
        <w:rPr>
          <w:rFonts w:ascii="Times New Roman" w:hAnsi="Times New Roman"/>
          <w:sz w:val="24"/>
        </w:rPr>
        <w:t xml:space="preserve">пунктом </w:t>
      </w:r>
      <w:r>
        <w:rPr>
          <w:rFonts w:ascii="Times New Roman" w:hAnsi="Times New Roman"/>
          <w:sz w:val="24"/>
        </w:rPr>
        <w:fldChar w:fldCharType="end"/>
      </w:r>
      <w:r>
        <w:rPr>
          <w:rFonts w:ascii="Times New Roman" w:hAnsi="Times New Roman"/>
          <w:sz w:val="24"/>
        </w:rPr>
        <w:t>30 настоящего подраздела.</w:t>
      </w:r>
    </w:p>
    <w:p w14:paraId="95000000">
      <w:pPr>
        <w:pStyle w:val="Style_5"/>
        <w:ind w:firstLine="851"/>
        <w:jc w:val="both"/>
        <w:rPr>
          <w:rFonts w:ascii="Times New Roman" w:hAnsi="Times New Roman"/>
          <w:sz w:val="24"/>
        </w:rPr>
      </w:pPr>
      <w:bookmarkStart w:id="14" w:name="P270"/>
      <w:bookmarkEnd w:id="14"/>
      <w:r>
        <w:rPr>
          <w:rFonts w:ascii="Times New Roman" w:hAnsi="Times New Roman"/>
          <w:sz w:val="24"/>
        </w:rPr>
        <w:t xml:space="preserve">29. В состав нормативных затрат на содержание муниципального имущества </w:t>
      </w:r>
      <w:r>
        <w:rPr>
          <w:rFonts w:ascii="Times New Roman" w:hAnsi="Times New Roman"/>
          <w:sz w:val="24"/>
        </w:rPr>
        <w:t>Сандовского муниципального округа</w:t>
      </w:r>
      <w:r>
        <w:rPr>
          <w:rFonts w:ascii="Times New Roman" w:hAnsi="Times New Roman"/>
          <w:sz w:val="24"/>
        </w:rPr>
        <w:t xml:space="preserve"> </w:t>
      </w:r>
      <w:r>
        <w:rPr>
          <w:rFonts w:ascii="Times New Roman" w:hAnsi="Times New Roman"/>
          <w:sz w:val="24"/>
        </w:rPr>
        <w:t>Тверской области могут быть включены:</w:t>
      </w:r>
    </w:p>
    <w:p w14:paraId="96000000">
      <w:pPr>
        <w:pStyle w:val="Style_5"/>
        <w:ind w:firstLine="851"/>
        <w:jc w:val="both"/>
        <w:rPr>
          <w:rFonts w:ascii="Times New Roman" w:hAnsi="Times New Roman"/>
          <w:sz w:val="24"/>
        </w:rPr>
      </w:pPr>
      <w:r>
        <w:rPr>
          <w:rFonts w:ascii="Times New Roman" w:hAnsi="Times New Roman"/>
          <w:sz w:val="24"/>
        </w:rPr>
        <w:t>а) затраты на коммунальные услуги, включающие в себя:</w:t>
      </w:r>
    </w:p>
    <w:p w14:paraId="97000000">
      <w:pPr>
        <w:pStyle w:val="Style_5"/>
        <w:ind w:firstLine="851"/>
        <w:jc w:val="both"/>
        <w:rPr>
          <w:rFonts w:ascii="Times New Roman" w:hAnsi="Times New Roman"/>
          <w:sz w:val="24"/>
        </w:rPr>
      </w:pPr>
      <w:r>
        <w:rPr>
          <w:rFonts w:ascii="Times New Roman" w:hAnsi="Times New Roman"/>
          <w:sz w:val="24"/>
        </w:rPr>
        <w:t>затраты на водоснабжение и водоотведение;</w:t>
      </w:r>
    </w:p>
    <w:p w14:paraId="98000000">
      <w:pPr>
        <w:pStyle w:val="Style_5"/>
        <w:ind w:firstLine="851"/>
        <w:jc w:val="both"/>
        <w:rPr>
          <w:rFonts w:ascii="Times New Roman" w:hAnsi="Times New Roman"/>
          <w:sz w:val="24"/>
        </w:rPr>
      </w:pPr>
      <w:r>
        <w:rPr>
          <w:rFonts w:ascii="Times New Roman" w:hAnsi="Times New Roman"/>
          <w:sz w:val="24"/>
        </w:rPr>
        <w:t>затраты на теплоэнергию;</w:t>
      </w:r>
    </w:p>
    <w:p w14:paraId="99000000">
      <w:pPr>
        <w:pStyle w:val="Style_5"/>
        <w:ind w:firstLine="851"/>
        <w:jc w:val="both"/>
        <w:rPr>
          <w:rFonts w:ascii="Times New Roman" w:hAnsi="Times New Roman"/>
          <w:sz w:val="24"/>
        </w:rPr>
      </w:pPr>
      <w:r>
        <w:rPr>
          <w:rFonts w:ascii="Times New Roman" w:hAnsi="Times New Roman"/>
          <w:sz w:val="24"/>
        </w:rPr>
        <w:t>затраты на электроэнергию;</w:t>
      </w:r>
    </w:p>
    <w:p w14:paraId="9A000000">
      <w:pPr>
        <w:pStyle w:val="Style_5"/>
        <w:ind w:firstLine="851"/>
        <w:jc w:val="both"/>
        <w:rPr>
          <w:rFonts w:ascii="Times New Roman" w:hAnsi="Times New Roman"/>
          <w:sz w:val="24"/>
        </w:rPr>
      </w:pPr>
      <w:r>
        <w:rPr>
          <w:rFonts w:ascii="Times New Roman" w:hAnsi="Times New Roman"/>
          <w:sz w:val="24"/>
        </w:rPr>
        <w:t>затраты на вывоз и утилизацию мусора;</w:t>
      </w:r>
    </w:p>
    <w:p w14:paraId="9B000000">
      <w:pPr>
        <w:pStyle w:val="Style_5"/>
        <w:ind w:firstLine="851"/>
        <w:jc w:val="both"/>
        <w:rPr>
          <w:rFonts w:ascii="Times New Roman" w:hAnsi="Times New Roman"/>
          <w:sz w:val="24"/>
        </w:rPr>
      </w:pPr>
      <w:r>
        <w:rPr>
          <w:rFonts w:ascii="Times New Roman" w:hAnsi="Times New Roman"/>
          <w:sz w:val="24"/>
        </w:rPr>
        <w:t xml:space="preserve">б) затраты на содержание объектов недвижимого имущества </w:t>
      </w:r>
      <w:r>
        <w:rPr>
          <w:rFonts w:ascii="Times New Roman" w:hAnsi="Times New Roman"/>
          <w:sz w:val="24"/>
        </w:rPr>
        <w:t>Сандовского муниципального округа</w:t>
      </w:r>
      <w:r>
        <w:rPr>
          <w:rFonts w:ascii="Times New Roman" w:hAnsi="Times New Roman"/>
          <w:sz w:val="24"/>
        </w:rPr>
        <w:t xml:space="preserve"> </w:t>
      </w:r>
      <w:r>
        <w:rPr>
          <w:rFonts w:ascii="Times New Roman" w:hAnsi="Times New Roman"/>
          <w:sz w:val="24"/>
        </w:rPr>
        <w:t>Тверской области, закрепленного за муниципальным учреждением на праве оперативного управления или приобретенного муниципальным учреждением за счет средств, выделенных ему Учредителем на приобретение такого имущества, включающие в себя:</w:t>
      </w:r>
    </w:p>
    <w:p w14:paraId="9C000000">
      <w:pPr>
        <w:pStyle w:val="Style_5"/>
        <w:ind w:firstLine="851"/>
        <w:jc w:val="both"/>
        <w:rPr>
          <w:rFonts w:ascii="Times New Roman" w:hAnsi="Times New Roman"/>
          <w:sz w:val="24"/>
        </w:rPr>
      </w:pPr>
      <w:r>
        <w:rPr>
          <w:rFonts w:ascii="Times New Roman" w:hAnsi="Times New Roman"/>
          <w:sz w:val="24"/>
        </w:rPr>
        <w:t>затраты на эксплуатацию системы охранной сигнализации и противопожарной безопасности;</w:t>
      </w:r>
    </w:p>
    <w:p w14:paraId="9D000000">
      <w:pPr>
        <w:pStyle w:val="Style_5"/>
        <w:ind w:firstLine="851"/>
        <w:jc w:val="both"/>
        <w:rPr>
          <w:rFonts w:ascii="Times New Roman" w:hAnsi="Times New Roman"/>
          <w:sz w:val="24"/>
        </w:rPr>
      </w:pPr>
      <w:r>
        <w:rPr>
          <w:rFonts w:ascii="Times New Roman" w:hAnsi="Times New Roman"/>
          <w:sz w:val="24"/>
        </w:rPr>
        <w:t>затраты на аренду недвижимого имущества;</w:t>
      </w:r>
    </w:p>
    <w:p w14:paraId="9E000000">
      <w:pPr>
        <w:pStyle w:val="Style_5"/>
        <w:ind w:firstLine="851"/>
        <w:jc w:val="both"/>
        <w:rPr>
          <w:rFonts w:ascii="Times New Roman" w:hAnsi="Times New Roman"/>
          <w:sz w:val="24"/>
        </w:rPr>
      </w:pPr>
      <w:r>
        <w:rPr>
          <w:rFonts w:ascii="Times New Roman" w:hAnsi="Times New Roman"/>
          <w:sz w:val="24"/>
        </w:rPr>
        <w:t>затраты на содержание (благоустройство) прилегающих территорий;</w:t>
      </w:r>
    </w:p>
    <w:p w14:paraId="9F000000">
      <w:pPr>
        <w:pStyle w:val="Style_5"/>
        <w:ind w:firstLine="851"/>
        <w:jc w:val="both"/>
        <w:rPr>
          <w:rFonts w:ascii="Times New Roman" w:hAnsi="Times New Roman"/>
          <w:sz w:val="24"/>
        </w:rPr>
      </w:pPr>
      <w:r>
        <w:rPr>
          <w:rFonts w:ascii="Times New Roman" w:hAnsi="Times New Roman"/>
          <w:sz w:val="24"/>
        </w:rPr>
        <w:t>в) затраты на содержание объектов недвижимого имущества</w:t>
      </w:r>
      <w:r>
        <w:rPr>
          <w:rFonts w:ascii="Times New Roman" w:hAnsi="Times New Roman"/>
          <w:sz w:val="24"/>
        </w:rPr>
        <w:t xml:space="preserve"> </w:t>
      </w:r>
      <w:r>
        <w:rPr>
          <w:rFonts w:ascii="Times New Roman" w:hAnsi="Times New Roman"/>
          <w:sz w:val="24"/>
        </w:rPr>
        <w:t>Сандовского муниципального округа</w:t>
      </w:r>
      <w:r>
        <w:rPr>
          <w:rFonts w:ascii="Times New Roman" w:hAnsi="Times New Roman"/>
          <w:sz w:val="24"/>
        </w:rPr>
        <w:t xml:space="preserve"> Тверской области, находящегося у муниципального учреждения на основании договоров аренды или безвозмездного пользования, эксплуатируемого в процессе оказания муниципальных услуг (выполнения работ);</w:t>
      </w:r>
    </w:p>
    <w:p w14:paraId="A0000000">
      <w:pPr>
        <w:pStyle w:val="Style_5"/>
        <w:ind w:firstLine="851"/>
        <w:jc w:val="both"/>
        <w:rPr>
          <w:rFonts w:ascii="Times New Roman" w:hAnsi="Times New Roman"/>
          <w:sz w:val="24"/>
        </w:rPr>
      </w:pPr>
      <w:r>
        <w:rPr>
          <w:rFonts w:ascii="Times New Roman" w:hAnsi="Times New Roman"/>
          <w:sz w:val="24"/>
        </w:rPr>
        <w:t>г) затраты на обслуживание инженерных сетей;</w:t>
      </w:r>
    </w:p>
    <w:p w14:paraId="A1000000">
      <w:pPr>
        <w:pStyle w:val="Style_5"/>
        <w:ind w:firstLine="851"/>
        <w:jc w:val="both"/>
        <w:rPr>
          <w:rFonts w:ascii="Times New Roman" w:hAnsi="Times New Roman"/>
          <w:sz w:val="24"/>
        </w:rPr>
      </w:pPr>
      <w:r>
        <w:rPr>
          <w:rFonts w:ascii="Times New Roman" w:hAnsi="Times New Roman"/>
          <w:sz w:val="24"/>
        </w:rPr>
        <w:t>д) затраты на обеспечение безопасности (охраны) зданий и сооружений;</w:t>
      </w:r>
    </w:p>
    <w:p w14:paraId="A2000000">
      <w:pPr>
        <w:pStyle w:val="Style_5"/>
        <w:ind w:firstLine="851"/>
        <w:jc w:val="both"/>
        <w:rPr>
          <w:rFonts w:ascii="Times New Roman" w:hAnsi="Times New Roman"/>
          <w:sz w:val="24"/>
        </w:rPr>
      </w:pPr>
      <w:r>
        <w:rPr>
          <w:rFonts w:ascii="Times New Roman" w:hAnsi="Times New Roman"/>
          <w:sz w:val="24"/>
        </w:rPr>
        <w:t xml:space="preserve">е) затраты на содержание объектов особо ценного движимого имущества </w:t>
      </w:r>
      <w:r>
        <w:rPr>
          <w:rFonts w:ascii="Times New Roman" w:hAnsi="Times New Roman"/>
          <w:sz w:val="24"/>
        </w:rPr>
        <w:t>Сандовского муниципального округа</w:t>
      </w:r>
      <w:r>
        <w:rPr>
          <w:rFonts w:ascii="Times New Roman" w:hAnsi="Times New Roman"/>
          <w:sz w:val="24"/>
        </w:rPr>
        <w:t xml:space="preserve"> </w:t>
      </w:r>
      <w:r>
        <w:rPr>
          <w:rFonts w:ascii="Times New Roman" w:hAnsi="Times New Roman"/>
          <w:sz w:val="24"/>
        </w:rPr>
        <w:t>Тверской области, закрепленного за муниципальным учреждением или приобретенного муниципальным учреждением за счет средств, выделенных ему Учредителем на приобретение такого имущества, включающие в себя:</w:t>
      </w:r>
    </w:p>
    <w:p w14:paraId="A3000000">
      <w:pPr>
        <w:pStyle w:val="Style_5"/>
        <w:ind w:firstLine="851"/>
        <w:jc w:val="both"/>
        <w:rPr>
          <w:rFonts w:ascii="Times New Roman" w:hAnsi="Times New Roman"/>
          <w:sz w:val="24"/>
        </w:rPr>
      </w:pPr>
      <w:r>
        <w:rPr>
          <w:rFonts w:ascii="Times New Roman" w:hAnsi="Times New Roman"/>
          <w:sz w:val="24"/>
        </w:rPr>
        <w:t>затраты на ремонт;</w:t>
      </w:r>
    </w:p>
    <w:p w14:paraId="A4000000">
      <w:pPr>
        <w:pStyle w:val="Style_5"/>
        <w:ind w:firstLine="851"/>
        <w:jc w:val="both"/>
        <w:rPr>
          <w:rFonts w:ascii="Times New Roman" w:hAnsi="Times New Roman"/>
          <w:sz w:val="24"/>
        </w:rPr>
      </w:pPr>
      <w:r>
        <w:rPr>
          <w:rFonts w:ascii="Times New Roman" w:hAnsi="Times New Roman"/>
          <w:sz w:val="24"/>
        </w:rPr>
        <w:t>затраты на техническое обслуживание объектов особо ценного движимого имущества;</w:t>
      </w:r>
    </w:p>
    <w:p w14:paraId="A5000000">
      <w:pPr>
        <w:pStyle w:val="Style_5"/>
        <w:ind w:firstLine="851"/>
        <w:jc w:val="both"/>
        <w:rPr>
          <w:rFonts w:ascii="Times New Roman" w:hAnsi="Times New Roman"/>
          <w:sz w:val="24"/>
        </w:rPr>
      </w:pPr>
      <w:r>
        <w:rPr>
          <w:rFonts w:ascii="Times New Roman" w:hAnsi="Times New Roman"/>
          <w:sz w:val="24"/>
        </w:rPr>
        <w:t>затраты на материальные запасы, потребляемые в рамках содержания особо ценного движимого имущества, не отнесенные к нормативным затратам, непосредственно связанным с оказанием муниципальной услуги;</w:t>
      </w:r>
    </w:p>
    <w:p w14:paraId="A6000000">
      <w:pPr>
        <w:pStyle w:val="Style_5"/>
        <w:ind w:firstLine="851"/>
        <w:jc w:val="both"/>
        <w:rPr>
          <w:rFonts w:ascii="Times New Roman" w:hAnsi="Times New Roman"/>
          <w:sz w:val="24"/>
        </w:rPr>
      </w:pPr>
      <w:r>
        <w:rPr>
          <w:rFonts w:ascii="Times New Roman" w:hAnsi="Times New Roman"/>
          <w:sz w:val="24"/>
        </w:rPr>
        <w:t>затраты на страхование имущества;</w:t>
      </w:r>
    </w:p>
    <w:p w14:paraId="A7000000">
      <w:pPr>
        <w:pStyle w:val="Style_5"/>
        <w:ind w:firstLine="851"/>
        <w:jc w:val="both"/>
        <w:rPr>
          <w:rFonts w:ascii="Times New Roman" w:hAnsi="Times New Roman"/>
          <w:sz w:val="24"/>
        </w:rPr>
      </w:pPr>
      <w:r>
        <w:rPr>
          <w:rFonts w:ascii="Times New Roman" w:hAnsi="Times New Roman"/>
          <w:sz w:val="24"/>
        </w:rPr>
        <w:t>ж) иные затраты на содержание муниципального имущества.</w:t>
      </w:r>
    </w:p>
    <w:p w14:paraId="A8000000">
      <w:pPr>
        <w:pStyle w:val="Style_5"/>
        <w:ind w:firstLine="851"/>
        <w:jc w:val="both"/>
        <w:rPr>
          <w:rFonts w:ascii="Times New Roman" w:hAnsi="Times New Roman"/>
          <w:sz w:val="24"/>
        </w:rPr>
      </w:pPr>
      <w:bookmarkStart w:id="15" w:name="P290"/>
      <w:bookmarkEnd w:id="15"/>
      <w:r>
        <w:rPr>
          <w:rFonts w:ascii="Times New Roman" w:hAnsi="Times New Roman"/>
          <w:sz w:val="24"/>
        </w:rPr>
        <w:t>30. Коэффициент использования муниципального имущества при оказании муниципальных услуг (выполнении работ) за плату сверх муниципального задания устанавливается Учредителем с учетом:</w:t>
      </w:r>
    </w:p>
    <w:p w14:paraId="A9000000">
      <w:pPr>
        <w:pStyle w:val="Style_5"/>
        <w:ind w:firstLine="851"/>
        <w:jc w:val="both"/>
        <w:rPr>
          <w:rFonts w:ascii="Times New Roman" w:hAnsi="Times New Roman"/>
          <w:sz w:val="24"/>
        </w:rPr>
      </w:pPr>
      <w:r>
        <w:rPr>
          <w:rFonts w:ascii="Times New Roman" w:hAnsi="Times New Roman"/>
          <w:sz w:val="24"/>
        </w:rPr>
        <w:t>а) планируемого объема оказания муниципальных услуг (выполнения работ) за плату;</w:t>
      </w:r>
    </w:p>
    <w:p w14:paraId="AA000000">
      <w:pPr>
        <w:pStyle w:val="Style_5"/>
        <w:ind w:firstLine="851"/>
        <w:jc w:val="both"/>
        <w:rPr>
          <w:rFonts w:ascii="Times New Roman" w:hAnsi="Times New Roman"/>
          <w:sz w:val="24"/>
        </w:rPr>
      </w:pPr>
      <w:r>
        <w:rPr>
          <w:rFonts w:ascii="Times New Roman" w:hAnsi="Times New Roman"/>
          <w:sz w:val="24"/>
        </w:rPr>
        <w:t>б) площади помещений и оборудования, используемых при оказании муниципальных услуг (выполнении работ) за плату;</w:t>
      </w:r>
    </w:p>
    <w:p w14:paraId="AB000000">
      <w:pPr>
        <w:pStyle w:val="Style_5"/>
        <w:ind w:firstLine="851"/>
        <w:jc w:val="both"/>
        <w:rPr>
          <w:rFonts w:ascii="Times New Roman" w:hAnsi="Times New Roman"/>
          <w:sz w:val="24"/>
        </w:rPr>
      </w:pPr>
      <w:r>
        <w:rPr>
          <w:rFonts w:ascii="Times New Roman" w:hAnsi="Times New Roman"/>
          <w:sz w:val="24"/>
        </w:rPr>
        <w:t>в) доли работников муниципального учреждения, непосредственно участвующих в оказании муниципальных услуг (выполнении работ) за плату;</w:t>
      </w:r>
    </w:p>
    <w:p w14:paraId="AC000000">
      <w:pPr>
        <w:pStyle w:val="Style_5"/>
        <w:ind w:firstLine="851"/>
        <w:jc w:val="both"/>
        <w:rPr>
          <w:rFonts w:ascii="Times New Roman" w:hAnsi="Times New Roman"/>
          <w:sz w:val="24"/>
        </w:rPr>
      </w:pPr>
      <w:r>
        <w:rPr>
          <w:rFonts w:ascii="Times New Roman" w:hAnsi="Times New Roman"/>
          <w:sz w:val="24"/>
        </w:rPr>
        <w:t>г) времени, затраченного на оказание муниципальных услуг (выполнение работ) за плату для физических и (или) юридических лиц;</w:t>
      </w:r>
    </w:p>
    <w:p w14:paraId="AD000000">
      <w:pPr>
        <w:pStyle w:val="Style_5"/>
        <w:ind w:firstLine="851"/>
        <w:jc w:val="both"/>
        <w:rPr>
          <w:rFonts w:ascii="Times New Roman" w:hAnsi="Times New Roman"/>
          <w:sz w:val="24"/>
        </w:rPr>
      </w:pPr>
      <w:r>
        <w:rPr>
          <w:rFonts w:ascii="Times New Roman" w:hAnsi="Times New Roman"/>
          <w:sz w:val="24"/>
        </w:rPr>
        <w:t>д) иных финансово-экономических и технических показателей.</w:t>
      </w:r>
    </w:p>
    <w:p w14:paraId="AE000000">
      <w:pPr>
        <w:pStyle w:val="Style_5"/>
        <w:ind w:firstLine="851"/>
        <w:jc w:val="both"/>
        <w:rPr>
          <w:rFonts w:ascii="Times New Roman" w:hAnsi="Times New Roman"/>
          <w:sz w:val="24"/>
        </w:rPr>
      </w:pPr>
      <w:r>
        <w:rPr>
          <w:rFonts w:ascii="Times New Roman" w:hAnsi="Times New Roman"/>
          <w:sz w:val="24"/>
        </w:rPr>
        <w:t>31. Расчет коэффициента использования муниципального имущества при оказании муниципальных услуг (выполнения работ) за плату сверх муниципального задания утверждается Учредителем.</w:t>
      </w:r>
    </w:p>
    <w:p w14:paraId="AF000000">
      <w:pPr>
        <w:pStyle w:val="Style_5"/>
        <w:ind w:firstLine="851"/>
        <w:jc w:val="both"/>
        <w:rPr>
          <w:rFonts w:ascii="Times New Roman" w:hAnsi="Times New Roman"/>
          <w:sz w:val="24"/>
        </w:rPr>
      </w:pPr>
      <w:bookmarkStart w:id="16" w:name="P297"/>
      <w:bookmarkEnd w:id="16"/>
      <w:r>
        <w:rPr>
          <w:rFonts w:ascii="Times New Roman" w:hAnsi="Times New Roman"/>
          <w:sz w:val="24"/>
        </w:rPr>
        <w:t>32. Коэффициент стабилизации бюджетной нагрузки, используемый при определении объема субсидии, устанавливается Учредителем по каждому муниципальному учреждению и (или) единый по всем муниципальным учреждениям с учетом доведенного объема бюджетных ассигнований на реализацию муниципальной программы</w:t>
      </w:r>
      <w:r>
        <w:rPr>
          <w:rFonts w:ascii="Times New Roman" w:hAnsi="Times New Roman"/>
          <w:sz w:val="24"/>
        </w:rPr>
        <w:t xml:space="preserve"> </w:t>
      </w:r>
      <w:r>
        <w:rPr>
          <w:rFonts w:ascii="Times New Roman" w:hAnsi="Times New Roman"/>
          <w:sz w:val="24"/>
        </w:rPr>
        <w:t>Сандовского муниципального округа</w:t>
      </w:r>
      <w:r>
        <w:rPr>
          <w:rFonts w:ascii="Times New Roman" w:hAnsi="Times New Roman"/>
          <w:sz w:val="24"/>
        </w:rPr>
        <w:t xml:space="preserve"> Тверской области, в рамках которой планируется предоставление указанных субсидий.</w:t>
      </w:r>
    </w:p>
    <w:p w14:paraId="B0000000">
      <w:pPr>
        <w:pStyle w:val="Style_5"/>
        <w:ind w:firstLine="851"/>
        <w:jc w:val="both"/>
        <w:rPr>
          <w:rFonts w:ascii="Times New Roman" w:hAnsi="Times New Roman"/>
          <w:sz w:val="24"/>
        </w:rPr>
      </w:pPr>
      <w:r>
        <w:rPr>
          <w:rFonts w:ascii="Times New Roman" w:hAnsi="Times New Roman"/>
          <w:sz w:val="24"/>
        </w:rPr>
        <w:t xml:space="preserve">33. Проекты методик расчета нормативных затрат на оказание муниципальных услуг и методик расчета нормативных затрат на содержание муниципального имущества либо изменения в указанные методики Учредитель направляет на бумажном носителе в Финансовое </w:t>
      </w:r>
      <w:r>
        <w:rPr>
          <w:rFonts w:ascii="Times New Roman" w:hAnsi="Times New Roman"/>
          <w:sz w:val="24"/>
        </w:rPr>
        <w:t>управление  администрации</w:t>
      </w:r>
      <w:r>
        <w:rPr>
          <w:rFonts w:ascii="Times New Roman" w:hAnsi="Times New Roman"/>
          <w:sz w:val="24"/>
        </w:rPr>
        <w:t xml:space="preserve"> </w:t>
      </w:r>
      <w:r>
        <w:rPr>
          <w:rFonts w:ascii="Times New Roman" w:hAnsi="Times New Roman"/>
          <w:sz w:val="24"/>
        </w:rPr>
        <w:t>Сандовского муниципального округа</w:t>
      </w:r>
      <w:r>
        <w:rPr>
          <w:rFonts w:ascii="Times New Roman" w:hAnsi="Times New Roman"/>
          <w:sz w:val="24"/>
        </w:rPr>
        <w:t xml:space="preserve"> </w:t>
      </w:r>
      <w:r>
        <w:rPr>
          <w:rFonts w:ascii="Times New Roman" w:hAnsi="Times New Roman"/>
          <w:sz w:val="24"/>
        </w:rPr>
        <w:t>на согласование.</w:t>
      </w:r>
    </w:p>
    <w:p w14:paraId="B1000000">
      <w:pPr>
        <w:pStyle w:val="Style_5"/>
        <w:ind w:firstLine="851"/>
        <w:jc w:val="both"/>
        <w:rPr>
          <w:rFonts w:ascii="Times New Roman" w:hAnsi="Times New Roman"/>
          <w:sz w:val="24"/>
        </w:rPr>
      </w:pPr>
      <w:bookmarkStart w:id="17" w:name="P300"/>
      <w:bookmarkEnd w:id="17"/>
      <w:r>
        <w:rPr>
          <w:rFonts w:ascii="Times New Roman" w:hAnsi="Times New Roman"/>
          <w:sz w:val="24"/>
        </w:rPr>
        <w:t>34. Финансовое управление администрации</w:t>
      </w:r>
      <w:r>
        <w:rPr>
          <w:rFonts w:ascii="Times New Roman" w:hAnsi="Times New Roman"/>
          <w:sz w:val="24"/>
        </w:rPr>
        <w:t xml:space="preserve"> </w:t>
      </w:r>
      <w:r>
        <w:rPr>
          <w:rFonts w:ascii="Times New Roman" w:hAnsi="Times New Roman"/>
          <w:sz w:val="24"/>
        </w:rPr>
        <w:t>Сандовского муниципального округа</w:t>
      </w:r>
      <w:r>
        <w:rPr>
          <w:rFonts w:ascii="Times New Roman" w:hAnsi="Times New Roman"/>
          <w:sz w:val="24"/>
        </w:rPr>
        <w:t xml:space="preserve"> в течение 15 рабочих дней со дня получения проектов методик проводит их экспертизу и при отсутствии замечаний согласовывает их.</w:t>
      </w:r>
    </w:p>
    <w:p w14:paraId="B2000000">
      <w:pPr>
        <w:pStyle w:val="Style_5"/>
        <w:ind w:firstLine="851"/>
        <w:jc w:val="both"/>
        <w:rPr>
          <w:rFonts w:ascii="Times New Roman" w:hAnsi="Times New Roman"/>
          <w:sz w:val="24"/>
        </w:rPr>
      </w:pPr>
      <w:r>
        <w:rPr>
          <w:rFonts w:ascii="Times New Roman" w:hAnsi="Times New Roman"/>
          <w:sz w:val="24"/>
        </w:rPr>
        <w:t xml:space="preserve">35. При наличии замечаний к проектам методик по результатам экспертизы Финансовое управление администрации </w:t>
      </w:r>
      <w:r>
        <w:rPr>
          <w:rFonts w:ascii="Times New Roman" w:hAnsi="Times New Roman"/>
          <w:sz w:val="24"/>
        </w:rPr>
        <w:t>Сандовского муниципального округа</w:t>
      </w:r>
      <w:r>
        <w:rPr>
          <w:rFonts w:ascii="Times New Roman" w:hAnsi="Times New Roman"/>
          <w:sz w:val="24"/>
        </w:rPr>
        <w:t xml:space="preserve"> </w:t>
      </w:r>
      <w:r>
        <w:rPr>
          <w:rFonts w:ascii="Times New Roman" w:hAnsi="Times New Roman"/>
          <w:sz w:val="24"/>
        </w:rPr>
        <w:t>возвращает проекты методик на доработку.</w:t>
      </w:r>
    </w:p>
    <w:p w14:paraId="B3000000">
      <w:pPr>
        <w:pStyle w:val="Style_5"/>
        <w:ind w:firstLine="851"/>
        <w:jc w:val="both"/>
        <w:rPr>
          <w:rFonts w:ascii="Times New Roman" w:hAnsi="Times New Roman"/>
          <w:sz w:val="24"/>
        </w:rPr>
      </w:pPr>
      <w:r>
        <w:rPr>
          <w:rFonts w:ascii="Times New Roman" w:hAnsi="Times New Roman"/>
          <w:sz w:val="24"/>
        </w:rPr>
        <w:t>36. Учредитель в течение 5 рабочих дней со дня получения проектов методик дорабатывает их и направляет в Финансовое управление администрации</w:t>
      </w:r>
      <w:r>
        <w:rPr>
          <w:rFonts w:ascii="Times New Roman" w:hAnsi="Times New Roman"/>
          <w:sz w:val="24"/>
        </w:rPr>
        <w:t xml:space="preserve"> </w:t>
      </w:r>
      <w:r>
        <w:rPr>
          <w:rFonts w:ascii="Times New Roman" w:hAnsi="Times New Roman"/>
          <w:sz w:val="24"/>
        </w:rPr>
        <w:t>Сандовского муниципального округа</w:t>
      </w:r>
      <w:r>
        <w:rPr>
          <w:rFonts w:ascii="Times New Roman" w:hAnsi="Times New Roman"/>
          <w:sz w:val="24"/>
        </w:rPr>
        <w:t>. Доработанные проекты методик согласовываются Финансовым управлением администрации</w:t>
      </w:r>
      <w:r>
        <w:rPr>
          <w:rFonts w:ascii="Times New Roman" w:hAnsi="Times New Roman"/>
          <w:sz w:val="24"/>
        </w:rPr>
        <w:t xml:space="preserve"> </w:t>
      </w:r>
      <w:r>
        <w:rPr>
          <w:rFonts w:ascii="Times New Roman" w:hAnsi="Times New Roman"/>
          <w:sz w:val="24"/>
        </w:rPr>
        <w:t>Сандовского муниципального округа</w:t>
      </w:r>
      <w:r>
        <w:rPr>
          <w:rFonts w:ascii="Times New Roman" w:hAnsi="Times New Roman"/>
          <w:sz w:val="24"/>
        </w:rPr>
        <w:t xml:space="preserve"> в течение 10 рабочих дней со дня получения доработанных проектов методик.</w:t>
      </w:r>
    </w:p>
    <w:p w14:paraId="B4000000">
      <w:pPr>
        <w:pStyle w:val="Style_5"/>
        <w:ind w:firstLine="851"/>
        <w:jc w:val="both"/>
        <w:rPr>
          <w:rFonts w:ascii="Times New Roman" w:hAnsi="Times New Roman"/>
          <w:sz w:val="24"/>
        </w:rPr>
      </w:pPr>
      <w:r>
        <w:rPr>
          <w:rFonts w:ascii="Times New Roman" w:hAnsi="Times New Roman"/>
          <w:sz w:val="24"/>
        </w:rPr>
        <w:t>37. Учредитель в течение 5 рабочих дней со дня согласования Финансовым управлением администрации</w:t>
      </w:r>
      <w:r>
        <w:rPr>
          <w:rFonts w:ascii="Times New Roman" w:hAnsi="Times New Roman"/>
          <w:sz w:val="24"/>
        </w:rPr>
        <w:t xml:space="preserve"> </w:t>
      </w:r>
      <w:r>
        <w:rPr>
          <w:rFonts w:ascii="Times New Roman" w:hAnsi="Times New Roman"/>
          <w:sz w:val="24"/>
        </w:rPr>
        <w:t>Сандовского муниципального округа</w:t>
      </w:r>
      <w:r>
        <w:rPr>
          <w:rFonts w:ascii="Times New Roman" w:hAnsi="Times New Roman"/>
          <w:sz w:val="24"/>
        </w:rPr>
        <w:t xml:space="preserve"> проектов методик утверждает их правовым актом и размещает на официальном сайте </w:t>
      </w:r>
      <w:r>
        <w:rPr>
          <w:rFonts w:ascii="Times New Roman" w:hAnsi="Times New Roman"/>
          <w:sz w:val="24"/>
        </w:rPr>
        <w:t>Сандовского муниципального округа</w:t>
      </w:r>
      <w:r>
        <w:rPr>
          <w:rFonts w:ascii="Times New Roman" w:hAnsi="Times New Roman"/>
          <w:sz w:val="24"/>
        </w:rPr>
        <w:t xml:space="preserve"> в информационно-телекоммуникационной сети «Интернет».</w:t>
      </w:r>
    </w:p>
    <w:p w14:paraId="B5000000">
      <w:pPr>
        <w:pStyle w:val="Style_5"/>
        <w:ind/>
        <w:jc w:val="center"/>
        <w:rPr>
          <w:rFonts w:ascii="Times New Roman" w:hAnsi="Times New Roman"/>
          <w:b w:val="1"/>
          <w:sz w:val="24"/>
        </w:rPr>
      </w:pPr>
    </w:p>
    <w:p w14:paraId="B6000000">
      <w:pPr>
        <w:pStyle w:val="Style_5"/>
        <w:ind/>
        <w:jc w:val="center"/>
        <w:outlineLvl w:val="2"/>
        <w:rPr>
          <w:rFonts w:ascii="Times New Roman" w:hAnsi="Times New Roman"/>
          <w:b w:val="1"/>
          <w:sz w:val="24"/>
        </w:rPr>
      </w:pPr>
      <w:r>
        <w:rPr>
          <w:rFonts w:ascii="Times New Roman" w:hAnsi="Times New Roman"/>
          <w:b w:val="1"/>
          <w:sz w:val="24"/>
        </w:rPr>
        <w:t xml:space="preserve">Подраздел </w:t>
      </w:r>
      <w:r>
        <w:rPr>
          <w:rFonts w:ascii="Times New Roman" w:hAnsi="Times New Roman"/>
          <w:b w:val="1"/>
          <w:sz w:val="24"/>
        </w:rPr>
        <w:t>II</w:t>
      </w:r>
      <w:r>
        <w:rPr>
          <w:rFonts w:ascii="Times New Roman" w:hAnsi="Times New Roman"/>
          <w:b w:val="1"/>
          <w:sz w:val="24"/>
        </w:rPr>
        <w:t>. Предоставление субсидии</w:t>
      </w:r>
    </w:p>
    <w:p w14:paraId="B7000000">
      <w:pPr>
        <w:pStyle w:val="Style_5"/>
        <w:ind w:firstLine="851"/>
        <w:jc w:val="both"/>
        <w:rPr>
          <w:rFonts w:ascii="Times New Roman" w:hAnsi="Times New Roman"/>
          <w:sz w:val="24"/>
        </w:rPr>
      </w:pPr>
      <w:r>
        <w:rPr>
          <w:rFonts w:ascii="Times New Roman" w:hAnsi="Times New Roman"/>
          <w:sz w:val="24"/>
        </w:rPr>
        <w:t xml:space="preserve">38. Предоставление субсидии в течение финансового года осуществляется на основании </w:t>
      </w:r>
      <w:r>
        <w:rPr>
          <w:rFonts w:ascii="Times New Roman" w:hAnsi="Times New Roman"/>
          <w:sz w:val="24"/>
        </w:rPr>
        <w:fldChar w:fldCharType="begin"/>
      </w:r>
      <w:r>
        <w:rPr>
          <w:rFonts w:ascii="Times New Roman" w:hAnsi="Times New Roman"/>
          <w:sz w:val="24"/>
        </w:rPr>
        <w:instrText>HYPERLINK \l "P890"</w:instrText>
      </w:r>
      <w:r>
        <w:rPr>
          <w:rFonts w:ascii="Times New Roman" w:hAnsi="Times New Roman"/>
          <w:sz w:val="24"/>
        </w:rPr>
        <w:fldChar w:fldCharType="separate"/>
      </w:r>
      <w:r>
        <w:rPr>
          <w:rFonts w:ascii="Times New Roman" w:hAnsi="Times New Roman"/>
          <w:sz w:val="24"/>
        </w:rPr>
        <w:t>Соглашения</w:t>
      </w:r>
      <w:r>
        <w:rPr>
          <w:rFonts w:ascii="Times New Roman" w:hAnsi="Times New Roman"/>
          <w:sz w:val="24"/>
        </w:rPr>
        <w:fldChar w:fldCharType="end"/>
      </w:r>
      <w:r>
        <w:rPr>
          <w:rFonts w:ascii="Times New Roman" w:hAnsi="Times New Roman"/>
          <w:sz w:val="24"/>
        </w:rPr>
        <w:t xml:space="preserve"> о предоставлении субсидии на финансовое обеспечение выполнения муниципального задания, заключаемого между Учредителем и муниципальным учреждением в соответствии с примерной формой согласно приложению 2 к настоящему Порядку (далее - Соглашение).</w:t>
      </w:r>
    </w:p>
    <w:p w14:paraId="B8000000">
      <w:pPr>
        <w:pStyle w:val="Style_5"/>
        <w:ind w:firstLine="851"/>
        <w:jc w:val="both"/>
        <w:rPr>
          <w:rFonts w:ascii="Times New Roman" w:hAnsi="Times New Roman"/>
          <w:sz w:val="24"/>
        </w:rPr>
      </w:pPr>
      <w:r>
        <w:rPr>
          <w:rFonts w:ascii="Times New Roman" w:hAnsi="Times New Roman"/>
          <w:sz w:val="24"/>
        </w:rPr>
        <w:t>39. Сроки и объемы перечисления субсидии на финансовое обеспечение выполнения муниципального задания определяются Соглашением.</w:t>
      </w:r>
    </w:p>
    <w:p w14:paraId="B9000000">
      <w:pPr>
        <w:pStyle w:val="Style_5"/>
        <w:ind w:firstLine="851"/>
        <w:jc w:val="both"/>
        <w:rPr>
          <w:rFonts w:ascii="Times New Roman" w:hAnsi="Times New Roman"/>
          <w:sz w:val="24"/>
        </w:rPr>
      </w:pPr>
      <w:r>
        <w:rPr>
          <w:rFonts w:ascii="Times New Roman" w:hAnsi="Times New Roman"/>
          <w:sz w:val="24"/>
        </w:rPr>
        <w:t>40. Условиями предоставления субсидии являются:</w:t>
      </w:r>
    </w:p>
    <w:p w14:paraId="BA000000">
      <w:pPr>
        <w:pStyle w:val="Style_5"/>
        <w:ind w:firstLine="851"/>
        <w:jc w:val="both"/>
        <w:rPr>
          <w:rFonts w:ascii="Times New Roman" w:hAnsi="Times New Roman"/>
          <w:sz w:val="24"/>
        </w:rPr>
      </w:pPr>
      <w:r>
        <w:rPr>
          <w:rFonts w:ascii="Times New Roman" w:hAnsi="Times New Roman"/>
          <w:sz w:val="24"/>
        </w:rPr>
        <w:t>а) наличие утвержденного Учредителем муниципального задания муниципальному учреждению;</w:t>
      </w:r>
    </w:p>
    <w:p w14:paraId="BB000000">
      <w:pPr>
        <w:pStyle w:val="Style_5"/>
        <w:ind w:firstLine="851"/>
        <w:jc w:val="both"/>
        <w:rPr>
          <w:rFonts w:ascii="Times New Roman" w:hAnsi="Times New Roman"/>
          <w:sz w:val="24"/>
        </w:rPr>
      </w:pPr>
      <w:r>
        <w:rPr>
          <w:rFonts w:ascii="Times New Roman" w:hAnsi="Times New Roman"/>
          <w:sz w:val="24"/>
        </w:rPr>
        <w:t>б) наличие заключенного между Учредителем и муниципальным учреждением Соглашения;</w:t>
      </w:r>
    </w:p>
    <w:p w14:paraId="BC000000">
      <w:pPr>
        <w:pStyle w:val="Style_5"/>
        <w:ind w:firstLine="851"/>
        <w:jc w:val="both"/>
        <w:rPr>
          <w:rFonts w:ascii="Times New Roman" w:hAnsi="Times New Roman"/>
          <w:sz w:val="24"/>
        </w:rPr>
      </w:pPr>
      <w:r>
        <w:rPr>
          <w:rFonts w:ascii="Times New Roman" w:hAnsi="Times New Roman"/>
          <w:sz w:val="24"/>
        </w:rPr>
        <w:t>в) выполнение муниципальным учреждением требований, установленных Соглашением.</w:t>
      </w:r>
    </w:p>
    <w:p w14:paraId="BD000000">
      <w:pPr>
        <w:pStyle w:val="Style_5"/>
        <w:ind w:firstLine="851"/>
        <w:jc w:val="both"/>
        <w:rPr>
          <w:rFonts w:ascii="Times New Roman" w:hAnsi="Times New Roman"/>
          <w:sz w:val="24"/>
        </w:rPr>
      </w:pPr>
      <w:r>
        <w:rPr>
          <w:rFonts w:ascii="Times New Roman" w:hAnsi="Times New Roman"/>
          <w:sz w:val="24"/>
        </w:rPr>
        <w:t>41. Учредитель направляет муниципальному учреждению подписанное со своей стороны Соглашение с приложением утвержденного Учредителем муниципального задания.</w:t>
      </w:r>
    </w:p>
    <w:p w14:paraId="BE000000">
      <w:pPr>
        <w:pStyle w:val="Style_5"/>
        <w:ind w:firstLine="851"/>
        <w:jc w:val="both"/>
        <w:rPr>
          <w:rFonts w:ascii="Times New Roman" w:hAnsi="Times New Roman"/>
          <w:sz w:val="24"/>
        </w:rPr>
      </w:pPr>
      <w:r>
        <w:rPr>
          <w:rFonts w:ascii="Times New Roman" w:hAnsi="Times New Roman"/>
          <w:sz w:val="24"/>
        </w:rPr>
        <w:t>42. Муниципальное учреждение не позднее 2 рабочих дней со дня получения Соглашения подписывает его и направляет Учредителю.</w:t>
      </w:r>
    </w:p>
    <w:p w14:paraId="BF000000">
      <w:pPr>
        <w:pStyle w:val="Style_5"/>
        <w:ind w:firstLine="851"/>
        <w:jc w:val="both"/>
        <w:rPr>
          <w:rFonts w:ascii="Times New Roman" w:hAnsi="Times New Roman"/>
          <w:sz w:val="24"/>
        </w:rPr>
      </w:pPr>
      <w:r>
        <w:rPr>
          <w:rFonts w:ascii="Times New Roman" w:hAnsi="Times New Roman"/>
          <w:sz w:val="24"/>
        </w:rPr>
        <w:t>43. Субсидии зачисляются в установленном порядке на лицевые счета муниципальных учреждений, открытые в Финансовом управлении администрации.</w:t>
      </w:r>
      <w:r>
        <w:rPr>
          <w:rFonts w:ascii="Times New Roman" w:hAnsi="Times New Roman"/>
          <w:sz w:val="24"/>
        </w:rPr>
        <w:t xml:space="preserve"> </w:t>
      </w:r>
      <w:r>
        <w:rPr>
          <w:rFonts w:ascii="Times New Roman" w:hAnsi="Times New Roman"/>
          <w:sz w:val="24"/>
        </w:rPr>
        <w:t>Сандовского муниципального округа</w:t>
      </w:r>
    </w:p>
    <w:p w14:paraId="C0000000">
      <w:pPr>
        <w:pStyle w:val="Style_5"/>
        <w:ind w:firstLine="851"/>
        <w:jc w:val="both"/>
        <w:rPr>
          <w:rFonts w:ascii="Times New Roman" w:hAnsi="Times New Roman"/>
          <w:sz w:val="24"/>
        </w:rPr>
      </w:pPr>
      <w:r>
        <w:rPr>
          <w:rFonts w:ascii="Times New Roman" w:hAnsi="Times New Roman"/>
          <w:sz w:val="24"/>
        </w:rPr>
        <w:t>44. Учредитель вправе принять решение о приостановлении перечисления субсидии до устранения нарушений в случае невыполнения и (или) нарушения муниципальным учреждением требований, установленных Соглашением.</w:t>
      </w:r>
    </w:p>
    <w:p w14:paraId="C1000000">
      <w:pPr>
        <w:pStyle w:val="Style_5"/>
        <w:ind w:firstLine="851"/>
        <w:jc w:val="both"/>
        <w:rPr>
          <w:rFonts w:ascii="Times New Roman" w:hAnsi="Times New Roman"/>
          <w:sz w:val="24"/>
        </w:rPr>
      </w:pPr>
      <w:r>
        <w:rPr>
          <w:rFonts w:ascii="Times New Roman" w:hAnsi="Times New Roman"/>
          <w:sz w:val="24"/>
        </w:rPr>
        <w:t>45. Принятое решение о приостановлении перечисления субсидии Учредитель доводит до муниципального учреждения в письменной форме в течение 3 рабочих дней со дня приостановлении перечисления субсидии.</w:t>
      </w:r>
    </w:p>
    <w:p w14:paraId="C2000000">
      <w:pPr>
        <w:pStyle w:val="Style_5"/>
        <w:ind/>
        <w:jc w:val="center"/>
        <w:rPr>
          <w:rFonts w:ascii="Times New Roman" w:hAnsi="Times New Roman"/>
          <w:b w:val="1"/>
          <w:sz w:val="24"/>
        </w:rPr>
      </w:pPr>
    </w:p>
    <w:p w14:paraId="C3000000">
      <w:pPr>
        <w:pStyle w:val="Style_5"/>
        <w:ind/>
        <w:jc w:val="center"/>
        <w:outlineLvl w:val="2"/>
        <w:rPr>
          <w:rFonts w:ascii="Times New Roman" w:hAnsi="Times New Roman"/>
          <w:b w:val="1"/>
          <w:sz w:val="24"/>
        </w:rPr>
      </w:pPr>
      <w:r>
        <w:rPr>
          <w:rFonts w:ascii="Times New Roman" w:hAnsi="Times New Roman"/>
          <w:b w:val="1"/>
          <w:sz w:val="24"/>
        </w:rPr>
        <w:t xml:space="preserve">Подраздел </w:t>
      </w:r>
      <w:r>
        <w:rPr>
          <w:rFonts w:ascii="Times New Roman" w:hAnsi="Times New Roman"/>
          <w:b w:val="1"/>
          <w:sz w:val="24"/>
        </w:rPr>
        <w:t>III</w:t>
      </w:r>
      <w:r>
        <w:rPr>
          <w:rFonts w:ascii="Times New Roman" w:hAnsi="Times New Roman"/>
          <w:b w:val="1"/>
          <w:sz w:val="24"/>
        </w:rPr>
        <w:t>. Использование остатков субсидии</w:t>
      </w:r>
    </w:p>
    <w:p w14:paraId="C4000000">
      <w:pPr>
        <w:pStyle w:val="Style_5"/>
        <w:ind w:firstLine="851"/>
        <w:jc w:val="both"/>
        <w:rPr>
          <w:rFonts w:ascii="Times New Roman" w:hAnsi="Times New Roman"/>
          <w:sz w:val="24"/>
        </w:rPr>
      </w:pPr>
      <w:r>
        <w:rPr>
          <w:rFonts w:ascii="Times New Roman" w:hAnsi="Times New Roman"/>
          <w:sz w:val="24"/>
        </w:rPr>
        <w:t xml:space="preserve">46. Неиспользованный остаток субсидии, предоставленной муниципальному учреждению на выполнение муниципального задания, при условии выполнения муниципальным учреждением муниципального задания в отчетном финансовом году, остается в его распоряжении и расходуется в текущем финансовом году по решению Учредителя, согласованного с Финансовым управлением администрации </w:t>
      </w:r>
      <w:r>
        <w:rPr>
          <w:rFonts w:ascii="Times New Roman" w:hAnsi="Times New Roman"/>
          <w:sz w:val="24"/>
        </w:rPr>
        <w:t>Сандовского муниципального округа</w:t>
      </w:r>
      <w:r>
        <w:rPr>
          <w:rFonts w:ascii="Times New Roman" w:hAnsi="Times New Roman"/>
          <w:sz w:val="24"/>
        </w:rPr>
        <w:t xml:space="preserve"> </w:t>
      </w:r>
      <w:r>
        <w:rPr>
          <w:rFonts w:ascii="Times New Roman" w:hAnsi="Times New Roman"/>
          <w:sz w:val="24"/>
        </w:rPr>
        <w:t xml:space="preserve">на достижение целей создания муниципального учреждения, с учетом требований определенных </w:t>
      </w:r>
      <w:r>
        <w:rPr>
          <w:rFonts w:ascii="Times New Roman" w:hAnsi="Times New Roman"/>
          <w:sz w:val="24"/>
        </w:rPr>
        <w:fldChar w:fldCharType="begin"/>
      </w:r>
      <w:r>
        <w:rPr>
          <w:rFonts w:ascii="Times New Roman" w:hAnsi="Times New Roman"/>
          <w:sz w:val="24"/>
        </w:rPr>
        <w:instrText>HYPERLINK \l "P426"</w:instrText>
      </w:r>
      <w:r>
        <w:rPr>
          <w:rFonts w:ascii="Times New Roman" w:hAnsi="Times New Roman"/>
          <w:sz w:val="24"/>
        </w:rPr>
        <w:fldChar w:fldCharType="separate"/>
      </w:r>
      <w:r>
        <w:rPr>
          <w:rFonts w:ascii="Times New Roman" w:hAnsi="Times New Roman"/>
          <w:sz w:val="24"/>
        </w:rPr>
        <w:t xml:space="preserve">пунктами </w:t>
      </w:r>
      <w:r>
        <w:rPr>
          <w:rFonts w:ascii="Times New Roman" w:hAnsi="Times New Roman"/>
          <w:sz w:val="24"/>
        </w:rPr>
        <w:fldChar w:fldCharType="end"/>
      </w:r>
      <w:r>
        <w:rPr>
          <w:rFonts w:ascii="Times New Roman" w:hAnsi="Times New Roman"/>
          <w:sz w:val="24"/>
        </w:rPr>
        <w:t xml:space="preserve"> 67 - </w:t>
      </w:r>
      <w:r>
        <w:rPr>
          <w:rFonts w:ascii="Times New Roman" w:hAnsi="Times New Roman"/>
          <w:sz w:val="24"/>
        </w:rPr>
        <w:fldChar w:fldCharType="begin"/>
      </w:r>
      <w:r>
        <w:rPr>
          <w:rFonts w:ascii="Times New Roman" w:hAnsi="Times New Roman"/>
          <w:sz w:val="24"/>
        </w:rPr>
        <w:instrText>HYPERLINK \l "P428"</w:instrText>
      </w:r>
      <w:r>
        <w:rPr>
          <w:rFonts w:ascii="Times New Roman" w:hAnsi="Times New Roman"/>
          <w:sz w:val="24"/>
        </w:rPr>
        <w:fldChar w:fldCharType="separate"/>
      </w:r>
      <w:r>
        <w:rPr>
          <w:rFonts w:ascii="Times New Roman" w:hAnsi="Times New Roman"/>
          <w:sz w:val="24"/>
        </w:rPr>
        <w:t xml:space="preserve">68 раздела </w:t>
      </w:r>
      <w:r>
        <w:rPr>
          <w:rFonts w:ascii="Times New Roman" w:hAnsi="Times New Roman"/>
          <w:sz w:val="24"/>
        </w:rPr>
        <w:t>IV</w:t>
      </w:r>
      <w:r>
        <w:rPr>
          <w:rFonts w:ascii="Times New Roman" w:hAnsi="Times New Roman"/>
          <w:sz w:val="24"/>
        </w:rPr>
        <w:fldChar w:fldCharType="end"/>
      </w:r>
      <w:r>
        <w:rPr>
          <w:rFonts w:ascii="Times New Roman" w:hAnsi="Times New Roman"/>
          <w:sz w:val="24"/>
        </w:rPr>
        <w:t xml:space="preserve"> настоящего Порядка.</w:t>
      </w:r>
    </w:p>
    <w:p w14:paraId="C5000000">
      <w:pPr>
        <w:pStyle w:val="Style_5"/>
        <w:ind w:firstLine="851"/>
        <w:jc w:val="both"/>
        <w:rPr>
          <w:rFonts w:ascii="Times New Roman" w:hAnsi="Times New Roman"/>
          <w:sz w:val="24"/>
        </w:rPr>
      </w:pPr>
      <w:r>
        <w:rPr>
          <w:rFonts w:ascii="Times New Roman" w:hAnsi="Times New Roman"/>
          <w:sz w:val="24"/>
        </w:rPr>
        <w:t xml:space="preserve">47. При принятии решения о направлении использования в текущем финансовом году муниципальным учреждением остатка субсидий прошлых </w:t>
      </w:r>
      <w:r>
        <w:rPr>
          <w:rFonts w:ascii="Times New Roman" w:hAnsi="Times New Roman"/>
          <w:sz w:val="24"/>
        </w:rPr>
        <w:t xml:space="preserve">лет Учредитель направляет на согласование в Финансовое управление администрации </w:t>
      </w:r>
      <w:r>
        <w:rPr>
          <w:rFonts w:ascii="Times New Roman" w:hAnsi="Times New Roman"/>
          <w:sz w:val="24"/>
        </w:rPr>
        <w:t>Сандовского муниципального округа</w:t>
      </w: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HYPERLINK \l "P1072"</w:instrText>
      </w:r>
      <w:r>
        <w:rPr>
          <w:rFonts w:ascii="Times New Roman" w:hAnsi="Times New Roman"/>
          <w:sz w:val="24"/>
        </w:rPr>
        <w:fldChar w:fldCharType="separate"/>
      </w:r>
      <w:r>
        <w:rPr>
          <w:rFonts w:ascii="Times New Roman" w:hAnsi="Times New Roman"/>
          <w:sz w:val="24"/>
        </w:rPr>
        <w:t>справку</w:t>
      </w:r>
      <w:r>
        <w:rPr>
          <w:rFonts w:ascii="Times New Roman" w:hAnsi="Times New Roman"/>
          <w:sz w:val="24"/>
        </w:rPr>
        <w:fldChar w:fldCharType="end"/>
      </w:r>
      <w:r>
        <w:rPr>
          <w:rFonts w:ascii="Times New Roman" w:hAnsi="Times New Roman"/>
          <w:sz w:val="24"/>
        </w:rPr>
        <w:t xml:space="preserve"> об использовании остатка субсидии на финансовое обеспечение выполнения муниципального задания в текущем финансовом году по форме согласно приложению 3 к настоящему Порядку (далее - справка). К справке прилагаются копии документов, подтверждающих потребность муниципального учреждения в использовании остатка субсидий прошлых лет.</w:t>
      </w:r>
    </w:p>
    <w:p w14:paraId="C6000000">
      <w:pPr>
        <w:pStyle w:val="Style_5"/>
        <w:ind w:firstLine="851"/>
        <w:jc w:val="both"/>
        <w:rPr>
          <w:rFonts w:ascii="Times New Roman" w:hAnsi="Times New Roman"/>
          <w:sz w:val="24"/>
        </w:rPr>
      </w:pPr>
      <w:r>
        <w:rPr>
          <w:rFonts w:ascii="Times New Roman" w:hAnsi="Times New Roman"/>
          <w:sz w:val="24"/>
        </w:rPr>
        <w:t>48. Финансовое управление администрации</w:t>
      </w:r>
      <w:r>
        <w:rPr>
          <w:rFonts w:ascii="Times New Roman" w:hAnsi="Times New Roman"/>
          <w:sz w:val="24"/>
        </w:rPr>
        <w:t xml:space="preserve"> </w:t>
      </w:r>
      <w:r>
        <w:rPr>
          <w:rFonts w:ascii="Times New Roman" w:hAnsi="Times New Roman"/>
          <w:sz w:val="24"/>
        </w:rPr>
        <w:t>Сандовского муниципального округа</w:t>
      </w:r>
      <w:r>
        <w:rPr>
          <w:rFonts w:ascii="Times New Roman" w:hAnsi="Times New Roman"/>
          <w:sz w:val="24"/>
        </w:rPr>
        <w:t xml:space="preserve"> </w:t>
      </w:r>
      <w:r>
        <w:rPr>
          <w:rFonts w:ascii="Times New Roman" w:hAnsi="Times New Roman"/>
          <w:sz w:val="24"/>
        </w:rPr>
        <w:t>в течение 10 рабочих дней со дня получения от Учредителя справки проводит анализ представленной в справке информации и при отсутствии замечаний согласовывает ее.</w:t>
      </w:r>
    </w:p>
    <w:p w14:paraId="C7000000">
      <w:pPr>
        <w:pStyle w:val="Style_5"/>
        <w:ind w:firstLine="851"/>
        <w:jc w:val="both"/>
        <w:rPr>
          <w:rFonts w:ascii="Times New Roman" w:hAnsi="Times New Roman"/>
          <w:sz w:val="24"/>
        </w:rPr>
      </w:pPr>
      <w:r>
        <w:rPr>
          <w:rFonts w:ascii="Times New Roman" w:hAnsi="Times New Roman"/>
          <w:sz w:val="24"/>
        </w:rPr>
        <w:t>49. Учредитель</w:t>
      </w:r>
      <w:r>
        <w:rPr>
          <w:rFonts w:ascii="Times New Roman" w:hAnsi="Times New Roman"/>
          <w:color w:val="FF0000"/>
          <w:sz w:val="24"/>
        </w:rPr>
        <w:t xml:space="preserve"> </w:t>
      </w:r>
      <w:r>
        <w:rPr>
          <w:rFonts w:ascii="Times New Roman" w:hAnsi="Times New Roman"/>
          <w:sz w:val="24"/>
        </w:rPr>
        <w:t xml:space="preserve">в течение 2 рабочих дней со дня получения от Финансового управления администрации </w:t>
      </w:r>
      <w:r>
        <w:rPr>
          <w:rFonts w:ascii="Times New Roman" w:hAnsi="Times New Roman"/>
          <w:sz w:val="24"/>
        </w:rPr>
        <w:t>Сандовского муниципального округа</w:t>
      </w:r>
      <w:r>
        <w:rPr>
          <w:rFonts w:ascii="Times New Roman" w:hAnsi="Times New Roman"/>
          <w:sz w:val="24"/>
        </w:rPr>
        <w:t xml:space="preserve"> </w:t>
      </w:r>
      <w:r>
        <w:rPr>
          <w:rFonts w:ascii="Times New Roman" w:hAnsi="Times New Roman"/>
          <w:sz w:val="24"/>
        </w:rPr>
        <w:t>согласованной справки, направляет копию согласованной с Финансовым управлением администрации</w:t>
      </w:r>
      <w:r>
        <w:rPr>
          <w:rFonts w:ascii="Times New Roman" w:hAnsi="Times New Roman"/>
          <w:sz w:val="24"/>
        </w:rPr>
        <w:t xml:space="preserve"> </w:t>
      </w:r>
      <w:r>
        <w:rPr>
          <w:rFonts w:ascii="Times New Roman" w:hAnsi="Times New Roman"/>
          <w:sz w:val="24"/>
        </w:rPr>
        <w:t>Сандовского муниципального округа</w:t>
      </w:r>
      <w:r>
        <w:rPr>
          <w:rFonts w:ascii="Times New Roman" w:hAnsi="Times New Roman"/>
          <w:sz w:val="24"/>
        </w:rPr>
        <w:t xml:space="preserve"> справки муниципальному учреждению, которое в течение 2 рабочих дней вносит соответствующие изменения в план финансово-хозяйственной деятельности муниципального учреждения на текущий финансовый год и направляет Учредителю на согласование. Учредитель в течение 2 рабочих дней согласовывает указанные изменения.</w:t>
      </w:r>
    </w:p>
    <w:p w14:paraId="C8000000">
      <w:pPr>
        <w:pStyle w:val="Style_5"/>
        <w:ind/>
        <w:jc w:val="center"/>
        <w:rPr>
          <w:rFonts w:ascii="Times New Roman" w:hAnsi="Times New Roman"/>
          <w:b w:val="1"/>
          <w:sz w:val="24"/>
        </w:rPr>
      </w:pPr>
    </w:p>
    <w:p w14:paraId="C9000000">
      <w:pPr>
        <w:pStyle w:val="Style_5"/>
        <w:ind/>
        <w:jc w:val="center"/>
        <w:outlineLvl w:val="1"/>
        <w:rPr>
          <w:rFonts w:ascii="Times New Roman" w:hAnsi="Times New Roman"/>
          <w:b w:val="1"/>
          <w:sz w:val="24"/>
        </w:rPr>
      </w:pPr>
      <w:r>
        <w:rPr>
          <w:rFonts w:ascii="Times New Roman" w:hAnsi="Times New Roman"/>
          <w:b w:val="1"/>
          <w:sz w:val="24"/>
        </w:rPr>
        <w:t xml:space="preserve">Раздел </w:t>
      </w:r>
      <w:r>
        <w:rPr>
          <w:rFonts w:ascii="Times New Roman" w:hAnsi="Times New Roman"/>
          <w:b w:val="1"/>
          <w:sz w:val="24"/>
        </w:rPr>
        <w:t>IV</w:t>
      </w:r>
    </w:p>
    <w:p w14:paraId="CA000000">
      <w:pPr>
        <w:pStyle w:val="Style_5"/>
        <w:ind/>
        <w:jc w:val="center"/>
        <w:rPr>
          <w:rFonts w:ascii="Times New Roman" w:hAnsi="Times New Roman"/>
          <w:b w:val="1"/>
          <w:sz w:val="24"/>
        </w:rPr>
      </w:pPr>
      <w:r>
        <w:rPr>
          <w:rFonts w:ascii="Times New Roman" w:hAnsi="Times New Roman"/>
          <w:b w:val="1"/>
          <w:sz w:val="24"/>
        </w:rPr>
        <w:t>Правила и сроки формирования отчета о выполнении муниципального</w:t>
      </w:r>
    </w:p>
    <w:p w14:paraId="CB000000">
      <w:pPr>
        <w:pStyle w:val="Style_5"/>
        <w:ind/>
        <w:jc w:val="center"/>
        <w:rPr>
          <w:rFonts w:ascii="Times New Roman" w:hAnsi="Times New Roman"/>
          <w:b w:val="1"/>
          <w:sz w:val="24"/>
        </w:rPr>
      </w:pPr>
      <w:r>
        <w:rPr>
          <w:rFonts w:ascii="Times New Roman" w:hAnsi="Times New Roman"/>
          <w:b w:val="1"/>
          <w:sz w:val="24"/>
        </w:rPr>
        <w:t>задания муниципальными учреждениями. Правила осуществления контроля за выполнением муниципальными учреждениями муниципального задания.</w:t>
      </w:r>
    </w:p>
    <w:p w14:paraId="CC000000">
      <w:pPr>
        <w:pStyle w:val="Style_5"/>
        <w:ind w:firstLine="851"/>
        <w:jc w:val="both"/>
        <w:rPr>
          <w:rFonts w:ascii="Times New Roman" w:hAnsi="Times New Roman"/>
          <w:sz w:val="24"/>
        </w:rPr>
      </w:pPr>
      <w:r>
        <w:rPr>
          <w:rFonts w:ascii="Times New Roman" w:hAnsi="Times New Roman"/>
          <w:sz w:val="24"/>
        </w:rPr>
        <w:t>50. Порядок осуществления контроля за выполнением муниципальными учреждениями муниципального задания устанавливается в муниципальном задании.</w:t>
      </w:r>
    </w:p>
    <w:p w14:paraId="CD000000">
      <w:pPr>
        <w:pStyle w:val="Style_5"/>
        <w:ind w:firstLine="851"/>
        <w:jc w:val="both"/>
        <w:rPr>
          <w:rFonts w:ascii="Times New Roman" w:hAnsi="Times New Roman"/>
          <w:sz w:val="24"/>
        </w:rPr>
      </w:pPr>
      <w:r>
        <w:rPr>
          <w:rFonts w:ascii="Times New Roman" w:hAnsi="Times New Roman"/>
          <w:sz w:val="24"/>
        </w:rPr>
        <w:t xml:space="preserve">51. Муниципальное учреждение формирует и представляет Учредителю в двух экземплярах </w:t>
      </w:r>
      <w:r>
        <w:rPr>
          <w:rFonts w:ascii="Times New Roman" w:hAnsi="Times New Roman"/>
          <w:sz w:val="24"/>
        </w:rPr>
        <w:t>отчет</w:t>
      </w:r>
      <w:r>
        <w:rPr>
          <w:rFonts w:ascii="Times New Roman" w:hAnsi="Times New Roman"/>
          <w:sz w:val="24"/>
        </w:rPr>
        <w:t xml:space="preserve"> о выполнении муниципального задания по форме согласно приложению 4 к настоящему Порядку (далее - отчет) с учетом положений настоящего раздела за следующие периоды:</w:t>
      </w:r>
    </w:p>
    <w:p w14:paraId="CE000000">
      <w:pPr>
        <w:pStyle w:val="Style_5"/>
        <w:ind w:firstLine="851"/>
        <w:jc w:val="both"/>
        <w:rPr>
          <w:rFonts w:ascii="Times New Roman" w:hAnsi="Times New Roman"/>
          <w:sz w:val="24"/>
        </w:rPr>
      </w:pPr>
      <w:bookmarkStart w:id="18" w:name="P339"/>
      <w:bookmarkEnd w:id="18"/>
      <w:r>
        <w:rPr>
          <w:rFonts w:ascii="Times New Roman" w:hAnsi="Times New Roman"/>
          <w:sz w:val="24"/>
        </w:rPr>
        <w:t>а) за 6 месяцев текущего финансового года - в срок до 15 июля текущего финансового года;</w:t>
      </w:r>
    </w:p>
    <w:p w14:paraId="CF000000">
      <w:pPr>
        <w:pStyle w:val="Style_5"/>
        <w:ind w:firstLine="851"/>
        <w:jc w:val="both"/>
        <w:rPr>
          <w:rFonts w:ascii="Times New Roman" w:hAnsi="Times New Roman"/>
          <w:sz w:val="24"/>
        </w:rPr>
      </w:pPr>
      <w:bookmarkStart w:id="19" w:name="P340"/>
      <w:bookmarkEnd w:id="19"/>
      <w:r>
        <w:rPr>
          <w:rFonts w:ascii="Times New Roman" w:hAnsi="Times New Roman"/>
          <w:sz w:val="24"/>
        </w:rPr>
        <w:t>б) за 9 месяцев текущего финансового года - в срок до 15 октября текущего финансового года;</w:t>
      </w:r>
    </w:p>
    <w:p w14:paraId="D0000000">
      <w:pPr>
        <w:pStyle w:val="Style_5"/>
        <w:ind w:firstLine="851"/>
        <w:jc w:val="both"/>
        <w:rPr>
          <w:rFonts w:ascii="Times New Roman" w:hAnsi="Times New Roman"/>
          <w:sz w:val="24"/>
        </w:rPr>
      </w:pPr>
      <w:bookmarkStart w:id="20" w:name="P341"/>
      <w:bookmarkEnd w:id="20"/>
      <w:r>
        <w:rPr>
          <w:rFonts w:ascii="Times New Roman" w:hAnsi="Times New Roman"/>
          <w:sz w:val="24"/>
        </w:rPr>
        <w:t>в) за отчетный финансовый год - в срок до 1 марта года, следующего за отчетным.</w:t>
      </w:r>
    </w:p>
    <w:p w14:paraId="D1000000">
      <w:pPr>
        <w:pStyle w:val="Style_5"/>
        <w:ind w:firstLine="851"/>
        <w:jc w:val="both"/>
        <w:rPr>
          <w:rFonts w:ascii="Times New Roman" w:hAnsi="Times New Roman"/>
          <w:sz w:val="24"/>
        </w:rPr>
      </w:pPr>
      <w:r>
        <w:rPr>
          <w:rFonts w:ascii="Times New Roman" w:hAnsi="Times New Roman"/>
          <w:sz w:val="24"/>
        </w:rPr>
        <w:t>52. Учредитель проверяет достоверность представленных данных, правильность расчетов и согласовывает представленный муниципальным учреждением в двух экземплярах отчет в течение 5 рабочих дней со дня его представления.</w:t>
      </w:r>
    </w:p>
    <w:p w14:paraId="D2000000">
      <w:pPr>
        <w:pStyle w:val="Style_5"/>
        <w:ind w:firstLine="851"/>
        <w:jc w:val="both"/>
        <w:rPr>
          <w:rFonts w:ascii="Times New Roman" w:hAnsi="Times New Roman"/>
          <w:sz w:val="24"/>
        </w:rPr>
      </w:pPr>
      <w:r>
        <w:rPr>
          <w:rFonts w:ascii="Times New Roman" w:hAnsi="Times New Roman"/>
          <w:sz w:val="24"/>
        </w:rPr>
        <w:t xml:space="preserve">53. Отчет утверждается руководителем муниципального учреждения. Один экземпляр отчета направляется Учредителю, второй экземпляр остается </w:t>
      </w:r>
      <w:r>
        <w:rPr>
          <w:rFonts w:ascii="Times New Roman" w:hAnsi="Times New Roman"/>
          <w:sz w:val="24"/>
        </w:rPr>
        <w:t xml:space="preserve">у муниципального учреждения. Отчет размещается на сайте муниципального учреждения и на официальном сайте </w:t>
      </w:r>
      <w:r>
        <w:rPr>
          <w:rFonts w:ascii="Times New Roman" w:hAnsi="Times New Roman"/>
          <w:sz w:val="24"/>
        </w:rPr>
        <w:t>Сандовского муниципального округа</w:t>
      </w:r>
      <w:r>
        <w:rPr>
          <w:rFonts w:ascii="Times New Roman" w:hAnsi="Times New Roman"/>
          <w:sz w:val="24"/>
        </w:rPr>
        <w:t xml:space="preserve"> в информационно-телекоммуникационной сети «Интернет».</w:t>
      </w:r>
    </w:p>
    <w:p w14:paraId="D3000000">
      <w:pPr>
        <w:pStyle w:val="Style_5"/>
        <w:ind w:firstLine="851"/>
        <w:jc w:val="both"/>
        <w:rPr>
          <w:rFonts w:ascii="Times New Roman" w:hAnsi="Times New Roman"/>
          <w:sz w:val="24"/>
        </w:rPr>
      </w:pPr>
      <w:r>
        <w:rPr>
          <w:rFonts w:ascii="Times New Roman" w:hAnsi="Times New Roman"/>
          <w:sz w:val="24"/>
        </w:rPr>
        <w:t>Учредитель не позднее 5 рабочих дней с момента представления муниципальным учреждением утвержденного отчета направляет копию отчета в Финансовое управление администрации</w:t>
      </w:r>
      <w:r>
        <w:rPr>
          <w:rFonts w:ascii="Times New Roman" w:hAnsi="Times New Roman"/>
          <w:sz w:val="24"/>
        </w:rPr>
        <w:t xml:space="preserve"> </w:t>
      </w:r>
      <w:r>
        <w:rPr>
          <w:rFonts w:ascii="Times New Roman" w:hAnsi="Times New Roman"/>
          <w:sz w:val="24"/>
        </w:rPr>
        <w:t>Сандовского муниципального округа</w:t>
      </w:r>
      <w:r>
        <w:rPr>
          <w:rFonts w:ascii="Times New Roman" w:hAnsi="Times New Roman"/>
          <w:sz w:val="24"/>
        </w:rPr>
        <w:t xml:space="preserve">. </w:t>
      </w:r>
    </w:p>
    <w:p w14:paraId="D4000000">
      <w:pPr>
        <w:pStyle w:val="Style_5"/>
        <w:ind w:firstLine="851"/>
        <w:jc w:val="both"/>
        <w:rPr>
          <w:rFonts w:ascii="Times New Roman" w:hAnsi="Times New Roman"/>
          <w:sz w:val="24"/>
        </w:rPr>
      </w:pPr>
      <w:r>
        <w:rPr>
          <w:rFonts w:ascii="Times New Roman" w:hAnsi="Times New Roman"/>
          <w:sz w:val="24"/>
        </w:rPr>
        <w:t>54. В срок не позднее 5 рабочих дней со дня размещения на сайте муниципального учреждения в информационно-телекоммуникационной сети «Интернет» отчета муниципальное учреждение информирует Учредителя о размещении отчета в информационно-телекоммуникационной сети «Интернет» путем направления соответствующего информационного письма.</w:t>
      </w:r>
    </w:p>
    <w:p w14:paraId="D5000000">
      <w:pPr>
        <w:pStyle w:val="Style_5"/>
        <w:ind w:firstLine="851"/>
        <w:jc w:val="both"/>
        <w:rPr>
          <w:rFonts w:ascii="Times New Roman" w:hAnsi="Times New Roman"/>
          <w:sz w:val="24"/>
        </w:rPr>
      </w:pPr>
      <w:r>
        <w:rPr>
          <w:rFonts w:ascii="Times New Roman" w:hAnsi="Times New Roman"/>
          <w:sz w:val="24"/>
        </w:rPr>
        <w:t xml:space="preserve">55. Отчет, представленный в соответствии с </w:t>
      </w:r>
      <w:r>
        <w:rPr>
          <w:rFonts w:ascii="Times New Roman" w:hAnsi="Times New Roman"/>
          <w:sz w:val="24"/>
        </w:rPr>
        <w:fldChar w:fldCharType="begin"/>
      </w:r>
      <w:r>
        <w:rPr>
          <w:rFonts w:ascii="Times New Roman" w:hAnsi="Times New Roman"/>
          <w:sz w:val="24"/>
        </w:rPr>
        <w:instrText>HYPERLINK \l "P339"</w:instrText>
      </w:r>
      <w:r>
        <w:rPr>
          <w:rFonts w:ascii="Times New Roman" w:hAnsi="Times New Roman"/>
          <w:sz w:val="24"/>
        </w:rPr>
        <w:fldChar w:fldCharType="separate"/>
      </w:r>
      <w:r>
        <w:rPr>
          <w:rFonts w:ascii="Times New Roman" w:hAnsi="Times New Roman"/>
          <w:sz w:val="24"/>
        </w:rPr>
        <w:t>подпунктами "а"</w:t>
      </w:r>
      <w:r>
        <w:rPr>
          <w:rFonts w:ascii="Times New Roman" w:hAnsi="Times New Roman"/>
          <w:sz w:val="24"/>
        </w:rPr>
        <w:fldChar w:fldCharType="end"/>
      </w: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HYPERLINK \l "P340"</w:instrText>
      </w:r>
      <w:r>
        <w:rPr>
          <w:rFonts w:ascii="Times New Roman" w:hAnsi="Times New Roman"/>
          <w:sz w:val="24"/>
        </w:rPr>
        <w:fldChar w:fldCharType="separate"/>
      </w:r>
      <w:r>
        <w:rPr>
          <w:rFonts w:ascii="Times New Roman" w:hAnsi="Times New Roman"/>
          <w:sz w:val="24"/>
        </w:rPr>
        <w:t xml:space="preserve">"б" пункта </w:t>
      </w:r>
      <w:r>
        <w:rPr>
          <w:rFonts w:ascii="Times New Roman" w:hAnsi="Times New Roman"/>
          <w:sz w:val="24"/>
        </w:rPr>
        <w:fldChar w:fldCharType="end"/>
      </w:r>
      <w:r>
        <w:rPr>
          <w:rFonts w:ascii="Times New Roman" w:hAnsi="Times New Roman"/>
          <w:sz w:val="24"/>
        </w:rPr>
        <w:t>51 настоящего раздела, включает в себя:</w:t>
      </w:r>
    </w:p>
    <w:p w14:paraId="D6000000">
      <w:pPr>
        <w:pStyle w:val="Style_5"/>
        <w:ind w:firstLine="851"/>
        <w:jc w:val="both"/>
        <w:rPr>
          <w:rFonts w:ascii="Times New Roman" w:hAnsi="Times New Roman"/>
          <w:sz w:val="24"/>
        </w:rPr>
      </w:pPr>
      <w:r>
        <w:rPr>
          <w:rFonts w:ascii="Times New Roman" w:hAnsi="Times New Roman"/>
          <w:sz w:val="24"/>
        </w:rPr>
        <w:t>а) информацию о финансовом обеспечении выполнения муниципального задания по итогам отчетного периода (</w:t>
      </w:r>
      <w:r>
        <w:rPr>
          <w:rFonts w:ascii="Times New Roman" w:hAnsi="Times New Roman"/>
          <w:sz w:val="24"/>
        </w:rPr>
        <w:t>часть 1</w:t>
      </w:r>
      <w:r>
        <w:rPr>
          <w:rFonts w:ascii="Times New Roman" w:hAnsi="Times New Roman"/>
          <w:sz w:val="24"/>
        </w:rPr>
        <w:t xml:space="preserve"> отчета);</w:t>
      </w:r>
    </w:p>
    <w:p w14:paraId="D7000000">
      <w:pPr>
        <w:pStyle w:val="Style_5"/>
        <w:ind w:firstLine="851"/>
        <w:jc w:val="both"/>
        <w:rPr>
          <w:rFonts w:ascii="Times New Roman" w:hAnsi="Times New Roman"/>
          <w:sz w:val="24"/>
        </w:rPr>
      </w:pPr>
      <w:r>
        <w:rPr>
          <w:rFonts w:ascii="Times New Roman" w:hAnsi="Times New Roman"/>
          <w:sz w:val="24"/>
        </w:rPr>
        <w:t>б) информацию о достижении показателей объема муниципальных услуг (работ) в рамках муниципального задания по итогам отчетного периода (</w:t>
      </w:r>
      <w:r>
        <w:rPr>
          <w:rFonts w:ascii="Times New Roman" w:hAnsi="Times New Roman"/>
          <w:sz w:val="24"/>
        </w:rPr>
        <w:t>часть 2</w:t>
      </w:r>
      <w:r>
        <w:rPr>
          <w:rFonts w:ascii="Times New Roman" w:hAnsi="Times New Roman"/>
          <w:sz w:val="24"/>
        </w:rPr>
        <w:t xml:space="preserve"> отчета).</w:t>
      </w:r>
    </w:p>
    <w:p w14:paraId="D8000000">
      <w:pPr>
        <w:pStyle w:val="Style_5"/>
        <w:ind w:firstLine="851"/>
        <w:jc w:val="both"/>
        <w:rPr>
          <w:rFonts w:ascii="Times New Roman" w:hAnsi="Times New Roman"/>
          <w:sz w:val="24"/>
        </w:rPr>
      </w:pPr>
      <w:r>
        <w:rPr>
          <w:rFonts w:ascii="Times New Roman" w:hAnsi="Times New Roman"/>
          <w:sz w:val="24"/>
        </w:rPr>
        <w:t xml:space="preserve">56. Отчет, представленный в соответствии с </w:t>
      </w:r>
      <w:r>
        <w:rPr>
          <w:rFonts w:ascii="Times New Roman" w:hAnsi="Times New Roman"/>
          <w:sz w:val="24"/>
        </w:rPr>
        <w:fldChar w:fldCharType="begin"/>
      </w:r>
      <w:r>
        <w:rPr>
          <w:rFonts w:ascii="Times New Roman" w:hAnsi="Times New Roman"/>
          <w:sz w:val="24"/>
        </w:rPr>
        <w:instrText>HYPERLINK \l "P341"</w:instrText>
      </w:r>
      <w:r>
        <w:rPr>
          <w:rFonts w:ascii="Times New Roman" w:hAnsi="Times New Roman"/>
          <w:sz w:val="24"/>
        </w:rPr>
        <w:fldChar w:fldCharType="separate"/>
      </w:r>
      <w:r>
        <w:rPr>
          <w:rFonts w:ascii="Times New Roman" w:hAnsi="Times New Roman"/>
          <w:sz w:val="24"/>
        </w:rPr>
        <w:t xml:space="preserve">подпунктом "в" пункта </w:t>
      </w:r>
      <w:r>
        <w:rPr>
          <w:rFonts w:ascii="Times New Roman" w:hAnsi="Times New Roman"/>
          <w:sz w:val="24"/>
        </w:rPr>
        <w:fldChar w:fldCharType="end"/>
      </w:r>
      <w:r>
        <w:rPr>
          <w:rFonts w:ascii="Times New Roman" w:hAnsi="Times New Roman"/>
          <w:sz w:val="24"/>
        </w:rPr>
        <w:t>51 настоящего раздела, включает в себя:</w:t>
      </w:r>
    </w:p>
    <w:p w14:paraId="D9000000">
      <w:pPr>
        <w:pStyle w:val="Style_5"/>
        <w:ind w:firstLine="851"/>
        <w:jc w:val="both"/>
        <w:rPr>
          <w:rFonts w:ascii="Times New Roman" w:hAnsi="Times New Roman"/>
          <w:sz w:val="24"/>
        </w:rPr>
      </w:pPr>
      <w:r>
        <w:rPr>
          <w:rFonts w:ascii="Times New Roman" w:hAnsi="Times New Roman"/>
          <w:sz w:val="24"/>
        </w:rPr>
        <w:t>а) информацию о финансовом обеспечении выполнения муниципального задания по итогам отчетного периода (</w:t>
      </w:r>
      <w:r>
        <w:rPr>
          <w:rFonts w:ascii="Times New Roman" w:hAnsi="Times New Roman"/>
          <w:sz w:val="24"/>
        </w:rPr>
        <w:t>часть 1</w:t>
      </w:r>
      <w:r>
        <w:rPr>
          <w:rFonts w:ascii="Times New Roman" w:hAnsi="Times New Roman"/>
          <w:sz w:val="24"/>
        </w:rPr>
        <w:t xml:space="preserve"> отчета);</w:t>
      </w:r>
    </w:p>
    <w:p w14:paraId="DA000000">
      <w:pPr>
        <w:pStyle w:val="Style_5"/>
        <w:ind w:firstLine="851"/>
        <w:jc w:val="both"/>
        <w:rPr>
          <w:rFonts w:ascii="Times New Roman" w:hAnsi="Times New Roman"/>
          <w:sz w:val="24"/>
        </w:rPr>
      </w:pPr>
      <w:r>
        <w:rPr>
          <w:rFonts w:ascii="Times New Roman" w:hAnsi="Times New Roman"/>
          <w:sz w:val="24"/>
        </w:rPr>
        <w:t>б) информацию о достижении показателей объема муниципальных услуг (работ) в рамках муниципального задания по итогам отчетного периода (</w:t>
      </w:r>
      <w:r>
        <w:rPr>
          <w:rFonts w:ascii="Times New Roman" w:hAnsi="Times New Roman"/>
          <w:sz w:val="24"/>
        </w:rPr>
        <w:t>часть 2</w:t>
      </w:r>
      <w:r>
        <w:rPr>
          <w:rFonts w:ascii="Times New Roman" w:hAnsi="Times New Roman"/>
          <w:sz w:val="24"/>
        </w:rPr>
        <w:t xml:space="preserve"> отчета);</w:t>
      </w:r>
    </w:p>
    <w:p w14:paraId="DB000000">
      <w:pPr>
        <w:pStyle w:val="Style_5"/>
        <w:ind w:firstLine="851"/>
        <w:jc w:val="both"/>
        <w:rPr>
          <w:rFonts w:ascii="Times New Roman" w:hAnsi="Times New Roman"/>
          <w:sz w:val="24"/>
        </w:rPr>
      </w:pPr>
      <w:r>
        <w:rPr>
          <w:rFonts w:ascii="Times New Roman" w:hAnsi="Times New Roman"/>
          <w:sz w:val="24"/>
        </w:rPr>
        <w:t>в) оценку финансово-экономической эффективности реализации муниципального задания (</w:t>
      </w:r>
      <w:r>
        <w:rPr>
          <w:rFonts w:ascii="Times New Roman" w:hAnsi="Times New Roman"/>
          <w:sz w:val="24"/>
        </w:rPr>
        <w:t>часть 3</w:t>
      </w:r>
      <w:r>
        <w:rPr>
          <w:rFonts w:ascii="Times New Roman" w:hAnsi="Times New Roman"/>
          <w:sz w:val="24"/>
        </w:rPr>
        <w:t xml:space="preserve"> отчета);</w:t>
      </w:r>
    </w:p>
    <w:p w14:paraId="DC000000">
      <w:pPr>
        <w:pStyle w:val="Style_5"/>
        <w:ind w:firstLine="851"/>
        <w:jc w:val="both"/>
        <w:rPr>
          <w:rFonts w:ascii="Times New Roman" w:hAnsi="Times New Roman"/>
          <w:sz w:val="24"/>
        </w:rPr>
      </w:pPr>
      <w:r>
        <w:rPr>
          <w:rFonts w:ascii="Times New Roman" w:hAnsi="Times New Roman"/>
          <w:sz w:val="24"/>
        </w:rPr>
        <w:t>г) информацию о достижении показателей качества муниципальных услуг (работ) в рамках муниципального задания по итогам отчетного периода (</w:t>
      </w:r>
      <w:r>
        <w:rPr>
          <w:rFonts w:ascii="Times New Roman" w:hAnsi="Times New Roman"/>
          <w:sz w:val="24"/>
        </w:rPr>
        <w:t>часть 4</w:t>
      </w:r>
      <w:r>
        <w:rPr>
          <w:rFonts w:ascii="Times New Roman" w:hAnsi="Times New Roman"/>
          <w:sz w:val="24"/>
        </w:rPr>
        <w:t xml:space="preserve"> отчета).</w:t>
      </w:r>
    </w:p>
    <w:p w14:paraId="DD000000">
      <w:pPr>
        <w:pStyle w:val="Style_5"/>
        <w:ind w:firstLine="851"/>
        <w:jc w:val="both"/>
        <w:rPr>
          <w:rFonts w:ascii="Times New Roman" w:hAnsi="Times New Roman"/>
          <w:sz w:val="24"/>
        </w:rPr>
      </w:pPr>
      <w:bookmarkStart w:id="21" w:name="P359"/>
      <w:bookmarkEnd w:id="21"/>
      <w:r>
        <w:rPr>
          <w:rFonts w:ascii="Times New Roman" w:hAnsi="Times New Roman"/>
          <w:sz w:val="24"/>
        </w:rPr>
        <w:t>57. Индекс достижения показателей объема муниципального задания в отчетном периоде рассчитывается по следующей формуле:</w:t>
      </w:r>
    </w:p>
    <w:p w14:paraId="DE000000">
      <w:pPr>
        <w:pStyle w:val="Style_5"/>
        <w:ind/>
        <w:jc w:val="both"/>
        <w:rPr>
          <w:rFonts w:ascii="Times New Roman" w:hAnsi="Times New Roman"/>
          <w:sz w:val="24"/>
        </w:rPr>
      </w:pPr>
    </w:p>
    <w:p w14:paraId="DF000000">
      <w:pPr>
        <w:pStyle w:val="Style_5"/>
        <w:ind/>
        <w:jc w:val="center"/>
        <w:rPr>
          <w:rFonts w:ascii="Times New Roman" w:hAnsi="Times New Roman"/>
          <w:sz w:val="24"/>
        </w:rPr>
      </w:pPr>
      <w:r>
        <w:rPr>
          <w:rFonts w:ascii="Times New Roman" w:hAnsi="Times New Roman"/>
          <w:sz w:val="24"/>
        </w:rPr>
        <w:t xml:space="preserve"> ,</w:t>
      </w:r>
    </w:p>
    <w:p w14:paraId="E0000000">
      <w:pPr>
        <w:pStyle w:val="Style_5"/>
        <w:ind w:firstLine="851"/>
        <w:jc w:val="both"/>
        <w:rPr>
          <w:rFonts w:ascii="Times New Roman" w:hAnsi="Times New Roman"/>
          <w:sz w:val="24"/>
        </w:rPr>
      </w:pPr>
    </w:p>
    <w:p w14:paraId="E1000000">
      <w:pPr>
        <w:pStyle w:val="Style_5"/>
        <w:ind w:firstLine="851"/>
        <w:jc w:val="both"/>
        <w:rPr>
          <w:rFonts w:ascii="Times New Roman" w:hAnsi="Times New Roman"/>
          <w:sz w:val="24"/>
        </w:rPr>
      </w:pPr>
      <w:r>
        <w:rPr>
          <w:rFonts w:ascii="Times New Roman" w:hAnsi="Times New Roman"/>
          <w:sz w:val="24"/>
        </w:rPr>
        <w:t>где</w:t>
      </w:r>
    </w:p>
    <w:p w14:paraId="E2000000">
      <w:pPr>
        <w:pStyle w:val="Style_5"/>
        <w:ind w:firstLine="851"/>
        <w:jc w:val="both"/>
        <w:rPr>
          <w:rFonts w:ascii="Times New Roman" w:hAnsi="Times New Roman"/>
          <w:sz w:val="24"/>
        </w:rPr>
      </w:pPr>
    </w:p>
    <w:p w14:paraId="E3000000">
      <w:pPr>
        <w:pStyle w:val="Style_5"/>
        <w:ind w:firstLine="851"/>
        <w:jc w:val="both"/>
        <w:rPr>
          <w:rFonts w:ascii="Times New Roman" w:hAnsi="Times New Roman"/>
          <w:sz w:val="24"/>
        </w:rPr>
      </w:pPr>
      <w:r>
        <w:rPr>
          <w:rFonts w:ascii="Times New Roman" w:hAnsi="Times New Roman"/>
          <w:sz w:val="24"/>
        </w:rPr>
        <w:t xml:space="preserve"> - индекс достижения показателей объема муниципального задания в отчетном периоде;</w:t>
      </w:r>
    </w:p>
    <w:p w14:paraId="E4000000">
      <w:pPr>
        <w:pStyle w:val="Style_5"/>
        <w:ind w:firstLine="851"/>
        <w:jc w:val="both"/>
        <w:rPr>
          <w:rFonts w:ascii="Times New Roman" w:hAnsi="Times New Roman"/>
          <w:sz w:val="24"/>
        </w:rPr>
      </w:pPr>
      <w:r>
        <w:rPr>
          <w:rFonts w:ascii="Times New Roman" w:hAnsi="Times New Roman"/>
          <w:sz w:val="24"/>
        </w:rPr>
        <w:t>I</w:t>
      </w:r>
      <w:r>
        <w:rPr>
          <w:rFonts w:ascii="Times New Roman" w:hAnsi="Times New Roman"/>
          <w:sz w:val="24"/>
          <w:vertAlign w:val="subscript"/>
        </w:rPr>
        <w:t>О</w:t>
      </w:r>
      <w:r>
        <w:rPr>
          <w:rFonts w:ascii="Times New Roman" w:hAnsi="Times New Roman"/>
          <w:sz w:val="24"/>
          <w:vertAlign w:val="subscript"/>
        </w:rPr>
        <w:t>j</w:t>
      </w:r>
      <w:r>
        <w:rPr>
          <w:rFonts w:ascii="Times New Roman" w:hAnsi="Times New Roman"/>
          <w:sz w:val="24"/>
          <w:vertAlign w:val="subscript"/>
        </w:rPr>
        <w:t>(</w:t>
      </w:r>
      <w:r>
        <w:rPr>
          <w:rFonts w:ascii="Times New Roman" w:hAnsi="Times New Roman"/>
          <w:sz w:val="24"/>
          <w:vertAlign w:val="subscript"/>
        </w:rPr>
        <w:t>y</w:t>
      </w:r>
      <w:r>
        <w:rPr>
          <w:rFonts w:ascii="Times New Roman" w:hAnsi="Times New Roman"/>
          <w:sz w:val="24"/>
          <w:vertAlign w:val="subscript"/>
        </w:rPr>
        <w:t>,</w:t>
      </w:r>
      <w:r>
        <w:rPr>
          <w:rFonts w:ascii="Times New Roman" w:hAnsi="Times New Roman"/>
          <w:sz w:val="24"/>
          <w:vertAlign w:val="subscript"/>
        </w:rPr>
        <w:t>p</w:t>
      </w:r>
      <w:r>
        <w:rPr>
          <w:rFonts w:ascii="Times New Roman" w:hAnsi="Times New Roman"/>
          <w:sz w:val="24"/>
          <w:vertAlign w:val="subscript"/>
        </w:rPr>
        <w:t>)</w:t>
      </w:r>
      <w:r>
        <w:rPr>
          <w:rFonts w:ascii="Times New Roman" w:hAnsi="Times New Roman"/>
          <w:sz w:val="24"/>
        </w:rPr>
        <w:t xml:space="preserve"> - индекс достижения показателей объема </w:t>
      </w:r>
      <w:r>
        <w:rPr>
          <w:rFonts w:ascii="Times New Roman" w:hAnsi="Times New Roman"/>
          <w:sz w:val="24"/>
        </w:rPr>
        <w:t>j</w:t>
      </w:r>
      <w:r>
        <w:rPr>
          <w:rFonts w:ascii="Times New Roman" w:hAnsi="Times New Roman"/>
          <w:sz w:val="24"/>
        </w:rPr>
        <w:t>-й муниципальной услуги (работы) в отчетном периоде;</w:t>
      </w:r>
    </w:p>
    <w:p w14:paraId="E5000000">
      <w:pPr>
        <w:pStyle w:val="Style_5"/>
        <w:ind w:firstLine="851"/>
        <w:jc w:val="both"/>
        <w:rPr>
          <w:rFonts w:ascii="Times New Roman" w:hAnsi="Times New Roman"/>
          <w:sz w:val="24"/>
        </w:rPr>
      </w:pPr>
      <w:r>
        <w:rPr>
          <w:rFonts w:ascii="Times New Roman" w:hAnsi="Times New Roman"/>
          <w:sz w:val="24"/>
        </w:rPr>
        <w:t>B</w:t>
      </w:r>
      <w:r>
        <w:rPr>
          <w:rFonts w:ascii="Times New Roman" w:hAnsi="Times New Roman"/>
          <w:sz w:val="24"/>
          <w:vertAlign w:val="subscript"/>
        </w:rPr>
        <w:t>j</w:t>
      </w:r>
      <w:r>
        <w:rPr>
          <w:rFonts w:ascii="Times New Roman" w:hAnsi="Times New Roman"/>
          <w:sz w:val="24"/>
        </w:rPr>
        <w:t xml:space="preserve"> - весовой коэффициент </w:t>
      </w:r>
      <w:r>
        <w:rPr>
          <w:rFonts w:ascii="Times New Roman" w:hAnsi="Times New Roman"/>
          <w:sz w:val="24"/>
        </w:rPr>
        <w:t>j</w:t>
      </w:r>
      <w:r>
        <w:rPr>
          <w:rFonts w:ascii="Times New Roman" w:hAnsi="Times New Roman"/>
          <w:sz w:val="24"/>
        </w:rPr>
        <w:t>-й муниципальной услуги (работы) в отчетном периоде;</w:t>
      </w:r>
    </w:p>
    <w:p w14:paraId="E6000000">
      <w:pPr>
        <w:pStyle w:val="Style_5"/>
        <w:ind w:firstLine="851"/>
        <w:jc w:val="both"/>
        <w:rPr>
          <w:rFonts w:ascii="Times New Roman" w:hAnsi="Times New Roman"/>
          <w:sz w:val="24"/>
        </w:rPr>
      </w:pPr>
      <w:r>
        <w:rPr>
          <w:rFonts w:ascii="Times New Roman" w:hAnsi="Times New Roman"/>
          <w:sz w:val="24"/>
        </w:rPr>
        <w:t>j</w:t>
      </w:r>
      <w:r>
        <w:rPr>
          <w:rFonts w:ascii="Times New Roman" w:hAnsi="Times New Roman"/>
          <w:sz w:val="24"/>
        </w:rPr>
        <w:t xml:space="preserve"> - текущий номер муниципальной услуги (работы) в соответствии с муниципальным заданием, </w:t>
      </w:r>
      <w:r>
        <w:rPr>
          <w:rFonts w:ascii="Times New Roman" w:hAnsi="Times New Roman"/>
          <w:sz w:val="24"/>
        </w:rPr>
        <w:t>j</w:t>
      </w:r>
      <w:r>
        <w:rPr>
          <w:rFonts w:ascii="Times New Roman" w:hAnsi="Times New Roman"/>
          <w:sz w:val="24"/>
        </w:rPr>
        <w:t xml:space="preserve"> = 1, 2, ...., </w:t>
      </w:r>
      <w:r>
        <w:rPr>
          <w:rFonts w:ascii="Times New Roman" w:hAnsi="Times New Roman"/>
          <w:sz w:val="24"/>
        </w:rPr>
        <w:t>N</w:t>
      </w:r>
      <w:r>
        <w:rPr>
          <w:rFonts w:ascii="Times New Roman" w:hAnsi="Times New Roman"/>
          <w:sz w:val="24"/>
          <w:vertAlign w:val="subscript"/>
        </w:rPr>
        <w:t>j</w:t>
      </w:r>
      <w:r>
        <w:rPr>
          <w:rFonts w:ascii="Times New Roman" w:hAnsi="Times New Roman"/>
          <w:sz w:val="24"/>
        </w:rPr>
        <w:t>;</w:t>
      </w:r>
    </w:p>
    <w:p w14:paraId="E7000000">
      <w:pPr>
        <w:pStyle w:val="Style_5"/>
        <w:ind w:firstLine="851"/>
        <w:jc w:val="both"/>
        <w:rPr>
          <w:rFonts w:ascii="Times New Roman" w:hAnsi="Times New Roman"/>
          <w:sz w:val="24"/>
        </w:rPr>
      </w:pPr>
      <w:r>
        <w:rPr>
          <w:rFonts w:ascii="Times New Roman" w:hAnsi="Times New Roman"/>
          <w:sz w:val="24"/>
        </w:rPr>
        <w:t>N</w:t>
      </w:r>
      <w:r>
        <w:rPr>
          <w:rFonts w:ascii="Times New Roman" w:hAnsi="Times New Roman"/>
          <w:sz w:val="24"/>
          <w:vertAlign w:val="subscript"/>
        </w:rPr>
        <w:t>j</w:t>
      </w:r>
      <w:r>
        <w:rPr>
          <w:rFonts w:ascii="Times New Roman" w:hAnsi="Times New Roman"/>
          <w:sz w:val="24"/>
        </w:rPr>
        <w:t xml:space="preserve"> - количество муниципальных услуг (работ), включенных в муниципальное задание.</w:t>
      </w:r>
    </w:p>
    <w:p w14:paraId="E8000000">
      <w:pPr>
        <w:pStyle w:val="Style_5"/>
        <w:ind w:firstLine="851"/>
        <w:jc w:val="both"/>
        <w:rPr>
          <w:rFonts w:ascii="Times New Roman" w:hAnsi="Times New Roman"/>
          <w:sz w:val="24"/>
        </w:rPr>
      </w:pPr>
      <w:r>
        <w:rPr>
          <w:rFonts w:ascii="Times New Roman" w:hAnsi="Times New Roman"/>
          <w:sz w:val="24"/>
        </w:rPr>
        <w:t xml:space="preserve">58. Индекс достижения показателей объема </w:t>
      </w:r>
      <w:r>
        <w:rPr>
          <w:rFonts w:ascii="Times New Roman" w:hAnsi="Times New Roman"/>
          <w:sz w:val="24"/>
        </w:rPr>
        <w:t>j</w:t>
      </w:r>
      <w:r>
        <w:rPr>
          <w:rFonts w:ascii="Times New Roman" w:hAnsi="Times New Roman"/>
          <w:sz w:val="24"/>
        </w:rPr>
        <w:t>-й муниципальной услуги (работы) в отчетном периоде рассчитывается по следующей формуле:</w:t>
      </w:r>
    </w:p>
    <w:p w14:paraId="E9000000">
      <w:pPr>
        <w:pStyle w:val="Style_5"/>
        <w:ind w:firstLine="851"/>
        <w:jc w:val="both"/>
        <w:rPr>
          <w:rFonts w:ascii="Times New Roman" w:hAnsi="Times New Roman"/>
          <w:sz w:val="24"/>
        </w:rPr>
      </w:pPr>
    </w:p>
    <w:p w14:paraId="EA000000">
      <w:pPr>
        <w:pStyle w:val="Style_5"/>
        <w:ind/>
        <w:jc w:val="center"/>
        <w:rPr>
          <w:rFonts w:ascii="Times New Roman" w:hAnsi="Times New Roman"/>
          <w:sz w:val="24"/>
        </w:rPr>
      </w:pPr>
      <w:r>
        <w:rPr>
          <w:rFonts w:ascii="Times New Roman" w:hAnsi="Times New Roman"/>
          <w:sz w:val="24"/>
        </w:rPr>
        <w:drawing>
          <wp:inline>
            <wp:extent cx="914400" cy="492760"/>
            <wp:docPr id="34" name="Picture 34"/>
            <a:graphic>
              <a:graphicData uri="http://schemas.openxmlformats.org/drawingml/2006/picture">
                <pic:pic>
                  <pic:nvPicPr>
                    <pic:cNvPr id="33" name="Picture 33"/>
                    <pic:cNvPicPr preferRelativeResize="true"/>
                  </pic:nvPicPr>
                  <pic:blipFill>
                    <a:blip r:embed="rId20"/>
                    <a:srcRect b="0" l="0" r="0" t="0"/>
                    <a:stretch/>
                  </pic:blipFill>
                  <pic:spPr>
                    <a:xfrm flipH="false" flipV="false" rot="0">
                      <a:ext cx="914400" cy="492760"/>
                    </a:xfrm>
                    <a:prstGeom prst="rect"/>
                  </pic:spPr>
                </pic:pic>
              </a:graphicData>
            </a:graphic>
          </wp:inline>
        </w:drawing>
      </w:r>
    </w:p>
    <w:p w14:paraId="EB000000">
      <w:pPr>
        <w:pStyle w:val="Style_5"/>
        <w:ind w:firstLine="851"/>
        <w:jc w:val="both"/>
        <w:rPr>
          <w:rFonts w:ascii="Times New Roman" w:hAnsi="Times New Roman"/>
          <w:sz w:val="24"/>
        </w:rPr>
      </w:pPr>
    </w:p>
    <w:p w14:paraId="EC000000">
      <w:pPr>
        <w:pStyle w:val="Style_5"/>
        <w:ind w:firstLine="851"/>
        <w:jc w:val="both"/>
        <w:rPr>
          <w:rFonts w:ascii="Times New Roman" w:hAnsi="Times New Roman"/>
          <w:sz w:val="24"/>
        </w:rPr>
      </w:pPr>
      <w:r>
        <w:rPr>
          <w:rFonts w:ascii="Times New Roman" w:hAnsi="Times New Roman"/>
          <w:sz w:val="24"/>
        </w:rPr>
        <w:t>где</w:t>
      </w:r>
    </w:p>
    <w:p w14:paraId="ED000000">
      <w:pPr>
        <w:pStyle w:val="Style_5"/>
        <w:ind w:firstLine="851"/>
        <w:jc w:val="both"/>
        <w:rPr>
          <w:rFonts w:ascii="Times New Roman" w:hAnsi="Times New Roman"/>
          <w:sz w:val="24"/>
        </w:rPr>
      </w:pPr>
      <w:r>
        <w:rPr>
          <w:rFonts w:ascii="Times New Roman" w:hAnsi="Times New Roman"/>
          <w:sz w:val="24"/>
        </w:rPr>
        <w:t>I</w:t>
      </w:r>
      <w:r>
        <w:rPr>
          <w:rFonts w:ascii="Times New Roman" w:hAnsi="Times New Roman"/>
          <w:sz w:val="24"/>
          <w:vertAlign w:val="subscript"/>
        </w:rPr>
        <w:t>Ojy</w:t>
      </w:r>
      <w:r>
        <w:rPr>
          <w:rFonts w:ascii="Times New Roman" w:hAnsi="Times New Roman"/>
          <w:sz w:val="24"/>
        </w:rPr>
        <w:t xml:space="preserve"> - индекс достижения показателей объема </w:t>
      </w:r>
      <w:r>
        <w:rPr>
          <w:rFonts w:ascii="Times New Roman" w:hAnsi="Times New Roman"/>
          <w:sz w:val="24"/>
        </w:rPr>
        <w:t>j</w:t>
      </w:r>
      <w:r>
        <w:rPr>
          <w:rFonts w:ascii="Times New Roman" w:hAnsi="Times New Roman"/>
          <w:sz w:val="24"/>
        </w:rPr>
        <w:t>-й муниципальной услуги в отчетном периоде;</w:t>
      </w:r>
    </w:p>
    <w:p w14:paraId="EE000000">
      <w:pPr>
        <w:pStyle w:val="Style_5"/>
        <w:ind w:firstLine="851"/>
        <w:jc w:val="both"/>
        <w:rPr>
          <w:rFonts w:ascii="Times New Roman" w:hAnsi="Times New Roman"/>
          <w:sz w:val="24"/>
        </w:rPr>
      </w:pPr>
      <w:r>
        <w:rPr>
          <w:rFonts w:ascii="Times New Roman" w:hAnsi="Times New Roman"/>
          <w:sz w:val="24"/>
        </w:rPr>
        <w:t>О</w:t>
      </w:r>
      <w:r>
        <w:rPr>
          <w:rFonts w:ascii="Times New Roman" w:hAnsi="Times New Roman"/>
          <w:sz w:val="24"/>
          <w:vertAlign w:val="subscript"/>
        </w:rPr>
        <w:t>план</w:t>
      </w:r>
      <w:r>
        <w:rPr>
          <w:rFonts w:ascii="Times New Roman" w:hAnsi="Times New Roman"/>
          <w:sz w:val="24"/>
          <w:vertAlign w:val="subscript"/>
        </w:rPr>
        <w:t>i</w:t>
      </w:r>
      <w:r>
        <w:rPr>
          <w:rFonts w:ascii="Times New Roman" w:hAnsi="Times New Roman"/>
          <w:sz w:val="24"/>
        </w:rPr>
        <w:t xml:space="preserve"> - утверждаемое муниципальным заданием плановое значение показателя объема </w:t>
      </w:r>
      <w:r>
        <w:rPr>
          <w:rFonts w:ascii="Times New Roman" w:hAnsi="Times New Roman"/>
          <w:sz w:val="24"/>
        </w:rPr>
        <w:t>i</w:t>
      </w:r>
      <w:r>
        <w:rPr>
          <w:rFonts w:ascii="Times New Roman" w:hAnsi="Times New Roman"/>
          <w:sz w:val="24"/>
        </w:rPr>
        <w:t>-й муниципальной услуги, оказываемой в пределах муниципального задания в отчетном финансовом году;</w:t>
      </w:r>
    </w:p>
    <w:p w14:paraId="EF000000">
      <w:pPr>
        <w:pStyle w:val="Style_5"/>
        <w:ind w:firstLine="851"/>
        <w:jc w:val="both"/>
        <w:rPr>
          <w:rFonts w:ascii="Times New Roman" w:hAnsi="Times New Roman"/>
          <w:sz w:val="24"/>
        </w:rPr>
      </w:pPr>
      <w:r>
        <w:rPr>
          <w:rFonts w:ascii="Times New Roman" w:hAnsi="Times New Roman"/>
          <w:sz w:val="24"/>
        </w:rPr>
        <w:t>О</w:t>
      </w:r>
      <w:r>
        <w:rPr>
          <w:rFonts w:ascii="Times New Roman" w:hAnsi="Times New Roman"/>
          <w:sz w:val="24"/>
          <w:vertAlign w:val="subscript"/>
        </w:rPr>
        <w:t>факт</w:t>
      </w:r>
      <w:r>
        <w:rPr>
          <w:rFonts w:ascii="Times New Roman" w:hAnsi="Times New Roman"/>
          <w:sz w:val="24"/>
          <w:vertAlign w:val="subscript"/>
        </w:rPr>
        <w:t>i</w:t>
      </w:r>
      <w:r>
        <w:rPr>
          <w:rFonts w:ascii="Times New Roman" w:hAnsi="Times New Roman"/>
          <w:sz w:val="24"/>
        </w:rPr>
        <w:t xml:space="preserve"> - достигнутое значение показателя объема </w:t>
      </w:r>
      <w:r>
        <w:rPr>
          <w:rFonts w:ascii="Times New Roman" w:hAnsi="Times New Roman"/>
          <w:sz w:val="24"/>
        </w:rPr>
        <w:t>i</w:t>
      </w:r>
      <w:r>
        <w:rPr>
          <w:rFonts w:ascii="Times New Roman" w:hAnsi="Times New Roman"/>
          <w:sz w:val="24"/>
        </w:rPr>
        <w:t>-й муниципальной услуги в пределах муниципального задания в очередном финансовом году.</w:t>
      </w:r>
    </w:p>
    <w:p w14:paraId="F0000000">
      <w:pPr>
        <w:pStyle w:val="Style_5"/>
        <w:ind w:firstLine="851"/>
        <w:jc w:val="both"/>
        <w:rPr>
          <w:rFonts w:ascii="Times New Roman" w:hAnsi="Times New Roman"/>
          <w:sz w:val="24"/>
        </w:rPr>
      </w:pPr>
      <w:r>
        <w:rPr>
          <w:rFonts w:ascii="Times New Roman" w:hAnsi="Times New Roman"/>
          <w:sz w:val="24"/>
        </w:rPr>
        <w:t xml:space="preserve">59. Индекс достижения показателей объема </w:t>
      </w:r>
      <w:r>
        <w:rPr>
          <w:rFonts w:ascii="Times New Roman" w:hAnsi="Times New Roman"/>
          <w:sz w:val="24"/>
        </w:rPr>
        <w:t>j</w:t>
      </w:r>
      <w:r>
        <w:rPr>
          <w:rFonts w:ascii="Times New Roman" w:hAnsi="Times New Roman"/>
          <w:sz w:val="24"/>
        </w:rPr>
        <w:t xml:space="preserve">-й муниципальной работы в отчетном периоде </w:t>
      </w:r>
      <w:r>
        <w:rPr>
          <w:rFonts w:ascii="Times New Roman" w:hAnsi="Times New Roman"/>
          <w:sz w:val="24"/>
        </w:rPr>
        <w:t>I</w:t>
      </w:r>
      <w:r>
        <w:rPr>
          <w:rFonts w:ascii="Times New Roman" w:hAnsi="Times New Roman"/>
          <w:sz w:val="24"/>
          <w:vertAlign w:val="subscript"/>
        </w:rPr>
        <w:t>О</w:t>
      </w:r>
      <w:r>
        <w:rPr>
          <w:rFonts w:ascii="Times New Roman" w:hAnsi="Times New Roman"/>
          <w:sz w:val="24"/>
          <w:vertAlign w:val="subscript"/>
        </w:rPr>
        <w:t>jp</w:t>
      </w:r>
      <w:r>
        <w:rPr>
          <w:rFonts w:ascii="Times New Roman" w:hAnsi="Times New Roman"/>
          <w:sz w:val="24"/>
        </w:rPr>
        <w:t xml:space="preserve"> принимает значение "1" в случае выполнения работы, значение "0" - в случае отсутствия выполнения работы.</w:t>
      </w:r>
    </w:p>
    <w:p w14:paraId="F1000000">
      <w:pPr>
        <w:pStyle w:val="Style_5"/>
        <w:ind w:firstLine="851"/>
        <w:jc w:val="both"/>
        <w:rPr>
          <w:rFonts w:ascii="Times New Roman" w:hAnsi="Times New Roman"/>
          <w:sz w:val="24"/>
        </w:rPr>
      </w:pPr>
      <w:r>
        <w:rPr>
          <w:rFonts w:ascii="Times New Roman" w:hAnsi="Times New Roman"/>
          <w:sz w:val="24"/>
        </w:rPr>
        <w:t xml:space="preserve">60. Весовой коэффициент </w:t>
      </w:r>
      <w:r>
        <w:rPr>
          <w:rFonts w:ascii="Times New Roman" w:hAnsi="Times New Roman"/>
          <w:sz w:val="24"/>
        </w:rPr>
        <w:t>j</w:t>
      </w:r>
      <w:r>
        <w:rPr>
          <w:rFonts w:ascii="Times New Roman" w:hAnsi="Times New Roman"/>
          <w:sz w:val="24"/>
        </w:rPr>
        <w:t>-й муниципальной услуги (работы) в отчетном периоде рассчитывается по следующей формуле:</w:t>
      </w:r>
    </w:p>
    <w:p w14:paraId="F2000000">
      <w:pPr>
        <w:pStyle w:val="Style_5"/>
        <w:ind w:firstLine="851"/>
        <w:jc w:val="both"/>
        <w:rPr>
          <w:rFonts w:ascii="Times New Roman" w:hAnsi="Times New Roman"/>
          <w:sz w:val="24"/>
        </w:rPr>
      </w:pPr>
    </w:p>
    <w:p w14:paraId="F3000000">
      <w:pPr>
        <w:pStyle w:val="Style_5"/>
        <w:ind/>
        <w:jc w:val="center"/>
        <w:rPr>
          <w:rFonts w:ascii="Times New Roman" w:hAnsi="Times New Roman"/>
          <w:sz w:val="24"/>
        </w:rPr>
      </w:pPr>
      <w:r>
        <w:rPr>
          <w:rFonts w:ascii="Times New Roman" w:hAnsi="Times New Roman"/>
          <w:sz w:val="24"/>
        </w:rPr>
        <w:drawing>
          <wp:inline>
            <wp:extent cx="1002030" cy="755650"/>
            <wp:docPr id="36" name="Picture 36"/>
            <a:graphic>
              <a:graphicData uri="http://schemas.openxmlformats.org/drawingml/2006/picture">
                <pic:pic>
                  <pic:nvPicPr>
                    <pic:cNvPr id="35" name="Picture 35"/>
                    <pic:cNvPicPr preferRelativeResize="true"/>
                  </pic:nvPicPr>
                  <pic:blipFill>
                    <a:blip r:embed="rId21"/>
                    <a:srcRect b="0" l="0" r="0" t="0"/>
                    <a:stretch/>
                  </pic:blipFill>
                  <pic:spPr>
                    <a:xfrm flipH="false" flipV="false" rot="0">
                      <a:ext cx="1002030" cy="755650"/>
                    </a:xfrm>
                    <a:prstGeom prst="rect"/>
                  </pic:spPr>
                </pic:pic>
              </a:graphicData>
            </a:graphic>
          </wp:inline>
        </w:drawing>
      </w:r>
    </w:p>
    <w:p w14:paraId="F4000000">
      <w:pPr>
        <w:pStyle w:val="Style_5"/>
        <w:ind w:firstLine="851"/>
        <w:jc w:val="both"/>
        <w:rPr>
          <w:rFonts w:ascii="Times New Roman" w:hAnsi="Times New Roman"/>
          <w:sz w:val="24"/>
        </w:rPr>
      </w:pPr>
      <w:r>
        <w:rPr>
          <w:rFonts w:ascii="Times New Roman" w:hAnsi="Times New Roman"/>
          <w:sz w:val="24"/>
        </w:rPr>
        <w:t>где</w:t>
      </w:r>
    </w:p>
    <w:p w14:paraId="F5000000">
      <w:pPr>
        <w:pStyle w:val="Style_5"/>
        <w:ind w:firstLine="851"/>
        <w:jc w:val="both"/>
        <w:rPr>
          <w:rFonts w:ascii="Times New Roman" w:hAnsi="Times New Roman"/>
          <w:sz w:val="24"/>
        </w:rPr>
      </w:pPr>
      <w:r>
        <w:rPr>
          <w:rFonts w:ascii="Times New Roman" w:hAnsi="Times New Roman"/>
          <w:sz w:val="24"/>
        </w:rPr>
        <w:t>З</w:t>
      </w:r>
      <w:r>
        <w:rPr>
          <w:rFonts w:ascii="Times New Roman" w:hAnsi="Times New Roman"/>
          <w:sz w:val="24"/>
          <w:vertAlign w:val="subscript"/>
        </w:rPr>
        <w:t>план</w:t>
      </w:r>
      <w:r>
        <w:rPr>
          <w:rFonts w:ascii="Times New Roman" w:hAnsi="Times New Roman"/>
          <w:sz w:val="24"/>
          <w:vertAlign w:val="subscript"/>
        </w:rPr>
        <w:t>i</w:t>
      </w:r>
      <w:r>
        <w:rPr>
          <w:rFonts w:ascii="Times New Roman" w:hAnsi="Times New Roman"/>
          <w:sz w:val="24"/>
        </w:rPr>
        <w:t xml:space="preserve"> - плановое значение затрат на оказание муниципальным учреждением </w:t>
      </w:r>
      <w:r>
        <w:rPr>
          <w:rFonts w:ascii="Times New Roman" w:hAnsi="Times New Roman"/>
          <w:sz w:val="24"/>
        </w:rPr>
        <w:t>j</w:t>
      </w:r>
      <w:r>
        <w:rPr>
          <w:rFonts w:ascii="Times New Roman" w:hAnsi="Times New Roman"/>
          <w:sz w:val="24"/>
        </w:rPr>
        <w:t xml:space="preserve">-й муниципальной услуги (затрат на выполнение </w:t>
      </w:r>
      <w:r>
        <w:rPr>
          <w:rFonts w:ascii="Times New Roman" w:hAnsi="Times New Roman"/>
          <w:sz w:val="24"/>
        </w:rPr>
        <w:t>j</w:t>
      </w:r>
      <w:r>
        <w:rPr>
          <w:rFonts w:ascii="Times New Roman" w:hAnsi="Times New Roman"/>
          <w:sz w:val="24"/>
        </w:rPr>
        <w:t>-й работы) в пределах муниципального задания в очередном финансовом году.</w:t>
      </w:r>
    </w:p>
    <w:p w14:paraId="F6000000">
      <w:pPr>
        <w:pStyle w:val="Style_5"/>
        <w:ind w:firstLine="851"/>
        <w:jc w:val="both"/>
        <w:rPr>
          <w:rFonts w:ascii="Times New Roman" w:hAnsi="Times New Roman"/>
          <w:sz w:val="24"/>
        </w:rPr>
      </w:pPr>
      <w:r>
        <w:rPr>
          <w:rFonts w:ascii="Times New Roman" w:hAnsi="Times New Roman"/>
          <w:sz w:val="24"/>
        </w:rPr>
        <w:t>61. Критерий финансово-экономической эффективности выполнения муниципального задания за отчетный финансовый год рассчитывается по следующей формуле:</w:t>
      </w:r>
    </w:p>
    <w:p w14:paraId="F7000000">
      <w:pPr>
        <w:pStyle w:val="Style_5"/>
        <w:ind w:firstLine="851"/>
        <w:jc w:val="both"/>
        <w:rPr>
          <w:rFonts w:ascii="Times New Roman" w:hAnsi="Times New Roman"/>
          <w:sz w:val="24"/>
        </w:rPr>
      </w:pPr>
    </w:p>
    <w:p w14:paraId="F8000000">
      <w:pPr>
        <w:pStyle w:val="Style_5"/>
        <w:ind w:firstLine="851"/>
        <w:jc w:val="center"/>
        <w:rPr>
          <w:rFonts w:ascii="Times New Roman" w:hAnsi="Times New Roman"/>
          <w:sz w:val="24"/>
        </w:rPr>
      </w:pPr>
    </w:p>
    <w:p w14:paraId="F9000000">
      <w:pPr>
        <w:pStyle w:val="Style_5"/>
        <w:ind w:firstLine="851"/>
        <w:jc w:val="center"/>
        <w:rPr>
          <w:rFonts w:ascii="Times New Roman" w:hAnsi="Times New Roman"/>
          <w:sz w:val="24"/>
        </w:rPr>
      </w:pPr>
      <w:r>
        <w:rPr>
          <w:rFonts w:ascii="Times New Roman" w:hAnsi="Times New Roman"/>
          <w:sz w:val="24"/>
        </w:rPr>
        <w:t xml:space="preserve">  ,</w:t>
      </w:r>
    </w:p>
    <w:p w14:paraId="FA000000">
      <w:pPr>
        <w:pStyle w:val="Style_5"/>
        <w:ind w:firstLine="851"/>
        <w:jc w:val="both"/>
        <w:rPr>
          <w:rFonts w:ascii="Times New Roman" w:hAnsi="Times New Roman"/>
          <w:sz w:val="24"/>
        </w:rPr>
      </w:pPr>
      <w:r>
        <w:rPr>
          <w:rFonts w:ascii="Times New Roman" w:hAnsi="Times New Roman"/>
          <w:sz w:val="24"/>
        </w:rPr>
        <w:t>где</w:t>
      </w:r>
    </w:p>
    <w:p w14:paraId="FB000000">
      <w:pPr>
        <w:pStyle w:val="Style_5"/>
        <w:ind w:firstLine="851"/>
        <w:jc w:val="both"/>
        <w:rPr>
          <w:rFonts w:ascii="Times New Roman" w:hAnsi="Times New Roman"/>
          <w:sz w:val="24"/>
        </w:rPr>
      </w:pPr>
      <w:r>
        <w:rPr>
          <w:rFonts w:ascii="Times New Roman" w:hAnsi="Times New Roman"/>
          <w:sz w:val="24"/>
        </w:rPr>
        <w:t xml:space="preserve"> </w:t>
      </w:r>
      <w:r>
        <w:rPr>
          <w:rFonts w:ascii="Times New Roman" w:hAnsi="Times New Roman"/>
          <w:sz w:val="24"/>
        </w:rPr>
        <w:t>- критерий финансово-экономической эффективности выполнения муниципального задания за отчетный финансовый год;</w:t>
      </w:r>
    </w:p>
    <w:p w14:paraId="FC000000">
      <w:pPr>
        <w:pStyle w:val="Style_5"/>
        <w:ind w:firstLine="851"/>
        <w:jc w:val="both"/>
        <w:rPr>
          <w:rFonts w:ascii="Times New Roman" w:hAnsi="Times New Roman"/>
          <w:sz w:val="24"/>
        </w:rPr>
      </w:pPr>
      <w:r>
        <w:rPr>
          <w:rFonts w:ascii="Times New Roman" w:hAnsi="Times New Roman"/>
          <w:sz w:val="24"/>
        </w:rPr>
        <w:t xml:space="preserve"> </w:t>
      </w:r>
      <w:r>
        <w:rPr>
          <w:rFonts w:ascii="Times New Roman" w:hAnsi="Times New Roman"/>
          <w:sz w:val="24"/>
        </w:rPr>
        <w:t>- индекс достижения показателей объема муниципального задания за отчетный финансовый год;</w:t>
      </w:r>
    </w:p>
    <w:p w14:paraId="FD000000">
      <w:pPr>
        <w:pStyle w:val="Style_5"/>
        <w:ind w:firstLine="851"/>
        <w:jc w:val="both"/>
        <w:rPr>
          <w:rFonts w:ascii="Times New Roman" w:hAnsi="Times New Roman"/>
          <w:sz w:val="24"/>
        </w:rPr>
      </w:pPr>
      <w:r>
        <w:rPr>
          <w:rFonts w:ascii="Times New Roman" w:hAnsi="Times New Roman"/>
          <w:sz w:val="24"/>
        </w:rPr>
        <w:t xml:space="preserve"> </w:t>
      </w:r>
      <w:r>
        <w:rPr>
          <w:rFonts w:ascii="Times New Roman" w:hAnsi="Times New Roman"/>
          <w:sz w:val="24"/>
        </w:rPr>
        <w:t>- индекс освоения объема субсидии за отчетный финансовый год.</w:t>
      </w:r>
    </w:p>
    <w:p w14:paraId="FE000000">
      <w:pPr>
        <w:pStyle w:val="Style_5"/>
        <w:ind w:firstLine="851"/>
        <w:jc w:val="both"/>
        <w:rPr>
          <w:rFonts w:ascii="Times New Roman" w:hAnsi="Times New Roman"/>
          <w:sz w:val="24"/>
        </w:rPr>
      </w:pPr>
      <w:r>
        <w:rPr>
          <w:rFonts w:ascii="Times New Roman" w:hAnsi="Times New Roman"/>
          <w:sz w:val="24"/>
        </w:rPr>
        <w:t>62. Индекс освоения объема субсидии за отчетный финансовый год рассчитывается по следующей формуле:</w:t>
      </w:r>
    </w:p>
    <w:p w14:paraId="FF000000">
      <w:pPr>
        <w:pStyle w:val="Style_5"/>
        <w:ind w:firstLine="851"/>
        <w:jc w:val="both"/>
        <w:rPr>
          <w:rFonts w:ascii="Times New Roman" w:hAnsi="Times New Roman"/>
          <w:sz w:val="24"/>
        </w:rPr>
      </w:pPr>
    </w:p>
    <w:p w14:paraId="00010000">
      <w:pPr>
        <w:pStyle w:val="Style_5"/>
        <w:ind/>
        <w:jc w:val="center"/>
        <w:rPr>
          <w:rFonts w:ascii="Times New Roman" w:hAnsi="Times New Roman"/>
          <w:sz w:val="24"/>
        </w:rPr>
      </w:pPr>
      <w:r>
        <w:rPr>
          <w:rFonts w:ascii="Times New Roman" w:hAnsi="Times New Roman"/>
          <w:sz w:val="24"/>
        </w:rPr>
        <w:t xml:space="preserve">  ,</w:t>
      </w:r>
    </w:p>
    <w:p w14:paraId="01010000">
      <w:pPr>
        <w:pStyle w:val="Style_5"/>
        <w:ind w:firstLine="851"/>
        <w:jc w:val="both"/>
        <w:rPr>
          <w:rFonts w:ascii="Times New Roman" w:hAnsi="Times New Roman"/>
          <w:sz w:val="24"/>
        </w:rPr>
      </w:pPr>
    </w:p>
    <w:p w14:paraId="02010000">
      <w:pPr>
        <w:pStyle w:val="Style_5"/>
        <w:ind w:firstLine="851"/>
        <w:jc w:val="both"/>
        <w:rPr>
          <w:rFonts w:ascii="Times New Roman" w:hAnsi="Times New Roman"/>
          <w:sz w:val="24"/>
        </w:rPr>
      </w:pPr>
      <w:r>
        <w:rPr>
          <w:rFonts w:ascii="Times New Roman" w:hAnsi="Times New Roman"/>
          <w:sz w:val="24"/>
        </w:rPr>
        <w:t>где</w:t>
      </w:r>
    </w:p>
    <w:p w14:paraId="03010000">
      <w:pPr>
        <w:pStyle w:val="Style_5"/>
        <w:ind w:firstLine="851"/>
        <w:jc w:val="both"/>
        <w:rPr>
          <w:rFonts w:ascii="Times New Roman" w:hAnsi="Times New Roman"/>
          <w:sz w:val="24"/>
        </w:rPr>
      </w:pPr>
      <w:r>
        <w:rPr>
          <w:rFonts w:ascii="Times New Roman" w:hAnsi="Times New Roman"/>
          <w:sz w:val="24"/>
        </w:rPr>
        <w:t xml:space="preserve"> </w:t>
      </w:r>
      <w:r>
        <w:rPr>
          <w:rFonts w:ascii="Times New Roman" w:hAnsi="Times New Roman"/>
          <w:sz w:val="24"/>
        </w:rPr>
        <w:t>- индекс освоения объема субсидии за отчетный финансовый год;</w:t>
      </w:r>
    </w:p>
    <w:p w14:paraId="04010000">
      <w:pPr>
        <w:pStyle w:val="Style_5"/>
        <w:ind w:firstLine="851"/>
        <w:jc w:val="both"/>
        <w:rPr>
          <w:rFonts w:ascii="Times New Roman" w:hAnsi="Times New Roman"/>
          <w:sz w:val="24"/>
        </w:rPr>
      </w:pPr>
      <w:r>
        <w:rPr>
          <w:rFonts w:ascii="Times New Roman" w:hAnsi="Times New Roman"/>
          <w:sz w:val="24"/>
        </w:rPr>
        <w:t>КР - кассовый расход муниципального учреждения на оказание муниципальных услуг (выполнение работ) (в том числе за счет остатков субсидии предыдущих периодов, фактических расходов за счет доходов от оказания муниципальным учреждением муниципальных услуг (выполнения работ) за плату для физических и (или) юридических лиц в пределах муниципального задания) за отчетный финансовый год;</w:t>
      </w:r>
    </w:p>
    <w:p w14:paraId="05010000">
      <w:pPr>
        <w:pStyle w:val="Style_5"/>
        <w:ind w:firstLine="851"/>
        <w:jc w:val="both"/>
        <w:rPr>
          <w:rFonts w:ascii="Times New Roman" w:hAnsi="Times New Roman"/>
          <w:sz w:val="24"/>
        </w:rPr>
      </w:pPr>
      <w:r>
        <w:rPr>
          <w:rFonts w:ascii="Times New Roman" w:hAnsi="Times New Roman"/>
          <w:sz w:val="24"/>
        </w:rPr>
        <w:t>ОС - сумма субсидии на финансовое обеспечение выполнения муниципального задания, перечисленная на лицевой счет муниципального учреждения за отчетный период (без учета остатков предыдущих периодов) за отчетный финансовый год;</w:t>
      </w:r>
    </w:p>
    <w:p w14:paraId="06010000">
      <w:pPr>
        <w:pStyle w:val="Style_5"/>
        <w:ind w:firstLine="851"/>
        <w:jc w:val="both"/>
        <w:rPr>
          <w:rFonts w:ascii="Times New Roman" w:hAnsi="Times New Roman"/>
          <w:sz w:val="24"/>
        </w:rPr>
      </w:pPr>
      <w:r>
        <w:rPr>
          <w:rFonts w:ascii="Times New Roman" w:hAnsi="Times New Roman"/>
          <w:sz w:val="24"/>
        </w:rPr>
        <w:t>Д</w:t>
      </w:r>
      <w:r>
        <w:rPr>
          <w:rFonts w:ascii="Times New Roman" w:hAnsi="Times New Roman"/>
          <w:sz w:val="24"/>
          <w:vertAlign w:val="subscript"/>
        </w:rPr>
        <w:t>у</w:t>
      </w:r>
      <w:r>
        <w:rPr>
          <w:rFonts w:ascii="Times New Roman" w:hAnsi="Times New Roman"/>
          <w:sz w:val="24"/>
        </w:rPr>
        <w:t xml:space="preserve"> - объем доходов от оказания муниципальным учреждением муниципальных услуг (выполнения работ) за плату для физических и (или) юридических лиц в пределах муниципального задания за отчетный финансовый год;</w:t>
      </w:r>
    </w:p>
    <w:p w14:paraId="07010000">
      <w:pPr>
        <w:pStyle w:val="Style_5"/>
        <w:ind w:firstLine="851"/>
        <w:jc w:val="both"/>
        <w:rPr>
          <w:rFonts w:ascii="Times New Roman" w:hAnsi="Times New Roman"/>
          <w:sz w:val="24"/>
        </w:rPr>
      </w:pPr>
      <w:r>
        <w:rPr>
          <w:rFonts w:ascii="Times New Roman" w:hAnsi="Times New Roman"/>
          <w:sz w:val="24"/>
        </w:rPr>
        <w:t>Ост - разрешенный к использованию остаток субсидии на выполнение муниципального задания за отчетный финансовый год.</w:t>
      </w:r>
    </w:p>
    <w:p w14:paraId="08010000">
      <w:pPr>
        <w:pStyle w:val="Style_5"/>
        <w:ind w:firstLine="851"/>
        <w:jc w:val="both"/>
        <w:rPr>
          <w:rFonts w:ascii="Times New Roman" w:hAnsi="Times New Roman"/>
          <w:sz w:val="24"/>
        </w:rPr>
      </w:pPr>
      <w:r>
        <w:rPr>
          <w:rFonts w:ascii="Times New Roman" w:hAnsi="Times New Roman"/>
          <w:sz w:val="24"/>
        </w:rPr>
        <w:t xml:space="preserve">63. Муниципальное задание считается выполненным, в случае если индекс достижения показателей объема муниципального задания в отчетном финансовом году, рассчитываемый в соответствии с </w:t>
      </w:r>
      <w:r>
        <w:rPr>
          <w:rFonts w:ascii="Times New Roman" w:hAnsi="Times New Roman"/>
          <w:sz w:val="24"/>
        </w:rPr>
        <w:fldChar w:fldCharType="begin"/>
      </w:r>
      <w:r>
        <w:rPr>
          <w:rFonts w:ascii="Times New Roman" w:hAnsi="Times New Roman"/>
          <w:sz w:val="24"/>
        </w:rPr>
        <w:instrText>HYPERLINK \l "P359"</w:instrText>
      </w:r>
      <w:r>
        <w:rPr>
          <w:rFonts w:ascii="Times New Roman" w:hAnsi="Times New Roman"/>
          <w:sz w:val="24"/>
        </w:rPr>
        <w:fldChar w:fldCharType="separate"/>
      </w:r>
      <w:r>
        <w:rPr>
          <w:rFonts w:ascii="Times New Roman" w:hAnsi="Times New Roman"/>
          <w:sz w:val="24"/>
        </w:rPr>
        <w:t>пунктом 5</w:t>
      </w:r>
      <w:r>
        <w:rPr>
          <w:rFonts w:ascii="Times New Roman" w:hAnsi="Times New Roman"/>
          <w:sz w:val="24"/>
        </w:rPr>
        <w:fldChar w:fldCharType="end"/>
      </w:r>
      <w:r>
        <w:rPr>
          <w:rFonts w:ascii="Times New Roman" w:hAnsi="Times New Roman"/>
          <w:sz w:val="24"/>
        </w:rPr>
        <w:t>7 настоящего раздела, равен или больше 0,9.</w:t>
      </w:r>
    </w:p>
    <w:p w14:paraId="09010000">
      <w:pPr>
        <w:pStyle w:val="Style_5"/>
        <w:ind w:firstLine="851"/>
        <w:jc w:val="both"/>
        <w:rPr>
          <w:rFonts w:ascii="Times New Roman" w:hAnsi="Times New Roman"/>
          <w:sz w:val="24"/>
        </w:rPr>
      </w:pPr>
      <w:r>
        <w:rPr>
          <w:rFonts w:ascii="Times New Roman" w:hAnsi="Times New Roman"/>
          <w:sz w:val="24"/>
        </w:rPr>
        <w:t>64. Отчет о выполнении муниципального задания за отчетный финансовый год используется Учредителем для оценки финансово-экономической эффективности выполнения муниципального задания в отчетном периоде.</w:t>
      </w:r>
    </w:p>
    <w:p w14:paraId="0A010000">
      <w:pPr>
        <w:pStyle w:val="Style_5"/>
        <w:ind w:firstLine="851"/>
        <w:jc w:val="both"/>
        <w:rPr>
          <w:rFonts w:ascii="Times New Roman" w:hAnsi="Times New Roman"/>
          <w:sz w:val="24"/>
        </w:rPr>
      </w:pPr>
      <w:r>
        <w:rPr>
          <w:rFonts w:ascii="Times New Roman" w:hAnsi="Times New Roman"/>
          <w:sz w:val="24"/>
        </w:rPr>
        <w:t xml:space="preserve">65. Группы оценки финансово-экономической эффективности выполнения муниципального задания в отчетном периоде приведены в </w:t>
      </w:r>
      <w:r>
        <w:rPr>
          <w:rFonts w:ascii="Times New Roman" w:hAnsi="Times New Roman"/>
          <w:sz w:val="24"/>
        </w:rPr>
        <w:fldChar w:fldCharType="begin"/>
      </w:r>
      <w:r>
        <w:rPr>
          <w:rFonts w:ascii="Times New Roman" w:hAnsi="Times New Roman"/>
          <w:sz w:val="24"/>
        </w:rPr>
        <w:instrText>HYPERLINK \l "P410"</w:instrText>
      </w:r>
      <w:r>
        <w:rPr>
          <w:rFonts w:ascii="Times New Roman" w:hAnsi="Times New Roman"/>
          <w:sz w:val="24"/>
        </w:rPr>
        <w:fldChar w:fldCharType="separate"/>
      </w:r>
      <w:r>
        <w:rPr>
          <w:rFonts w:ascii="Times New Roman" w:hAnsi="Times New Roman"/>
          <w:sz w:val="24"/>
        </w:rPr>
        <w:t>таблице</w:t>
      </w:r>
      <w:r>
        <w:rPr>
          <w:rFonts w:ascii="Times New Roman" w:hAnsi="Times New Roman"/>
          <w:sz w:val="24"/>
        </w:rPr>
        <w:fldChar w:fldCharType="end"/>
      </w:r>
      <w:r>
        <w:rPr>
          <w:rFonts w:ascii="Times New Roman" w:hAnsi="Times New Roman"/>
          <w:sz w:val="24"/>
        </w:rPr>
        <w:t>.</w:t>
      </w:r>
    </w:p>
    <w:p w14:paraId="0B010000">
      <w:pPr>
        <w:pStyle w:val="Style_5"/>
        <w:ind/>
        <w:jc w:val="both"/>
        <w:rPr>
          <w:rFonts w:ascii="Times New Roman" w:hAnsi="Times New Roman"/>
          <w:sz w:val="24"/>
        </w:rPr>
      </w:pPr>
    </w:p>
    <w:p w14:paraId="0C010000">
      <w:pPr>
        <w:pStyle w:val="Style_5"/>
        <w:ind/>
        <w:jc w:val="right"/>
        <w:rPr>
          <w:rFonts w:ascii="Times New Roman" w:hAnsi="Times New Roman"/>
          <w:sz w:val="24"/>
        </w:rPr>
      </w:pPr>
      <w:bookmarkStart w:id="22" w:name="P410"/>
      <w:bookmarkEnd w:id="22"/>
      <w:r>
        <w:rPr>
          <w:rFonts w:ascii="Times New Roman" w:hAnsi="Times New Roman"/>
          <w:sz w:val="24"/>
        </w:rPr>
        <w:t>Таблица</w:t>
      </w:r>
    </w:p>
    <w:tbl>
      <w:tblPr>
        <w:tblStyle w:val="Style_6"/>
        <w:tblInd w:type="dxa" w:w="62"/>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102"/>
          <w:left w:type="dxa" w:w="62"/>
          <w:bottom w:type="dxa" w:w="102"/>
          <w:right w:type="dxa" w:w="62"/>
        </w:tblCellMar>
      </w:tblPr>
      <w:tblGrid>
        <w:gridCol w:w="642"/>
        <w:gridCol w:w="5670"/>
        <w:gridCol w:w="2977"/>
      </w:tblGrid>
      <w:tr>
        <w:tc>
          <w:tcPr>
            <w:tcW w:type="dxa" w:w="64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D010000">
            <w:pPr>
              <w:pStyle w:val="Style_5"/>
              <w:ind/>
              <w:jc w:val="center"/>
              <w:rPr>
                <w:rFonts w:ascii="Times New Roman" w:hAnsi="Times New Roman"/>
                <w:sz w:val="24"/>
              </w:rPr>
            </w:pPr>
            <w:r>
              <w:rPr>
                <w:rFonts w:ascii="Times New Roman" w:hAnsi="Times New Roman"/>
                <w:sz w:val="24"/>
              </w:rPr>
              <w:t>№</w:t>
            </w:r>
            <w:r>
              <w:rPr>
                <w:rFonts w:ascii="Times New Roman" w:hAnsi="Times New Roman"/>
                <w:sz w:val="24"/>
              </w:rPr>
              <w:t xml:space="preserve"> п/п</w:t>
            </w:r>
          </w:p>
        </w:tc>
        <w:tc>
          <w:tcPr>
            <w:tcW w:type="dxa" w:w="567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E010000">
            <w:pPr>
              <w:pStyle w:val="Style_5"/>
              <w:ind/>
              <w:jc w:val="center"/>
              <w:rPr>
                <w:rFonts w:ascii="Times New Roman" w:hAnsi="Times New Roman"/>
                <w:sz w:val="24"/>
              </w:rPr>
            </w:pPr>
            <w:r>
              <w:rPr>
                <w:rFonts w:ascii="Times New Roman" w:hAnsi="Times New Roman"/>
                <w:sz w:val="24"/>
              </w:rPr>
              <w:t>Группа оценки финансово-экономической эффективности реализации муниципального задания в отчетном периоде</w:t>
            </w:r>
          </w:p>
        </w:tc>
        <w:tc>
          <w:tcPr>
            <w:tcW w:type="dxa" w:w="297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F010000">
            <w:pPr>
              <w:pStyle w:val="Style_5"/>
              <w:ind/>
              <w:jc w:val="center"/>
              <w:rPr>
                <w:rFonts w:ascii="Times New Roman" w:hAnsi="Times New Roman"/>
                <w:sz w:val="24"/>
              </w:rPr>
            </w:pPr>
            <w:r>
              <w:rPr>
                <w:rFonts w:ascii="Times New Roman" w:hAnsi="Times New Roman"/>
                <w:sz w:val="24"/>
              </w:rPr>
              <w:t>Значение критерия финансово-экономической эффективности реализации муниципального задания в отчетном периоде</w:t>
            </w:r>
          </w:p>
        </w:tc>
      </w:tr>
      <w:tr>
        <w:trPr>
          <w:trHeight w:hRule="atLeast" w:val="350"/>
        </w:trPr>
        <w:tc>
          <w:tcPr>
            <w:tcW w:type="dxa" w:w="64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0010000">
            <w:pPr>
              <w:pStyle w:val="Style_5"/>
              <w:ind/>
              <w:jc w:val="center"/>
              <w:rPr>
                <w:rFonts w:ascii="Times New Roman" w:hAnsi="Times New Roman"/>
                <w:sz w:val="24"/>
              </w:rPr>
            </w:pPr>
            <w:r>
              <w:rPr>
                <w:rFonts w:ascii="Times New Roman" w:hAnsi="Times New Roman"/>
                <w:sz w:val="24"/>
              </w:rPr>
              <w:t>1</w:t>
            </w:r>
          </w:p>
        </w:tc>
        <w:tc>
          <w:tcPr>
            <w:tcW w:type="dxa" w:w="567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1010000">
            <w:pPr>
              <w:pStyle w:val="Style_5"/>
              <w:rPr>
                <w:rFonts w:ascii="Times New Roman" w:hAnsi="Times New Roman"/>
                <w:sz w:val="24"/>
              </w:rPr>
            </w:pPr>
            <w:r>
              <w:rPr>
                <w:rFonts w:ascii="Times New Roman" w:hAnsi="Times New Roman"/>
                <w:sz w:val="24"/>
              </w:rPr>
              <w:t>Муниципальное задание в отчетном периоде выполнено эффективно</w:t>
            </w:r>
          </w:p>
        </w:tc>
        <w:tc>
          <w:tcPr>
            <w:tcW w:type="dxa" w:w="297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12010000">
            <w:pPr>
              <w:ind/>
              <w:jc w:val="center"/>
              <w:rPr>
                <w:rFonts w:ascii="Times New Roman" w:hAnsi="Times New Roman"/>
                <w:sz w:val="24"/>
              </w:rPr>
            </w:pPr>
          </w:p>
        </w:tc>
      </w:tr>
      <w:tr>
        <w:trPr>
          <w:trHeight w:hRule="atLeast" w:val="587"/>
        </w:trPr>
        <w:tc>
          <w:tcPr>
            <w:tcW w:type="dxa" w:w="64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3010000">
            <w:pPr>
              <w:pStyle w:val="Style_5"/>
              <w:ind/>
              <w:jc w:val="center"/>
              <w:rPr>
                <w:rFonts w:ascii="Times New Roman" w:hAnsi="Times New Roman"/>
                <w:sz w:val="24"/>
              </w:rPr>
            </w:pPr>
            <w:r>
              <w:rPr>
                <w:rFonts w:ascii="Times New Roman" w:hAnsi="Times New Roman"/>
                <w:sz w:val="24"/>
              </w:rPr>
              <w:t>2</w:t>
            </w:r>
          </w:p>
        </w:tc>
        <w:tc>
          <w:tcPr>
            <w:tcW w:type="dxa" w:w="567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4010000">
            <w:pPr>
              <w:pStyle w:val="Style_5"/>
              <w:rPr>
                <w:rFonts w:ascii="Times New Roman" w:hAnsi="Times New Roman"/>
                <w:sz w:val="24"/>
              </w:rPr>
            </w:pPr>
            <w:r>
              <w:rPr>
                <w:rFonts w:ascii="Times New Roman" w:hAnsi="Times New Roman"/>
                <w:sz w:val="24"/>
              </w:rPr>
              <w:t>Муниципальное задание в отчетном периоде реализовано недостаточно эффективно</w:t>
            </w:r>
          </w:p>
        </w:tc>
        <w:tc>
          <w:tcPr>
            <w:tcW w:type="dxa" w:w="297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15010000">
            <w:pPr>
              <w:ind/>
              <w:jc w:val="center"/>
              <w:rPr>
                <w:rFonts w:ascii="Times New Roman" w:hAnsi="Times New Roman"/>
                <w:sz w:val="24"/>
              </w:rPr>
            </w:pPr>
          </w:p>
        </w:tc>
      </w:tr>
      <w:tr>
        <w:trPr>
          <w:trHeight w:hRule="atLeast" w:val="782"/>
        </w:trPr>
        <w:tc>
          <w:tcPr>
            <w:tcW w:type="dxa" w:w="64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6010000">
            <w:pPr>
              <w:pStyle w:val="Style_5"/>
              <w:ind/>
              <w:jc w:val="center"/>
              <w:rPr>
                <w:rFonts w:ascii="Times New Roman" w:hAnsi="Times New Roman"/>
                <w:sz w:val="24"/>
              </w:rPr>
            </w:pPr>
            <w:r>
              <w:rPr>
                <w:rFonts w:ascii="Times New Roman" w:hAnsi="Times New Roman"/>
                <w:sz w:val="24"/>
              </w:rPr>
              <w:t>3</w:t>
            </w:r>
          </w:p>
        </w:tc>
        <w:tc>
          <w:tcPr>
            <w:tcW w:type="dxa" w:w="567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7010000">
            <w:pPr>
              <w:pStyle w:val="Style_5"/>
              <w:rPr>
                <w:rFonts w:ascii="Times New Roman" w:hAnsi="Times New Roman"/>
                <w:sz w:val="24"/>
              </w:rPr>
            </w:pPr>
            <w:r>
              <w:rPr>
                <w:rFonts w:ascii="Times New Roman" w:hAnsi="Times New Roman"/>
                <w:sz w:val="24"/>
              </w:rPr>
              <w:t>Муниципальное задание требует пересмотра расчета нормативных затрат или объема оказания муниципальной услуги</w:t>
            </w:r>
          </w:p>
        </w:tc>
        <w:tc>
          <w:tcPr>
            <w:tcW w:type="dxa" w:w="297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18010000">
            <w:pPr>
              <w:ind/>
              <w:jc w:val="center"/>
              <w:rPr>
                <w:rFonts w:ascii="Times New Roman" w:hAnsi="Times New Roman"/>
                <w:sz w:val="24"/>
              </w:rPr>
            </w:pPr>
          </w:p>
        </w:tc>
      </w:tr>
    </w:tbl>
    <w:p w14:paraId="19010000">
      <w:pPr>
        <w:pStyle w:val="Style_5"/>
        <w:ind w:firstLine="851"/>
        <w:jc w:val="both"/>
        <w:rPr>
          <w:rFonts w:ascii="Times New Roman" w:hAnsi="Times New Roman"/>
          <w:sz w:val="24"/>
        </w:rPr>
      </w:pPr>
    </w:p>
    <w:p w14:paraId="1A010000">
      <w:pPr>
        <w:pStyle w:val="Style_5"/>
        <w:ind w:firstLine="851"/>
        <w:jc w:val="both"/>
        <w:rPr>
          <w:rFonts w:ascii="Times New Roman" w:hAnsi="Times New Roman"/>
          <w:sz w:val="24"/>
        </w:rPr>
      </w:pPr>
      <w:r>
        <w:rPr>
          <w:rFonts w:ascii="Times New Roman" w:hAnsi="Times New Roman"/>
          <w:sz w:val="24"/>
        </w:rPr>
        <w:t>66. Отчет о выполнении муниципального задания за отчетный финансовый год является основанием для принятия Учредителем решения о поощрении или наложении взыскания на руководителя муниципального учреждения.</w:t>
      </w:r>
    </w:p>
    <w:p w14:paraId="1B010000">
      <w:pPr>
        <w:pStyle w:val="Style_5"/>
        <w:ind w:firstLine="851"/>
        <w:jc w:val="both"/>
        <w:rPr>
          <w:rFonts w:ascii="Times New Roman" w:hAnsi="Times New Roman"/>
          <w:sz w:val="24"/>
        </w:rPr>
      </w:pPr>
      <w:bookmarkStart w:id="23" w:name="P426"/>
      <w:bookmarkEnd w:id="23"/>
      <w:r>
        <w:rPr>
          <w:rFonts w:ascii="Times New Roman" w:hAnsi="Times New Roman"/>
          <w:sz w:val="24"/>
        </w:rPr>
        <w:t xml:space="preserve">67. В случае невыполнения муниципальным учреждением муниципального задания в отчетном финансовом году неиспользованный остаток субсидии, предоставленной муниципальному учреждению на выполнение муниципального задания в предшествующие текущему финансовому году периоды, подлежит возврату муниципальным учреждением в бюджет </w:t>
      </w:r>
      <w:r>
        <w:rPr>
          <w:rFonts w:ascii="Times New Roman" w:hAnsi="Times New Roman"/>
          <w:sz w:val="24"/>
        </w:rPr>
        <w:t>Сандовского муниципального округа</w:t>
      </w:r>
      <w:r>
        <w:rPr>
          <w:rFonts w:ascii="Times New Roman" w:hAnsi="Times New Roman"/>
          <w:sz w:val="24"/>
        </w:rPr>
        <w:t xml:space="preserve"> </w:t>
      </w:r>
      <w:r>
        <w:rPr>
          <w:rFonts w:ascii="Times New Roman" w:hAnsi="Times New Roman"/>
          <w:sz w:val="24"/>
        </w:rPr>
        <w:t>Тверской области в объемах, соответствующих показателям муниципального задания, которые не были достигнуты.</w:t>
      </w:r>
    </w:p>
    <w:p w14:paraId="1C010000">
      <w:pPr>
        <w:pStyle w:val="Style_5"/>
        <w:ind w:firstLine="851"/>
        <w:jc w:val="both"/>
        <w:rPr>
          <w:rFonts w:ascii="Times New Roman" w:hAnsi="Times New Roman"/>
          <w:sz w:val="24"/>
        </w:rPr>
      </w:pPr>
      <w:bookmarkStart w:id="24" w:name="P428"/>
      <w:bookmarkEnd w:id="24"/>
      <w:r>
        <w:rPr>
          <w:rFonts w:ascii="Times New Roman" w:hAnsi="Times New Roman"/>
          <w:sz w:val="24"/>
        </w:rPr>
        <w:t xml:space="preserve">68. Порядок определения объема остатка субсидии, предоставленной муниципальному учреждению на выполнение муниципального задания в предшествующие текущему финансовому году периоды, подлежащего возврату муниципальным учреждением в  бюджет </w:t>
      </w:r>
      <w:r>
        <w:rPr>
          <w:rFonts w:ascii="Times New Roman" w:hAnsi="Times New Roman"/>
          <w:sz w:val="24"/>
        </w:rPr>
        <w:t>Сандовского муниципального округа</w:t>
      </w:r>
      <w:r>
        <w:rPr>
          <w:rFonts w:ascii="Times New Roman" w:hAnsi="Times New Roman"/>
          <w:sz w:val="24"/>
        </w:rPr>
        <w:t xml:space="preserve"> </w:t>
      </w:r>
      <w:r>
        <w:rPr>
          <w:rFonts w:ascii="Times New Roman" w:hAnsi="Times New Roman"/>
          <w:sz w:val="24"/>
        </w:rPr>
        <w:t xml:space="preserve">Тверской области, и порядок его возврата в бюджет </w:t>
      </w:r>
      <w:r>
        <w:rPr>
          <w:rFonts w:ascii="Times New Roman" w:hAnsi="Times New Roman"/>
          <w:sz w:val="24"/>
        </w:rPr>
        <w:t>Сандовского муниципального округа</w:t>
      </w:r>
      <w:r>
        <w:rPr>
          <w:rFonts w:ascii="Times New Roman" w:hAnsi="Times New Roman"/>
          <w:sz w:val="24"/>
        </w:rPr>
        <w:t xml:space="preserve"> </w:t>
      </w:r>
      <w:r>
        <w:rPr>
          <w:rFonts w:ascii="Times New Roman" w:hAnsi="Times New Roman"/>
          <w:sz w:val="24"/>
        </w:rPr>
        <w:t>Тверской области определяются Финансовым управлением администрации</w:t>
      </w:r>
      <w:r>
        <w:rPr>
          <w:rFonts w:ascii="Times New Roman" w:hAnsi="Times New Roman"/>
          <w:sz w:val="24"/>
        </w:rPr>
        <w:t xml:space="preserve"> </w:t>
      </w:r>
      <w:r>
        <w:rPr>
          <w:rFonts w:ascii="Times New Roman" w:hAnsi="Times New Roman"/>
          <w:sz w:val="24"/>
        </w:rPr>
        <w:t>Сандовского муниципального округа</w:t>
      </w:r>
      <w:r>
        <w:rPr>
          <w:rFonts w:ascii="Times New Roman" w:hAnsi="Times New Roman"/>
          <w:sz w:val="24"/>
        </w:rPr>
        <w:t xml:space="preserve"> Тверской области.</w:t>
      </w:r>
    </w:p>
    <w:p w14:paraId="1D010000">
      <w:pPr>
        <w:pStyle w:val="Style_5"/>
        <w:ind/>
        <w:jc w:val="center"/>
        <w:outlineLvl w:val="1"/>
        <w:rPr>
          <w:rFonts w:ascii="Times New Roman" w:hAnsi="Times New Roman"/>
          <w:b w:val="1"/>
          <w:sz w:val="24"/>
        </w:rPr>
      </w:pPr>
      <w:bookmarkStart w:id="25" w:name="P431"/>
      <w:bookmarkEnd w:id="25"/>
    </w:p>
    <w:p w14:paraId="1E010000">
      <w:pPr>
        <w:pStyle w:val="Style_5"/>
        <w:ind/>
        <w:jc w:val="center"/>
        <w:outlineLvl w:val="1"/>
        <w:rPr>
          <w:rFonts w:ascii="Times New Roman" w:hAnsi="Times New Roman"/>
          <w:b w:val="1"/>
          <w:sz w:val="24"/>
        </w:rPr>
      </w:pPr>
    </w:p>
    <w:p w14:paraId="1F010000">
      <w:pPr>
        <w:pStyle w:val="Style_5"/>
        <w:ind/>
        <w:jc w:val="center"/>
        <w:outlineLvl w:val="1"/>
        <w:rPr>
          <w:rFonts w:ascii="Times New Roman" w:hAnsi="Times New Roman"/>
          <w:b w:val="1"/>
          <w:sz w:val="24"/>
        </w:rPr>
      </w:pPr>
      <w:r>
        <w:rPr>
          <w:rFonts w:ascii="Times New Roman" w:hAnsi="Times New Roman"/>
          <w:b w:val="1"/>
          <w:sz w:val="24"/>
        </w:rPr>
        <w:t xml:space="preserve">Раздел </w:t>
      </w:r>
      <w:r>
        <w:rPr>
          <w:rFonts w:ascii="Times New Roman" w:hAnsi="Times New Roman"/>
          <w:b w:val="1"/>
          <w:sz w:val="24"/>
        </w:rPr>
        <w:t>V</w:t>
      </w:r>
    </w:p>
    <w:p w14:paraId="20010000">
      <w:pPr>
        <w:pStyle w:val="Style_5"/>
        <w:ind/>
        <w:jc w:val="center"/>
        <w:rPr>
          <w:rFonts w:ascii="Times New Roman" w:hAnsi="Times New Roman"/>
          <w:b w:val="1"/>
          <w:sz w:val="24"/>
        </w:rPr>
      </w:pPr>
      <w:r>
        <w:rPr>
          <w:rFonts w:ascii="Times New Roman" w:hAnsi="Times New Roman"/>
          <w:b w:val="1"/>
          <w:sz w:val="24"/>
        </w:rPr>
        <w:t>Внесение изменений в муниципальное задание</w:t>
      </w:r>
    </w:p>
    <w:p w14:paraId="21010000">
      <w:pPr>
        <w:pStyle w:val="Style_5"/>
        <w:ind w:firstLine="851"/>
        <w:jc w:val="both"/>
        <w:rPr>
          <w:rFonts w:ascii="Times New Roman" w:hAnsi="Times New Roman"/>
          <w:sz w:val="24"/>
        </w:rPr>
      </w:pPr>
      <w:r>
        <w:rPr>
          <w:rFonts w:ascii="Times New Roman" w:hAnsi="Times New Roman"/>
          <w:sz w:val="24"/>
        </w:rPr>
        <w:t>69. Внесение изменений в муниципальное задание осуществляется в следующих случаях:</w:t>
      </w:r>
    </w:p>
    <w:p w14:paraId="22010000">
      <w:pPr>
        <w:pStyle w:val="Style_5"/>
        <w:ind w:firstLine="851"/>
        <w:jc w:val="both"/>
        <w:rPr>
          <w:rFonts w:ascii="Times New Roman" w:hAnsi="Times New Roman"/>
          <w:sz w:val="24"/>
        </w:rPr>
      </w:pPr>
      <w:r>
        <w:rPr>
          <w:rFonts w:ascii="Times New Roman" w:hAnsi="Times New Roman"/>
          <w:sz w:val="24"/>
        </w:rPr>
        <w:t xml:space="preserve">а) при изменении объема бюджетных ассигнований, предусмотренных в бюджете </w:t>
      </w:r>
      <w:r>
        <w:rPr>
          <w:rFonts w:ascii="Times New Roman" w:hAnsi="Times New Roman"/>
          <w:sz w:val="24"/>
        </w:rPr>
        <w:t>Сандовского муниципального округа</w:t>
      </w:r>
      <w:r>
        <w:rPr>
          <w:rFonts w:ascii="Times New Roman" w:hAnsi="Times New Roman"/>
          <w:sz w:val="24"/>
        </w:rPr>
        <w:t xml:space="preserve"> </w:t>
      </w:r>
      <w:r>
        <w:rPr>
          <w:rFonts w:ascii="Times New Roman" w:hAnsi="Times New Roman"/>
          <w:sz w:val="24"/>
        </w:rPr>
        <w:t>Тверской области на очередной финансовый год и плановый период для финансового обеспечения выполнения муниципального задания;</w:t>
      </w:r>
    </w:p>
    <w:p w14:paraId="23010000">
      <w:pPr>
        <w:pStyle w:val="Style_5"/>
        <w:ind w:firstLine="851"/>
        <w:jc w:val="both"/>
        <w:rPr>
          <w:rFonts w:ascii="Times New Roman" w:hAnsi="Times New Roman"/>
          <w:sz w:val="24"/>
        </w:rPr>
      </w:pPr>
      <w:r>
        <w:rPr>
          <w:rFonts w:ascii="Times New Roman" w:hAnsi="Times New Roman"/>
          <w:sz w:val="24"/>
        </w:rPr>
        <w:t>б) при невыполнении (перевыполнении) муниципального задания, выявленного по результатам отчетов за 6 месяцев текущего финансового года и за 9 месяцев текущего финансового года;</w:t>
      </w:r>
    </w:p>
    <w:p w14:paraId="24010000">
      <w:pPr>
        <w:pStyle w:val="Style_5"/>
        <w:ind w:firstLine="851"/>
        <w:jc w:val="both"/>
        <w:rPr>
          <w:rFonts w:ascii="Times New Roman" w:hAnsi="Times New Roman"/>
          <w:sz w:val="24"/>
        </w:rPr>
      </w:pPr>
      <w:r>
        <w:rPr>
          <w:rFonts w:ascii="Times New Roman" w:hAnsi="Times New Roman"/>
          <w:sz w:val="24"/>
        </w:rPr>
        <w:t>в) по иным основаниям с учетом требований законодательства.</w:t>
      </w:r>
    </w:p>
    <w:p w14:paraId="25010000">
      <w:pPr>
        <w:pStyle w:val="Style_5"/>
        <w:ind w:firstLine="851"/>
        <w:jc w:val="both"/>
        <w:rPr>
          <w:rFonts w:ascii="Times New Roman" w:hAnsi="Times New Roman"/>
          <w:sz w:val="24"/>
        </w:rPr>
      </w:pPr>
      <w:r>
        <w:rPr>
          <w:rFonts w:ascii="Times New Roman" w:hAnsi="Times New Roman"/>
          <w:sz w:val="24"/>
        </w:rPr>
        <w:t xml:space="preserve">70. По итогам 6 месяцев текущего финансового года Учредитель вносит изменения в муниципальное задание в части уменьшения объемов муниципального задания и производит перерасчет объема субсидии в случае, если индекс достижения показателей объема муниципального задания </w:t>
      </w:r>
      <w:r>
        <w:rPr>
          <w:rFonts w:ascii="Times New Roman" w:hAnsi="Times New Roman"/>
          <w:sz w:val="24"/>
        </w:rPr>
        <w:t>принимает значение менее 0,25.</w:t>
      </w:r>
    </w:p>
    <w:p w14:paraId="26010000">
      <w:pPr>
        <w:pStyle w:val="Style_5"/>
        <w:ind w:firstLine="851"/>
        <w:jc w:val="both"/>
        <w:rPr>
          <w:rFonts w:ascii="Times New Roman" w:hAnsi="Times New Roman"/>
          <w:sz w:val="24"/>
        </w:rPr>
      </w:pPr>
      <w:r>
        <w:rPr>
          <w:rFonts w:ascii="Times New Roman" w:hAnsi="Times New Roman"/>
          <w:sz w:val="24"/>
        </w:rPr>
        <w:t>71. По итогам 9 месяцев текущего финансового года Учредитель вносит изменения в муниципальное задание в части уменьшения объемов муниципального задания и производит перерасчет объема субсидии в следующих случаях:</w:t>
      </w:r>
    </w:p>
    <w:p w14:paraId="27010000">
      <w:pPr>
        <w:pStyle w:val="Style_5"/>
        <w:ind w:firstLine="851"/>
        <w:jc w:val="both"/>
        <w:rPr>
          <w:rFonts w:ascii="Times New Roman" w:hAnsi="Times New Roman"/>
          <w:sz w:val="24"/>
        </w:rPr>
      </w:pPr>
      <w:r>
        <w:rPr>
          <w:rFonts w:ascii="Times New Roman" w:hAnsi="Times New Roman"/>
          <w:sz w:val="24"/>
        </w:rPr>
        <w:t>а) если индекс достижения показателей объема муниципального задания принимает значение менее 0,5;</w:t>
      </w:r>
    </w:p>
    <w:p w14:paraId="28010000">
      <w:pPr>
        <w:pStyle w:val="Style_5"/>
        <w:ind w:firstLine="851"/>
        <w:jc w:val="both"/>
        <w:rPr>
          <w:rFonts w:ascii="Times New Roman" w:hAnsi="Times New Roman"/>
          <w:sz w:val="24"/>
        </w:rPr>
      </w:pPr>
      <w:r>
        <w:rPr>
          <w:rFonts w:ascii="Times New Roman" w:hAnsi="Times New Roman"/>
          <w:sz w:val="24"/>
        </w:rPr>
        <w:t xml:space="preserve">б) если фактический объем доходов от оказания муниципальным учреждением </w:t>
      </w:r>
      <w:r>
        <w:rPr>
          <w:rFonts w:ascii="Times New Roman" w:hAnsi="Times New Roman"/>
          <w:sz w:val="24"/>
        </w:rPr>
        <w:t>i</w:t>
      </w:r>
      <w:r>
        <w:rPr>
          <w:rFonts w:ascii="Times New Roman" w:hAnsi="Times New Roman"/>
          <w:sz w:val="24"/>
        </w:rPr>
        <w:t xml:space="preserve">-й муниципальной услуги за плату по итогам 9 месяцев текущего финансового года превышает планируемый годовой объем от оказания учреждением </w:t>
      </w:r>
      <w:r>
        <w:rPr>
          <w:rFonts w:ascii="Times New Roman" w:hAnsi="Times New Roman"/>
          <w:sz w:val="24"/>
        </w:rPr>
        <w:t>i</w:t>
      </w:r>
      <w:r>
        <w:rPr>
          <w:rFonts w:ascii="Times New Roman" w:hAnsi="Times New Roman"/>
          <w:sz w:val="24"/>
        </w:rPr>
        <w:t>-й муниципальной услуги за плату.</w:t>
      </w:r>
    </w:p>
    <w:p w14:paraId="29010000">
      <w:pPr>
        <w:pStyle w:val="Style_5"/>
        <w:ind w:firstLine="851"/>
        <w:jc w:val="both"/>
        <w:rPr>
          <w:rFonts w:ascii="Times New Roman" w:hAnsi="Times New Roman"/>
          <w:sz w:val="24"/>
        </w:rPr>
      </w:pPr>
      <w:r>
        <w:rPr>
          <w:rFonts w:ascii="Times New Roman" w:hAnsi="Times New Roman"/>
          <w:sz w:val="24"/>
        </w:rPr>
        <w:t>72. Изменения в муниципальное задание и объем его финансового обеспечения могут вноситься Учредителем в течение всего срока действия муниципального задания путем формирования нового проекта муниципального задания (с учетом вносимых изменений).</w:t>
      </w:r>
    </w:p>
    <w:p w14:paraId="2A010000">
      <w:pPr>
        <w:pStyle w:val="Style_5"/>
        <w:ind w:firstLine="851"/>
        <w:jc w:val="both"/>
        <w:rPr>
          <w:rFonts w:ascii="Times New Roman" w:hAnsi="Times New Roman"/>
          <w:sz w:val="24"/>
        </w:rPr>
      </w:pPr>
      <w:r>
        <w:rPr>
          <w:rFonts w:ascii="Times New Roman" w:hAnsi="Times New Roman"/>
          <w:sz w:val="24"/>
        </w:rPr>
        <w:t xml:space="preserve">73. Учредитель утверждает и согласовывает изменения в муниципальное задание в соответствии с </w:t>
      </w:r>
      <w:r>
        <w:rPr>
          <w:rFonts w:ascii="Times New Roman" w:hAnsi="Times New Roman"/>
          <w:sz w:val="24"/>
        </w:rPr>
        <w:fldChar w:fldCharType="begin"/>
      </w:r>
      <w:r>
        <w:rPr>
          <w:rFonts w:ascii="Times New Roman" w:hAnsi="Times New Roman"/>
          <w:sz w:val="24"/>
        </w:rPr>
        <w:instrText>HYPERLINK \l "P175"</w:instrText>
      </w:r>
      <w:r>
        <w:rPr>
          <w:rFonts w:ascii="Times New Roman" w:hAnsi="Times New Roman"/>
          <w:sz w:val="24"/>
        </w:rPr>
        <w:fldChar w:fldCharType="separate"/>
      </w:r>
      <w:r>
        <w:rPr>
          <w:rFonts w:ascii="Times New Roman" w:hAnsi="Times New Roman"/>
          <w:sz w:val="24"/>
        </w:rPr>
        <w:t>пунктами 12</w:t>
      </w:r>
      <w:r>
        <w:rPr>
          <w:rFonts w:ascii="Times New Roman" w:hAnsi="Times New Roman"/>
          <w:sz w:val="24"/>
        </w:rPr>
        <w:fldChar w:fldCharType="end"/>
      </w:r>
      <w:r>
        <w:rPr>
          <w:rFonts w:ascii="Times New Roman" w:hAnsi="Times New Roman"/>
          <w:sz w:val="24"/>
        </w:rPr>
        <w:t xml:space="preserve"> - </w:t>
      </w:r>
      <w:r>
        <w:rPr>
          <w:rFonts w:ascii="Times New Roman" w:hAnsi="Times New Roman"/>
          <w:sz w:val="24"/>
        </w:rPr>
        <w:fldChar w:fldCharType="begin"/>
      </w:r>
      <w:r>
        <w:rPr>
          <w:rFonts w:ascii="Times New Roman" w:hAnsi="Times New Roman"/>
          <w:sz w:val="24"/>
        </w:rPr>
        <w:instrText>HYPERLINK \l "P187"</w:instrText>
      </w:r>
      <w:r>
        <w:rPr>
          <w:rFonts w:ascii="Times New Roman" w:hAnsi="Times New Roman"/>
          <w:sz w:val="24"/>
        </w:rPr>
        <w:fldChar w:fldCharType="separate"/>
      </w:r>
      <w:r>
        <w:rPr>
          <w:rFonts w:ascii="Times New Roman" w:hAnsi="Times New Roman"/>
          <w:sz w:val="24"/>
        </w:rPr>
        <w:t xml:space="preserve">16 раздела </w:t>
      </w:r>
      <w:r>
        <w:rPr>
          <w:rFonts w:ascii="Times New Roman" w:hAnsi="Times New Roman"/>
          <w:sz w:val="24"/>
        </w:rPr>
        <w:t>II</w:t>
      </w:r>
      <w:r>
        <w:rPr>
          <w:rFonts w:ascii="Times New Roman" w:hAnsi="Times New Roman"/>
          <w:sz w:val="24"/>
        </w:rPr>
        <w:fldChar w:fldCharType="end"/>
      </w:r>
      <w:r>
        <w:rPr>
          <w:rFonts w:ascii="Times New Roman" w:hAnsi="Times New Roman"/>
          <w:sz w:val="24"/>
        </w:rPr>
        <w:t xml:space="preserve"> настоящего Порядка.</w:t>
      </w:r>
      <w:bookmarkStart w:id="26" w:name="P3050"/>
      <w:bookmarkEnd w:id="26"/>
    </w:p>
    <w:p w14:paraId="2B010000">
      <w:pPr>
        <w:pStyle w:val="Style_5"/>
        <w:ind w:firstLine="851"/>
        <w:jc w:val="both"/>
        <w:rPr>
          <w:rFonts w:ascii="Times New Roman" w:hAnsi="Times New Roman"/>
          <w:sz w:val="24"/>
        </w:rPr>
      </w:pPr>
    </w:p>
    <w:p w14:paraId="2C010000">
      <w:pPr>
        <w:pStyle w:val="Style_5"/>
        <w:ind w:firstLine="851"/>
        <w:jc w:val="both"/>
        <w:rPr>
          <w:rFonts w:ascii="Times New Roman" w:hAnsi="Times New Roman"/>
          <w:sz w:val="28"/>
        </w:rPr>
      </w:pPr>
    </w:p>
    <w:p w14:paraId="2D010000">
      <w:pPr>
        <w:pStyle w:val="Style_5"/>
        <w:ind/>
        <w:jc w:val="both"/>
        <w:rPr>
          <w:rFonts w:ascii="Times New Roman" w:hAnsi="Times New Roman"/>
          <w:sz w:val="28"/>
        </w:rPr>
      </w:pPr>
      <w:r>
        <w:rPr>
          <w:rFonts w:ascii="Times New Roman" w:hAnsi="Times New Roman"/>
          <w:sz w:val="28"/>
        </w:rPr>
        <w:t>Управляющий делами Администрации</w:t>
      </w:r>
    </w:p>
    <w:p w14:paraId="2E010000">
      <w:pPr>
        <w:pStyle w:val="Style_5"/>
        <w:ind/>
        <w:jc w:val="both"/>
        <w:rPr>
          <w:rFonts w:ascii="Times New Roman" w:hAnsi="Times New Roman"/>
          <w:sz w:val="28"/>
        </w:rPr>
      </w:pPr>
      <w:r>
        <w:rPr>
          <w:rFonts w:ascii="Times New Roman" w:hAnsi="Times New Roman"/>
          <w:sz w:val="28"/>
        </w:rPr>
        <w:t xml:space="preserve"> Сандовского муниципального округа</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Г.И.Горохова</w:t>
      </w:r>
    </w:p>
    <w:p w14:paraId="2F010000">
      <w:pPr>
        <w:sectPr>
          <w:headerReference r:id="rId1" w:type="default"/>
          <w:pgSz w:h="16838" w:w="11906"/>
          <w:pgMar w:bottom="397" w:footer="709" w:gutter="0" w:header="709" w:left="1135" w:right="708" w:top="992"/>
        </w:sectPr>
      </w:pPr>
    </w:p>
    <w:tbl>
      <w:tblPr>
        <w:tblStyle w:val="Style_4"/>
        <w:tblInd w:type="dxa" w:w="10060"/>
        <w:tblBorders>
          <w:top w:color="000000" w:sz="4" w:val="nil"/>
          <w:left w:color="000000" w:sz="4" w:val="nil"/>
          <w:bottom w:color="000000" w:sz="4" w:val="nil"/>
          <w:right w:color="000000" w:sz="4" w:val="nil"/>
          <w:insideH w:color="000000" w:sz="4" w:val="nil"/>
          <w:insideV w:color="000000" w:sz="4" w:val="nil"/>
        </w:tblBorders>
        <w:tblLayout w:type="fixed"/>
      </w:tblPr>
      <w:tblGrid>
        <w:gridCol w:w="4642"/>
      </w:tblGrid>
      <w:tr>
        <w:tc>
          <w:tcPr>
            <w:tcW w:type="dxa" w:w="4642"/>
            <w:tcBorders>
              <w:top w:color="000000" w:sz="4" w:val="nil"/>
              <w:left w:color="000000" w:sz="4" w:val="nil"/>
              <w:bottom w:color="000000" w:sz="4" w:val="nil"/>
              <w:right w:color="000000" w:sz="4" w:val="nil"/>
            </w:tcBorders>
          </w:tcPr>
          <w:p w14:paraId="30010000">
            <w:pPr>
              <w:pStyle w:val="Style_5"/>
              <w:rPr>
                <w:rFonts w:ascii="Times New Roman" w:hAnsi="Times New Roman"/>
                <w:sz w:val="28"/>
              </w:rPr>
            </w:pPr>
            <w:r>
              <w:rPr>
                <w:rFonts w:ascii="Times New Roman" w:hAnsi="Times New Roman"/>
                <w:sz w:val="28"/>
              </w:rPr>
              <w:t>Приложение 1</w:t>
            </w:r>
          </w:p>
          <w:p w14:paraId="31010000">
            <w:pPr>
              <w:pStyle w:val="Style_5"/>
              <w:rPr>
                <w:rFonts w:ascii="Times New Roman" w:hAnsi="Times New Roman"/>
                <w:sz w:val="28"/>
              </w:rPr>
            </w:pPr>
            <w:r>
              <w:rPr>
                <w:rFonts w:ascii="Times New Roman" w:hAnsi="Times New Roman"/>
                <w:sz w:val="28"/>
              </w:rPr>
              <w:t>к Порядку формирования и финансового обеспечения выполнения муниципального задания на оказание муниципальных услуг (выполнение работ) муниципальными учреждениями</w:t>
            </w:r>
            <w:r>
              <w:rPr>
                <w:rFonts w:ascii="Times New Roman" w:hAnsi="Times New Roman"/>
                <w:sz w:val="28"/>
              </w:rPr>
              <w:t xml:space="preserve"> Сандовского муниципального округа</w:t>
            </w:r>
            <w:r>
              <w:rPr>
                <w:rFonts w:ascii="Times New Roman" w:hAnsi="Times New Roman"/>
                <w:sz w:val="28"/>
              </w:rPr>
              <w:t xml:space="preserve"> Тверской области</w:t>
            </w:r>
          </w:p>
        </w:tc>
      </w:tr>
    </w:tbl>
    <w:p w14:paraId="32010000">
      <w:pPr>
        <w:pStyle w:val="Style_7"/>
        <w:spacing w:after="0" w:before="0" w:line="240" w:lineRule="atLeast"/>
        <w:ind/>
        <w:jc w:val="right"/>
        <w:rPr>
          <w:spacing w:val="2"/>
          <w:sz w:val="18"/>
        </w:rPr>
      </w:pPr>
    </w:p>
    <w:p w14:paraId="33010000">
      <w:pPr>
        <w:pStyle w:val="Style_7"/>
        <w:spacing w:after="0" w:before="0" w:line="240" w:lineRule="atLeast"/>
        <w:ind/>
        <w:jc w:val="right"/>
        <w:rPr>
          <w:b w:val="1"/>
          <w:spacing w:val="2"/>
          <w:sz w:val="18"/>
        </w:rPr>
      </w:pPr>
      <w:r>
        <w:rPr>
          <w:b w:val="1"/>
          <w:spacing w:val="2"/>
          <w:sz w:val="18"/>
        </w:rPr>
        <w:t>УТВЕРЖДАЮ</w:t>
      </w:r>
    </w:p>
    <w:p w14:paraId="34010000">
      <w:pPr>
        <w:pStyle w:val="Style_7"/>
        <w:spacing w:after="0" w:before="0" w:line="240" w:lineRule="atLeast"/>
        <w:ind/>
        <w:jc w:val="right"/>
        <w:rPr>
          <w:b w:val="1"/>
          <w:spacing w:val="2"/>
          <w:sz w:val="18"/>
        </w:rPr>
      </w:pPr>
    </w:p>
    <w:p w14:paraId="35010000">
      <w:pPr>
        <w:pStyle w:val="Style_7"/>
        <w:spacing w:after="0" w:before="0" w:line="240" w:lineRule="atLeast"/>
        <w:ind/>
        <w:jc w:val="right"/>
        <w:rPr>
          <w:b w:val="1"/>
          <w:spacing w:val="2"/>
          <w:sz w:val="20"/>
        </w:rPr>
      </w:pPr>
      <w:r>
        <w:rPr>
          <w:b w:val="1"/>
          <w:spacing w:val="2"/>
          <w:sz w:val="20"/>
        </w:rPr>
        <w:t>_____________________________________________________________________________________</w:t>
      </w:r>
    </w:p>
    <w:p w14:paraId="36010000">
      <w:pPr>
        <w:pStyle w:val="Style_7"/>
        <w:spacing w:after="0" w:before="0" w:line="240" w:lineRule="atLeast"/>
        <w:ind/>
        <w:jc w:val="right"/>
        <w:rPr>
          <w:b w:val="1"/>
          <w:spacing w:val="2"/>
          <w:sz w:val="20"/>
        </w:rPr>
      </w:pPr>
      <w:r>
        <w:rPr>
          <w:b w:val="1"/>
          <w:spacing w:val="2"/>
          <w:sz w:val="20"/>
        </w:rPr>
        <w:t xml:space="preserve">наименование должности руководителя администрации </w:t>
      </w:r>
      <w:r>
        <w:rPr>
          <w:b w:val="1"/>
          <w:spacing w:val="2"/>
          <w:sz w:val="20"/>
        </w:rPr>
        <w:t xml:space="preserve">Сандовского муниципального округа </w:t>
      </w:r>
    </w:p>
    <w:p w14:paraId="37010000">
      <w:pPr>
        <w:pStyle w:val="Style_7"/>
        <w:spacing w:after="0" w:before="0" w:line="240" w:lineRule="atLeast"/>
        <w:ind/>
        <w:jc w:val="right"/>
        <w:rPr>
          <w:b w:val="1"/>
          <w:spacing w:val="2"/>
          <w:sz w:val="20"/>
        </w:rPr>
      </w:pPr>
      <w:r>
        <w:rPr>
          <w:b w:val="1"/>
          <w:spacing w:val="2"/>
          <w:sz w:val="20"/>
        </w:rPr>
        <w:t xml:space="preserve">или самостоятельного структурного подразделения администрации </w:t>
      </w:r>
      <w:r>
        <w:rPr>
          <w:b w:val="1"/>
          <w:spacing w:val="2"/>
          <w:sz w:val="20"/>
        </w:rPr>
        <w:t xml:space="preserve">Сандовского муниципального </w:t>
      </w:r>
      <w:r>
        <w:rPr>
          <w:b w:val="1"/>
          <w:spacing w:val="2"/>
          <w:sz w:val="20"/>
        </w:rPr>
        <w:t xml:space="preserve">округа </w:t>
      </w:r>
      <w:r>
        <w:rPr>
          <w:b w:val="1"/>
          <w:spacing w:val="2"/>
          <w:sz w:val="20"/>
        </w:rPr>
        <w:t>,</w:t>
      </w:r>
      <w:r>
        <w:rPr>
          <w:b w:val="1"/>
          <w:spacing w:val="2"/>
          <w:sz w:val="20"/>
        </w:rPr>
        <w:t xml:space="preserve"> осуществляющего функции и полномочия Учредителя муниципального</w:t>
      </w:r>
    </w:p>
    <w:p w14:paraId="38010000">
      <w:pPr>
        <w:pStyle w:val="Style_7"/>
        <w:spacing w:after="0" w:before="0" w:line="240" w:lineRule="atLeast"/>
        <w:ind/>
        <w:jc w:val="right"/>
        <w:rPr>
          <w:b w:val="1"/>
          <w:spacing w:val="2"/>
          <w:sz w:val="20"/>
        </w:rPr>
      </w:pPr>
      <w:r>
        <w:rPr>
          <w:b w:val="1"/>
          <w:spacing w:val="2"/>
          <w:sz w:val="20"/>
        </w:rPr>
        <w:t xml:space="preserve"> учреждения </w:t>
      </w:r>
      <w:r>
        <w:rPr>
          <w:b w:val="1"/>
          <w:spacing w:val="2"/>
          <w:sz w:val="20"/>
        </w:rPr>
        <w:t xml:space="preserve">Сандовского муниципального </w:t>
      </w:r>
      <w:r>
        <w:rPr>
          <w:b w:val="1"/>
          <w:spacing w:val="2"/>
          <w:sz w:val="20"/>
        </w:rPr>
        <w:t xml:space="preserve">округа </w:t>
      </w:r>
      <w:r>
        <w:rPr>
          <w:b w:val="1"/>
          <w:spacing w:val="2"/>
          <w:sz w:val="20"/>
        </w:rPr>
        <w:t xml:space="preserve"> Тверской</w:t>
      </w:r>
      <w:r>
        <w:rPr>
          <w:b w:val="1"/>
          <w:spacing w:val="2"/>
          <w:sz w:val="20"/>
        </w:rPr>
        <w:t xml:space="preserve"> области</w:t>
      </w:r>
    </w:p>
    <w:p w14:paraId="39010000">
      <w:pPr>
        <w:pStyle w:val="Style_7"/>
        <w:spacing w:after="0" w:before="0" w:line="240" w:lineRule="atLeast"/>
        <w:ind/>
        <w:jc w:val="right"/>
        <w:rPr>
          <w:b w:val="1"/>
          <w:spacing w:val="2"/>
          <w:sz w:val="20"/>
        </w:rPr>
      </w:pPr>
    </w:p>
    <w:p w14:paraId="3A010000">
      <w:pPr>
        <w:pStyle w:val="Style_7"/>
        <w:spacing w:after="0" w:before="0" w:line="240" w:lineRule="atLeast"/>
        <w:ind/>
        <w:jc w:val="right"/>
        <w:rPr>
          <w:b w:val="1"/>
          <w:spacing w:val="2"/>
          <w:sz w:val="20"/>
        </w:rPr>
      </w:pPr>
      <w:r>
        <w:rPr>
          <w:b w:val="1"/>
          <w:spacing w:val="2"/>
          <w:sz w:val="20"/>
        </w:rPr>
        <w:t>____________________ _________________________</w:t>
      </w:r>
    </w:p>
    <w:p w14:paraId="3B010000">
      <w:pPr>
        <w:pStyle w:val="Style_7"/>
        <w:spacing w:after="0" w:before="0" w:line="240" w:lineRule="atLeast"/>
        <w:ind/>
        <w:jc w:val="right"/>
        <w:rPr>
          <w:b w:val="1"/>
          <w:spacing w:val="2"/>
          <w:sz w:val="20"/>
        </w:rPr>
      </w:pPr>
      <w:r>
        <w:rPr>
          <w:b w:val="1"/>
          <w:spacing w:val="2"/>
          <w:sz w:val="20"/>
        </w:rPr>
        <w:t>подпись                    расшифровка подписи</w:t>
      </w:r>
    </w:p>
    <w:p w14:paraId="3C010000">
      <w:pPr>
        <w:pStyle w:val="Style_7"/>
        <w:spacing w:after="0" w:before="0" w:line="240" w:lineRule="atLeast"/>
        <w:ind/>
        <w:jc w:val="right"/>
        <w:rPr>
          <w:b w:val="1"/>
          <w:spacing w:val="2"/>
          <w:sz w:val="20"/>
        </w:rPr>
      </w:pPr>
      <w:r>
        <w:rPr>
          <w:b w:val="1"/>
          <w:spacing w:val="2"/>
          <w:sz w:val="20"/>
        </w:rPr>
        <w:t>"____" __________________ 20___ г.</w:t>
      </w:r>
    </w:p>
    <w:p w14:paraId="3D010000">
      <w:pPr>
        <w:pStyle w:val="Style_8"/>
        <w:spacing w:after="0" w:before="0"/>
        <w:ind/>
        <w:jc w:val="center"/>
        <w:rPr>
          <w:spacing w:val="2"/>
          <w:sz w:val="28"/>
        </w:rPr>
      </w:pPr>
    </w:p>
    <w:p w14:paraId="3E010000">
      <w:pPr>
        <w:pStyle w:val="Style_8"/>
        <w:spacing w:after="0" w:before="0"/>
        <w:ind/>
        <w:jc w:val="center"/>
        <w:rPr>
          <w:b w:val="1"/>
          <w:spacing w:val="2"/>
          <w:sz w:val="28"/>
        </w:rPr>
      </w:pPr>
      <w:r>
        <w:rPr>
          <w:b w:val="1"/>
          <w:spacing w:val="2"/>
          <w:sz w:val="28"/>
        </w:rPr>
        <w:t>Муниципальное задание</w:t>
      </w:r>
    </w:p>
    <w:p w14:paraId="3F010000">
      <w:pPr>
        <w:pStyle w:val="Style_8"/>
        <w:spacing w:after="0" w:before="0"/>
        <w:ind/>
        <w:jc w:val="center"/>
        <w:rPr>
          <w:spacing w:val="2"/>
          <w:sz w:val="28"/>
        </w:rPr>
      </w:pPr>
    </w:p>
    <w:p w14:paraId="40010000">
      <w:pPr>
        <w:pStyle w:val="Style_7"/>
        <w:spacing w:after="0" w:before="0"/>
        <w:ind/>
        <w:jc w:val="center"/>
        <w:rPr>
          <w:spacing w:val="2"/>
        </w:rPr>
      </w:pPr>
      <w:r>
        <w:rPr>
          <w:spacing w:val="2"/>
        </w:rPr>
        <w:t>(наименование муниципального учреждени</w:t>
      </w:r>
      <w:r>
        <w:rPr>
          <w:spacing w:val="2"/>
        </w:rPr>
        <w:t xml:space="preserve">я Сандовского </w:t>
      </w:r>
      <w:r>
        <w:rPr>
          <w:spacing w:val="2"/>
        </w:rPr>
        <w:t xml:space="preserve">муниципального </w:t>
      </w:r>
      <w:r>
        <w:rPr>
          <w:spacing w:val="2"/>
        </w:rPr>
        <w:t xml:space="preserve"> округа</w:t>
      </w:r>
      <w:r>
        <w:rPr>
          <w:spacing w:val="2"/>
        </w:rPr>
        <w:t xml:space="preserve"> Тверской области)</w:t>
      </w:r>
    </w:p>
    <w:p w14:paraId="41010000">
      <w:pPr>
        <w:pStyle w:val="Style_7"/>
        <w:spacing w:after="0" w:before="0"/>
        <w:ind/>
        <w:jc w:val="center"/>
        <w:rPr>
          <w:spacing w:val="2"/>
          <w:sz w:val="28"/>
        </w:rPr>
      </w:pPr>
    </w:p>
    <w:p w14:paraId="42010000">
      <w:pPr>
        <w:pStyle w:val="Style_7"/>
        <w:spacing w:after="0" w:before="0"/>
        <w:ind/>
        <w:jc w:val="center"/>
        <w:rPr>
          <w:spacing w:val="2"/>
          <w:sz w:val="28"/>
        </w:rPr>
      </w:pPr>
      <w:r>
        <w:rPr>
          <w:spacing w:val="2"/>
          <w:sz w:val="28"/>
        </w:rPr>
        <w:t>на ____ год и плановый период ___ - ____ годов.</w:t>
      </w:r>
    </w:p>
    <w:p w14:paraId="43010000">
      <w:pPr>
        <w:pStyle w:val="Style_8"/>
        <w:spacing w:after="0" w:before="0" w:line="288" w:lineRule="atLeast"/>
        <w:ind/>
        <w:jc w:val="center"/>
        <w:rPr>
          <w:spacing w:val="2"/>
          <w:sz w:val="28"/>
        </w:rPr>
      </w:pPr>
    </w:p>
    <w:p w14:paraId="44010000">
      <w:pPr>
        <w:pStyle w:val="Style_8"/>
        <w:spacing w:after="0" w:before="0" w:line="288" w:lineRule="atLeast"/>
        <w:ind/>
        <w:jc w:val="center"/>
        <w:rPr>
          <w:spacing w:val="2"/>
          <w:sz w:val="28"/>
        </w:rPr>
      </w:pPr>
    </w:p>
    <w:p w14:paraId="45010000">
      <w:pPr>
        <w:pStyle w:val="Style_8"/>
        <w:spacing w:after="0" w:before="0" w:line="288" w:lineRule="atLeast"/>
        <w:ind/>
        <w:jc w:val="center"/>
        <w:rPr>
          <w:spacing w:val="2"/>
          <w:sz w:val="28"/>
        </w:rPr>
      </w:pPr>
    </w:p>
    <w:p w14:paraId="46010000">
      <w:pPr>
        <w:pStyle w:val="Style_8"/>
        <w:spacing w:after="0" w:before="0" w:line="288" w:lineRule="atLeast"/>
        <w:ind/>
        <w:jc w:val="center"/>
        <w:rPr>
          <w:spacing w:val="2"/>
          <w:sz w:val="28"/>
        </w:rPr>
      </w:pPr>
    </w:p>
    <w:p w14:paraId="47010000">
      <w:pPr>
        <w:pStyle w:val="Style_8"/>
        <w:spacing w:after="0" w:before="0" w:line="288" w:lineRule="atLeast"/>
        <w:ind/>
        <w:jc w:val="center"/>
        <w:rPr>
          <w:b w:val="1"/>
          <w:spacing w:val="2"/>
          <w:sz w:val="28"/>
        </w:rPr>
      </w:pPr>
      <w:r>
        <w:rPr>
          <w:b w:val="1"/>
          <w:spacing w:val="2"/>
          <w:sz w:val="28"/>
        </w:rPr>
        <w:t>Часть I. Оказание муниципальной(</w:t>
      </w:r>
      <w:r>
        <w:rPr>
          <w:b w:val="1"/>
          <w:spacing w:val="2"/>
          <w:sz w:val="28"/>
        </w:rPr>
        <w:t>ых</w:t>
      </w:r>
      <w:r>
        <w:rPr>
          <w:b w:val="1"/>
          <w:spacing w:val="2"/>
          <w:sz w:val="28"/>
        </w:rPr>
        <w:t>) услуги (услуг) (выполнение работы (работ))</w:t>
      </w:r>
    </w:p>
    <w:p w14:paraId="48010000">
      <w:pPr>
        <w:pStyle w:val="Style_8"/>
        <w:spacing w:after="0" w:before="0" w:line="288" w:lineRule="atLeast"/>
        <w:ind/>
        <w:jc w:val="center"/>
        <w:rPr>
          <w:b w:val="1"/>
          <w:spacing w:val="2"/>
          <w:sz w:val="28"/>
        </w:rPr>
      </w:pPr>
    </w:p>
    <w:p w14:paraId="49010000">
      <w:pPr>
        <w:pStyle w:val="Style_8"/>
        <w:numPr>
          <w:ilvl w:val="1"/>
          <w:numId w:val="2"/>
        </w:numPr>
        <w:spacing w:after="0" w:before="0" w:line="288" w:lineRule="atLeast"/>
        <w:ind/>
        <w:jc w:val="center"/>
        <w:rPr>
          <w:b w:val="1"/>
          <w:spacing w:val="2"/>
          <w:sz w:val="28"/>
        </w:rPr>
      </w:pPr>
      <w:r>
        <w:rPr>
          <w:b w:val="1"/>
          <w:spacing w:val="2"/>
          <w:sz w:val="28"/>
        </w:rPr>
        <w:t>Показатели, характеризующие объем муниципальной услуги (работы)</w:t>
      </w:r>
    </w:p>
    <w:p w14:paraId="4A010000">
      <w:pPr>
        <w:pStyle w:val="Style_8"/>
        <w:spacing w:after="0" w:before="0" w:line="288" w:lineRule="atLeast"/>
        <w:ind w:firstLine="0" w:left="720"/>
        <w:rPr>
          <w:spacing w:val="2"/>
          <w:sz w:val="28"/>
        </w:rPr>
      </w:pPr>
    </w:p>
    <w:tbl>
      <w:tblPr>
        <w:tblStyle w:val="Style_6"/>
        <w:tblInd w:type="dxa" w:w="-757"/>
        <w:tblLayout w:type="fixed"/>
        <w:tblCellMar>
          <w:top w:type="dxa" w:w="102"/>
          <w:left w:type="dxa" w:w="62"/>
          <w:bottom w:type="dxa" w:w="102"/>
          <w:right w:type="dxa" w:w="62"/>
        </w:tblCellMar>
      </w:tblPr>
      <w:tblGrid>
        <w:gridCol w:w="1412"/>
        <w:gridCol w:w="1556"/>
        <w:gridCol w:w="1093"/>
        <w:gridCol w:w="884"/>
        <w:gridCol w:w="884"/>
        <w:gridCol w:w="894"/>
        <w:gridCol w:w="768"/>
        <w:gridCol w:w="849"/>
        <w:gridCol w:w="804"/>
        <w:gridCol w:w="820"/>
        <w:gridCol w:w="627"/>
        <w:gridCol w:w="662"/>
        <w:gridCol w:w="611"/>
        <w:gridCol w:w="678"/>
        <w:gridCol w:w="595"/>
        <w:gridCol w:w="701"/>
        <w:gridCol w:w="714"/>
        <w:gridCol w:w="694"/>
        <w:gridCol w:w="829"/>
      </w:tblGrid>
      <w:tr>
        <w:trPr>
          <w:trHeight w:hRule="atLeast" w:val="1454"/>
        </w:trPr>
        <w:tc>
          <w:tcPr>
            <w:tcW w:type="dxa" w:w="1412"/>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4B010000">
            <w:pPr>
              <w:ind/>
              <w:jc w:val="center"/>
              <w:rPr>
                <w:b w:val="1"/>
                <w:sz w:val="24"/>
              </w:rPr>
            </w:pPr>
            <w:r>
              <w:rPr>
                <w:b w:val="1"/>
                <w:sz w:val="24"/>
              </w:rPr>
              <w:t>Уникальный номер реестровой записи общероссийского базового (отраслевого) перечня (регионального перечня) муниципальных услуг (работ)</w:t>
            </w:r>
          </w:p>
        </w:tc>
        <w:tc>
          <w:tcPr>
            <w:tcW w:type="dxa" w:w="1556"/>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4C010000">
            <w:pPr>
              <w:ind/>
              <w:jc w:val="center"/>
              <w:rPr>
                <w:b w:val="1"/>
                <w:sz w:val="24"/>
              </w:rPr>
            </w:pPr>
            <w:r>
              <w:rPr>
                <w:b w:val="1"/>
                <w:sz w:val="24"/>
              </w:rPr>
              <w:t>Наименование муниципальной услуги (работы)</w:t>
            </w:r>
          </w:p>
        </w:tc>
        <w:tc>
          <w:tcPr>
            <w:tcW w:type="dxa" w:w="1093"/>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4D010000">
            <w:pPr>
              <w:ind/>
              <w:jc w:val="center"/>
              <w:rPr>
                <w:b w:val="1"/>
                <w:sz w:val="24"/>
              </w:rPr>
            </w:pPr>
            <w:r>
              <w:rPr>
                <w:b w:val="1"/>
                <w:sz w:val="24"/>
              </w:rPr>
              <w:t>Категории потребителей муниципальной услуги (работы)</w:t>
            </w:r>
          </w:p>
        </w:tc>
        <w:tc>
          <w:tcPr>
            <w:tcW w:type="dxa" w:w="2662"/>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4E010000">
            <w:pPr>
              <w:ind/>
              <w:jc w:val="center"/>
              <w:rPr>
                <w:b w:val="1"/>
                <w:sz w:val="24"/>
              </w:rPr>
            </w:pPr>
            <w:r>
              <w:rPr>
                <w:b w:val="1"/>
                <w:sz w:val="24"/>
              </w:rPr>
              <w:t>Показатели, характеризующие содержание муниципальной услуги (работы)</w:t>
            </w:r>
          </w:p>
        </w:tc>
        <w:tc>
          <w:tcPr>
            <w:tcW w:type="dxa" w:w="1617"/>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4F010000">
            <w:pPr>
              <w:ind/>
              <w:jc w:val="center"/>
              <w:rPr>
                <w:b w:val="1"/>
                <w:sz w:val="24"/>
              </w:rPr>
            </w:pPr>
            <w:r>
              <w:rPr>
                <w:b w:val="1"/>
                <w:sz w:val="24"/>
              </w:rPr>
              <w:t>Показатели, характеризующие условия оказания муниципальной услуги (выполнения работы)</w:t>
            </w:r>
          </w:p>
        </w:tc>
        <w:tc>
          <w:tcPr>
            <w:tcW w:type="dxa" w:w="1624"/>
            <w:gridSpan w:val="2"/>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50010000">
            <w:pPr>
              <w:ind/>
              <w:jc w:val="center"/>
              <w:rPr>
                <w:b w:val="1"/>
                <w:sz w:val="24"/>
              </w:rPr>
            </w:pPr>
            <w:r>
              <w:rPr>
                <w:b w:val="1"/>
                <w:sz w:val="24"/>
              </w:rPr>
              <w:t>Показатель объема муниципальной услуги (работы)</w:t>
            </w:r>
          </w:p>
        </w:tc>
        <w:tc>
          <w:tcPr>
            <w:tcW w:type="dxa" w:w="3874"/>
            <w:gridSpan w:val="6"/>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51010000">
            <w:pPr>
              <w:ind/>
              <w:jc w:val="center"/>
              <w:rPr>
                <w:b w:val="1"/>
                <w:sz w:val="24"/>
              </w:rPr>
            </w:pPr>
            <w:r>
              <w:rPr>
                <w:b w:val="1"/>
                <w:sz w:val="24"/>
              </w:rPr>
              <w:t>Значение показателей объема</w:t>
            </w:r>
          </w:p>
          <w:p w14:paraId="52010000">
            <w:pPr>
              <w:ind/>
              <w:jc w:val="center"/>
              <w:rPr>
                <w:b w:val="1"/>
                <w:sz w:val="24"/>
              </w:rPr>
            </w:pPr>
            <w:r>
              <w:rPr>
                <w:b w:val="1"/>
                <w:sz w:val="24"/>
              </w:rPr>
              <w:t>муниципальной услуги (работы)</w:t>
            </w:r>
          </w:p>
        </w:tc>
        <w:tc>
          <w:tcPr>
            <w:tcW w:type="dxa" w:w="2237"/>
            <w:gridSpan w:val="3"/>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53010000">
            <w:pPr>
              <w:ind/>
              <w:jc w:val="center"/>
              <w:rPr>
                <w:b w:val="1"/>
                <w:sz w:val="24"/>
              </w:rPr>
            </w:pPr>
            <w:r>
              <w:rPr>
                <w:b w:val="1"/>
                <w:sz w:val="24"/>
              </w:rPr>
              <w:t>Реквизиты нормативного правового или иного акта, определяющего порядок оказания муниципальной услуги (работы)</w:t>
            </w:r>
          </w:p>
        </w:tc>
      </w:tr>
      <w:tr>
        <w:trPr>
          <w:trHeight w:hRule="atLeast" w:val="1611"/>
        </w:trPr>
        <w:tc>
          <w:tcPr>
            <w:tcW w:type="dxa" w:w="1412"/>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tc>
        <w:tc>
          <w:tcPr>
            <w:tcW w:type="dxa" w:w="1556"/>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tc>
        <w:tc>
          <w:tcPr>
            <w:tcW w:type="dxa" w:w="1093"/>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tc>
        <w:tc>
          <w:tcPr>
            <w:tcW w:type="dxa" w:w="884"/>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4010000">
            <w:pPr>
              <w:ind/>
              <w:jc w:val="center"/>
              <w:rPr>
                <w:b w:val="1"/>
                <w:sz w:val="24"/>
              </w:rPr>
            </w:pPr>
            <w:r>
              <w:rPr>
                <w:b w:val="1"/>
                <w:sz w:val="24"/>
              </w:rPr>
              <w:t>содержание 1</w:t>
            </w:r>
          </w:p>
        </w:tc>
        <w:tc>
          <w:tcPr>
            <w:tcW w:type="dxa" w:w="884"/>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5010000">
            <w:pPr>
              <w:ind/>
              <w:jc w:val="center"/>
              <w:rPr>
                <w:b w:val="1"/>
                <w:sz w:val="24"/>
              </w:rPr>
            </w:pPr>
            <w:r>
              <w:rPr>
                <w:b w:val="1"/>
                <w:sz w:val="24"/>
              </w:rPr>
              <w:t>содержание 2</w:t>
            </w:r>
          </w:p>
        </w:tc>
        <w:tc>
          <w:tcPr>
            <w:tcW w:type="dxa" w:w="894"/>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6010000">
            <w:pPr>
              <w:ind/>
              <w:jc w:val="center"/>
              <w:rPr>
                <w:b w:val="1"/>
                <w:sz w:val="24"/>
              </w:rPr>
            </w:pPr>
            <w:r>
              <w:rPr>
                <w:b w:val="1"/>
                <w:sz w:val="24"/>
              </w:rPr>
              <w:t>содержание 3</w:t>
            </w:r>
          </w:p>
        </w:tc>
        <w:tc>
          <w:tcPr>
            <w:tcW w:type="dxa" w:w="768"/>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7010000">
            <w:pPr>
              <w:ind/>
              <w:jc w:val="center"/>
              <w:rPr>
                <w:b w:val="1"/>
                <w:sz w:val="24"/>
              </w:rPr>
            </w:pPr>
            <w:r>
              <w:rPr>
                <w:b w:val="1"/>
                <w:sz w:val="24"/>
              </w:rPr>
              <w:t>условие 1</w:t>
            </w:r>
          </w:p>
        </w:tc>
        <w:tc>
          <w:tcPr>
            <w:tcW w:type="dxa" w:w="849"/>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8010000">
            <w:pPr>
              <w:ind/>
              <w:jc w:val="center"/>
              <w:rPr>
                <w:b w:val="1"/>
                <w:sz w:val="24"/>
              </w:rPr>
            </w:pPr>
            <w:r>
              <w:rPr>
                <w:b w:val="1"/>
                <w:sz w:val="24"/>
              </w:rPr>
              <w:t>условие 2</w:t>
            </w:r>
          </w:p>
        </w:tc>
        <w:tc>
          <w:tcPr>
            <w:tcW w:type="dxa" w:w="1624"/>
            <w:gridSpan w:val="2"/>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tc>
        <w:tc>
          <w:tcPr>
            <w:tcW w:type="dxa" w:w="128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9010000">
            <w:pPr>
              <w:ind/>
              <w:jc w:val="center"/>
              <w:rPr>
                <w:b w:val="1"/>
                <w:sz w:val="24"/>
              </w:rPr>
            </w:pPr>
            <w:r>
              <w:rPr>
                <w:b w:val="1"/>
                <w:sz w:val="24"/>
              </w:rPr>
              <w:t>20___ год</w:t>
            </w:r>
          </w:p>
          <w:p w14:paraId="5A010000">
            <w:pPr>
              <w:ind/>
              <w:jc w:val="center"/>
              <w:rPr>
                <w:b w:val="1"/>
                <w:sz w:val="24"/>
              </w:rPr>
            </w:pPr>
            <w:r>
              <w:rPr>
                <w:b w:val="1"/>
                <w:sz w:val="24"/>
              </w:rPr>
              <w:t>(очередной финансовый год)</w:t>
            </w:r>
          </w:p>
        </w:tc>
        <w:tc>
          <w:tcPr>
            <w:tcW w:type="dxa" w:w="128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B010000">
            <w:pPr>
              <w:ind/>
              <w:jc w:val="center"/>
              <w:rPr>
                <w:b w:val="1"/>
                <w:sz w:val="24"/>
              </w:rPr>
            </w:pPr>
            <w:r>
              <w:rPr>
                <w:b w:val="1"/>
                <w:sz w:val="24"/>
              </w:rPr>
              <w:t>20___ год</w:t>
            </w:r>
          </w:p>
          <w:p w14:paraId="5C010000">
            <w:pPr>
              <w:ind/>
              <w:jc w:val="center"/>
              <w:rPr>
                <w:b w:val="1"/>
                <w:sz w:val="24"/>
              </w:rPr>
            </w:pPr>
            <w:r>
              <w:rPr>
                <w:b w:val="1"/>
                <w:sz w:val="24"/>
              </w:rPr>
              <w:t>(1-й год планового периода)</w:t>
            </w:r>
          </w:p>
        </w:tc>
        <w:tc>
          <w:tcPr>
            <w:tcW w:type="dxa" w:w="1296"/>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D010000">
            <w:pPr>
              <w:ind/>
              <w:jc w:val="center"/>
              <w:rPr>
                <w:b w:val="1"/>
                <w:sz w:val="24"/>
              </w:rPr>
            </w:pPr>
            <w:r>
              <w:rPr>
                <w:b w:val="1"/>
                <w:sz w:val="24"/>
              </w:rPr>
              <w:t>20___ год</w:t>
            </w:r>
          </w:p>
          <w:p w14:paraId="5E010000">
            <w:pPr>
              <w:ind/>
              <w:jc w:val="center"/>
              <w:rPr>
                <w:b w:val="1"/>
                <w:sz w:val="24"/>
              </w:rPr>
            </w:pPr>
            <w:r>
              <w:rPr>
                <w:b w:val="1"/>
                <w:sz w:val="24"/>
              </w:rPr>
              <w:t>(2-й год планового периода)</w:t>
            </w:r>
          </w:p>
        </w:tc>
        <w:tc>
          <w:tcPr>
            <w:tcW w:type="dxa" w:w="2237"/>
            <w:gridSpan w:val="3"/>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tc>
      </w:tr>
      <w:tr>
        <w:trPr>
          <w:trHeight w:hRule="atLeast" w:val="286"/>
        </w:trPr>
        <w:tc>
          <w:tcPr>
            <w:tcW w:type="dxa" w:w="1412"/>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tc>
        <w:tc>
          <w:tcPr>
            <w:tcW w:type="dxa" w:w="1556"/>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tc>
        <w:tc>
          <w:tcPr>
            <w:tcW w:type="dxa" w:w="1093"/>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tc>
        <w:tc>
          <w:tcPr>
            <w:tcW w:type="dxa" w:w="884"/>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884"/>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894"/>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76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849"/>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80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F010000">
            <w:pPr>
              <w:ind/>
              <w:jc w:val="center"/>
              <w:rPr>
                <w:b w:val="1"/>
                <w:sz w:val="24"/>
              </w:rPr>
            </w:pPr>
            <w:r>
              <w:rPr>
                <w:b w:val="1"/>
                <w:sz w:val="24"/>
              </w:rPr>
              <w:t>наименование</w:t>
            </w:r>
          </w:p>
        </w:tc>
        <w:tc>
          <w:tcPr>
            <w:tcW w:type="dxa" w:w="82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0010000">
            <w:pPr>
              <w:ind/>
              <w:jc w:val="center"/>
              <w:rPr>
                <w:b w:val="1"/>
                <w:sz w:val="24"/>
              </w:rPr>
            </w:pPr>
            <w:r>
              <w:rPr>
                <w:b w:val="1"/>
                <w:sz w:val="24"/>
              </w:rPr>
              <w:t>единица измерения</w:t>
            </w:r>
          </w:p>
        </w:tc>
        <w:tc>
          <w:tcPr>
            <w:tcW w:type="dxa" w:w="62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1010000">
            <w:pPr>
              <w:ind/>
              <w:jc w:val="center"/>
              <w:rPr>
                <w:b w:val="1"/>
                <w:sz w:val="24"/>
              </w:rPr>
            </w:pPr>
            <w:r>
              <w:rPr>
                <w:b w:val="1"/>
                <w:sz w:val="24"/>
              </w:rPr>
              <w:t>бесплатно</w:t>
            </w:r>
          </w:p>
        </w:tc>
        <w:tc>
          <w:tcPr>
            <w:tcW w:type="dxa" w:w="66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2010000">
            <w:pPr>
              <w:ind/>
              <w:jc w:val="center"/>
              <w:rPr>
                <w:b w:val="1"/>
                <w:sz w:val="24"/>
              </w:rPr>
            </w:pPr>
            <w:r>
              <w:rPr>
                <w:b w:val="1"/>
                <w:sz w:val="24"/>
              </w:rPr>
              <w:t>за плату</w:t>
            </w:r>
          </w:p>
        </w:tc>
        <w:tc>
          <w:tcPr>
            <w:tcW w:type="dxa" w:w="61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3010000">
            <w:pPr>
              <w:ind/>
              <w:jc w:val="center"/>
              <w:rPr>
                <w:b w:val="1"/>
                <w:sz w:val="24"/>
              </w:rPr>
            </w:pPr>
            <w:r>
              <w:rPr>
                <w:b w:val="1"/>
                <w:sz w:val="24"/>
              </w:rPr>
              <w:t>бесплатно</w:t>
            </w:r>
          </w:p>
        </w:tc>
        <w:tc>
          <w:tcPr>
            <w:tcW w:type="dxa" w:w="67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4010000">
            <w:pPr>
              <w:ind/>
              <w:jc w:val="center"/>
              <w:rPr>
                <w:b w:val="1"/>
                <w:sz w:val="24"/>
              </w:rPr>
            </w:pPr>
            <w:r>
              <w:rPr>
                <w:b w:val="1"/>
                <w:sz w:val="24"/>
              </w:rPr>
              <w:t>за плату</w:t>
            </w:r>
          </w:p>
        </w:tc>
        <w:tc>
          <w:tcPr>
            <w:tcW w:type="dxa" w:w="59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5010000">
            <w:pPr>
              <w:ind/>
              <w:jc w:val="center"/>
              <w:rPr>
                <w:b w:val="1"/>
                <w:sz w:val="24"/>
              </w:rPr>
            </w:pPr>
            <w:r>
              <w:rPr>
                <w:b w:val="1"/>
                <w:sz w:val="24"/>
              </w:rPr>
              <w:t>бесплатно</w:t>
            </w:r>
          </w:p>
        </w:tc>
        <w:tc>
          <w:tcPr>
            <w:tcW w:type="dxa" w:w="70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6010000">
            <w:pPr>
              <w:ind/>
              <w:jc w:val="center"/>
              <w:rPr>
                <w:b w:val="1"/>
                <w:sz w:val="24"/>
              </w:rPr>
            </w:pPr>
            <w:r>
              <w:rPr>
                <w:b w:val="1"/>
                <w:sz w:val="24"/>
              </w:rPr>
              <w:t>за плату</w:t>
            </w:r>
          </w:p>
        </w:tc>
        <w:tc>
          <w:tcPr>
            <w:tcW w:type="dxa" w:w="71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7010000">
            <w:pPr>
              <w:ind/>
              <w:jc w:val="center"/>
              <w:rPr>
                <w:b w:val="1"/>
                <w:sz w:val="24"/>
              </w:rPr>
            </w:pPr>
            <w:r>
              <w:rPr>
                <w:b w:val="1"/>
                <w:sz w:val="24"/>
              </w:rPr>
              <w:t>номер</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8010000">
            <w:pPr>
              <w:ind/>
              <w:jc w:val="center"/>
              <w:rPr>
                <w:b w:val="1"/>
                <w:sz w:val="24"/>
              </w:rPr>
            </w:pPr>
            <w:r>
              <w:rPr>
                <w:b w:val="1"/>
                <w:sz w:val="24"/>
              </w:rPr>
              <w:t>дата</w:t>
            </w:r>
          </w:p>
        </w:tc>
        <w:tc>
          <w:tcPr>
            <w:tcW w:type="dxa" w:w="82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9010000">
            <w:pPr>
              <w:ind/>
              <w:jc w:val="center"/>
              <w:rPr>
                <w:b w:val="1"/>
                <w:sz w:val="24"/>
              </w:rPr>
            </w:pPr>
            <w:r>
              <w:rPr>
                <w:b w:val="1"/>
                <w:sz w:val="24"/>
              </w:rPr>
              <w:t>наименование</w:t>
            </w:r>
          </w:p>
        </w:tc>
      </w:tr>
      <w:tr>
        <w:trPr>
          <w:trHeight w:hRule="atLeast" w:val="271"/>
        </w:trPr>
        <w:tc>
          <w:tcPr>
            <w:tcW w:type="dxa" w:w="141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A010000">
            <w:pPr>
              <w:ind/>
              <w:jc w:val="center"/>
              <w:rPr>
                <w:b w:val="1"/>
                <w:sz w:val="24"/>
              </w:rPr>
            </w:pPr>
            <w:r>
              <w:rPr>
                <w:b w:val="1"/>
                <w:sz w:val="24"/>
              </w:rPr>
              <w:t>1</w:t>
            </w:r>
          </w:p>
        </w:tc>
        <w:tc>
          <w:tcPr>
            <w:tcW w:type="dxa" w:w="155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B010000">
            <w:pPr>
              <w:ind/>
              <w:jc w:val="center"/>
              <w:rPr>
                <w:b w:val="1"/>
                <w:sz w:val="24"/>
              </w:rPr>
            </w:pPr>
            <w:r>
              <w:rPr>
                <w:b w:val="1"/>
                <w:sz w:val="24"/>
              </w:rPr>
              <w:t>2</w:t>
            </w:r>
          </w:p>
        </w:tc>
        <w:tc>
          <w:tcPr>
            <w:tcW w:type="dxa" w:w="109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C010000">
            <w:pPr>
              <w:ind/>
              <w:jc w:val="center"/>
              <w:rPr>
                <w:b w:val="1"/>
                <w:sz w:val="24"/>
              </w:rPr>
            </w:pPr>
            <w:r>
              <w:rPr>
                <w:b w:val="1"/>
                <w:sz w:val="24"/>
              </w:rPr>
              <w:t>3</w:t>
            </w:r>
          </w:p>
        </w:tc>
        <w:tc>
          <w:tcPr>
            <w:tcW w:type="dxa" w:w="88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D010000">
            <w:pPr>
              <w:ind/>
              <w:jc w:val="center"/>
              <w:rPr>
                <w:b w:val="1"/>
                <w:sz w:val="24"/>
              </w:rPr>
            </w:pPr>
            <w:r>
              <w:rPr>
                <w:b w:val="1"/>
                <w:sz w:val="24"/>
              </w:rPr>
              <w:t>4</w:t>
            </w:r>
          </w:p>
        </w:tc>
        <w:tc>
          <w:tcPr>
            <w:tcW w:type="dxa" w:w="88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E010000">
            <w:pPr>
              <w:ind/>
              <w:jc w:val="center"/>
              <w:rPr>
                <w:b w:val="1"/>
                <w:sz w:val="24"/>
              </w:rPr>
            </w:pPr>
            <w:r>
              <w:rPr>
                <w:b w:val="1"/>
                <w:sz w:val="24"/>
              </w:rPr>
              <w:t>5</w:t>
            </w:r>
          </w:p>
        </w:tc>
        <w:tc>
          <w:tcPr>
            <w:tcW w:type="dxa" w:w="8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F010000">
            <w:pPr>
              <w:ind/>
              <w:jc w:val="center"/>
              <w:rPr>
                <w:b w:val="1"/>
                <w:sz w:val="24"/>
              </w:rPr>
            </w:pPr>
            <w:r>
              <w:rPr>
                <w:b w:val="1"/>
                <w:sz w:val="24"/>
              </w:rPr>
              <w:t>6</w:t>
            </w:r>
          </w:p>
        </w:tc>
        <w:tc>
          <w:tcPr>
            <w:tcW w:type="dxa" w:w="76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0010000">
            <w:pPr>
              <w:ind/>
              <w:jc w:val="center"/>
              <w:rPr>
                <w:b w:val="1"/>
                <w:sz w:val="24"/>
              </w:rPr>
            </w:pPr>
            <w:r>
              <w:rPr>
                <w:b w:val="1"/>
                <w:sz w:val="24"/>
              </w:rPr>
              <w:t>7</w:t>
            </w:r>
          </w:p>
        </w:tc>
        <w:tc>
          <w:tcPr>
            <w:tcW w:type="dxa" w:w="84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1010000">
            <w:pPr>
              <w:ind/>
              <w:jc w:val="center"/>
              <w:rPr>
                <w:b w:val="1"/>
                <w:sz w:val="24"/>
              </w:rPr>
            </w:pPr>
            <w:r>
              <w:rPr>
                <w:b w:val="1"/>
                <w:sz w:val="24"/>
              </w:rPr>
              <w:t>8</w:t>
            </w:r>
          </w:p>
        </w:tc>
        <w:tc>
          <w:tcPr>
            <w:tcW w:type="dxa" w:w="80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2010000">
            <w:pPr>
              <w:ind/>
              <w:jc w:val="center"/>
              <w:rPr>
                <w:b w:val="1"/>
                <w:sz w:val="24"/>
              </w:rPr>
            </w:pPr>
            <w:r>
              <w:rPr>
                <w:b w:val="1"/>
                <w:sz w:val="24"/>
              </w:rPr>
              <w:t>9</w:t>
            </w:r>
          </w:p>
        </w:tc>
        <w:tc>
          <w:tcPr>
            <w:tcW w:type="dxa" w:w="82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3010000">
            <w:pPr>
              <w:ind/>
              <w:jc w:val="center"/>
              <w:rPr>
                <w:b w:val="1"/>
                <w:sz w:val="24"/>
              </w:rPr>
            </w:pPr>
            <w:r>
              <w:rPr>
                <w:b w:val="1"/>
                <w:sz w:val="24"/>
              </w:rPr>
              <w:t>10</w:t>
            </w:r>
          </w:p>
        </w:tc>
        <w:tc>
          <w:tcPr>
            <w:tcW w:type="dxa" w:w="62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4010000">
            <w:pPr>
              <w:ind/>
              <w:jc w:val="center"/>
              <w:rPr>
                <w:b w:val="1"/>
                <w:sz w:val="24"/>
              </w:rPr>
            </w:pPr>
            <w:r>
              <w:rPr>
                <w:b w:val="1"/>
                <w:sz w:val="24"/>
              </w:rPr>
              <w:t>11</w:t>
            </w:r>
          </w:p>
        </w:tc>
        <w:tc>
          <w:tcPr>
            <w:tcW w:type="dxa" w:w="66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5010000">
            <w:pPr>
              <w:ind/>
              <w:jc w:val="center"/>
              <w:rPr>
                <w:b w:val="1"/>
                <w:sz w:val="24"/>
              </w:rPr>
            </w:pPr>
            <w:r>
              <w:rPr>
                <w:b w:val="1"/>
                <w:sz w:val="24"/>
              </w:rPr>
              <w:t>12</w:t>
            </w:r>
          </w:p>
        </w:tc>
        <w:tc>
          <w:tcPr>
            <w:tcW w:type="dxa" w:w="61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6010000">
            <w:pPr>
              <w:ind/>
              <w:jc w:val="center"/>
              <w:rPr>
                <w:b w:val="1"/>
                <w:sz w:val="24"/>
              </w:rPr>
            </w:pPr>
            <w:r>
              <w:rPr>
                <w:b w:val="1"/>
                <w:sz w:val="24"/>
              </w:rPr>
              <w:t>13</w:t>
            </w:r>
          </w:p>
        </w:tc>
        <w:tc>
          <w:tcPr>
            <w:tcW w:type="dxa" w:w="67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7010000">
            <w:pPr>
              <w:ind/>
              <w:jc w:val="center"/>
              <w:rPr>
                <w:b w:val="1"/>
                <w:sz w:val="24"/>
              </w:rPr>
            </w:pPr>
            <w:r>
              <w:rPr>
                <w:b w:val="1"/>
                <w:sz w:val="24"/>
              </w:rPr>
              <w:t>14</w:t>
            </w:r>
          </w:p>
        </w:tc>
        <w:tc>
          <w:tcPr>
            <w:tcW w:type="dxa" w:w="59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8010000">
            <w:pPr>
              <w:ind/>
              <w:jc w:val="center"/>
              <w:rPr>
                <w:b w:val="1"/>
                <w:sz w:val="24"/>
              </w:rPr>
            </w:pPr>
            <w:r>
              <w:rPr>
                <w:b w:val="1"/>
                <w:sz w:val="24"/>
              </w:rPr>
              <w:t>15</w:t>
            </w:r>
          </w:p>
        </w:tc>
        <w:tc>
          <w:tcPr>
            <w:tcW w:type="dxa" w:w="70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9010000">
            <w:pPr>
              <w:ind/>
              <w:jc w:val="center"/>
              <w:rPr>
                <w:b w:val="1"/>
                <w:sz w:val="24"/>
              </w:rPr>
            </w:pPr>
            <w:r>
              <w:rPr>
                <w:b w:val="1"/>
                <w:sz w:val="24"/>
              </w:rPr>
              <w:t>16</w:t>
            </w:r>
          </w:p>
        </w:tc>
        <w:tc>
          <w:tcPr>
            <w:tcW w:type="dxa" w:w="71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A010000">
            <w:pPr>
              <w:ind/>
              <w:jc w:val="center"/>
              <w:rPr>
                <w:b w:val="1"/>
                <w:sz w:val="24"/>
              </w:rPr>
            </w:pPr>
            <w:r>
              <w:rPr>
                <w:b w:val="1"/>
                <w:sz w:val="24"/>
              </w:rPr>
              <w:t>17</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B010000">
            <w:pPr>
              <w:ind/>
              <w:jc w:val="center"/>
              <w:rPr>
                <w:b w:val="1"/>
                <w:sz w:val="24"/>
              </w:rPr>
            </w:pPr>
            <w:r>
              <w:rPr>
                <w:b w:val="1"/>
                <w:sz w:val="24"/>
              </w:rPr>
              <w:t>18</w:t>
            </w:r>
          </w:p>
        </w:tc>
        <w:tc>
          <w:tcPr>
            <w:tcW w:type="dxa" w:w="82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C010000">
            <w:pPr>
              <w:ind/>
              <w:jc w:val="center"/>
              <w:rPr>
                <w:b w:val="1"/>
                <w:sz w:val="24"/>
              </w:rPr>
            </w:pPr>
            <w:r>
              <w:rPr>
                <w:b w:val="1"/>
                <w:sz w:val="24"/>
              </w:rPr>
              <w:t>19</w:t>
            </w:r>
          </w:p>
        </w:tc>
      </w:tr>
      <w:tr>
        <w:trPr>
          <w:trHeight w:hRule="atLeast" w:val="271"/>
        </w:trPr>
        <w:tc>
          <w:tcPr>
            <w:tcW w:type="dxa" w:w="141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D010000">
            <w:pPr>
              <w:ind/>
              <w:jc w:val="center"/>
              <w:outlineLvl w:val="0"/>
              <w:rPr>
                <w:b w:val="1"/>
                <w:sz w:val="24"/>
              </w:rPr>
            </w:pPr>
          </w:p>
        </w:tc>
        <w:tc>
          <w:tcPr>
            <w:tcW w:type="dxa" w:w="155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E010000">
            <w:pPr>
              <w:ind/>
              <w:jc w:val="center"/>
              <w:rPr>
                <w:b w:val="1"/>
                <w:sz w:val="24"/>
              </w:rPr>
            </w:pPr>
          </w:p>
        </w:tc>
        <w:tc>
          <w:tcPr>
            <w:tcW w:type="dxa" w:w="109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F010000">
            <w:pPr>
              <w:ind/>
              <w:jc w:val="center"/>
              <w:rPr>
                <w:b w:val="1"/>
                <w:sz w:val="24"/>
              </w:rPr>
            </w:pPr>
          </w:p>
        </w:tc>
        <w:tc>
          <w:tcPr>
            <w:tcW w:type="dxa" w:w="88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0010000">
            <w:pPr>
              <w:ind/>
              <w:jc w:val="center"/>
              <w:rPr>
                <w:b w:val="1"/>
                <w:sz w:val="24"/>
              </w:rPr>
            </w:pPr>
          </w:p>
        </w:tc>
        <w:tc>
          <w:tcPr>
            <w:tcW w:type="dxa" w:w="88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1010000">
            <w:pPr>
              <w:ind/>
              <w:jc w:val="center"/>
              <w:rPr>
                <w:b w:val="1"/>
                <w:sz w:val="24"/>
              </w:rPr>
            </w:pPr>
          </w:p>
        </w:tc>
        <w:tc>
          <w:tcPr>
            <w:tcW w:type="dxa" w:w="8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2010000">
            <w:pPr>
              <w:ind/>
              <w:jc w:val="center"/>
              <w:rPr>
                <w:b w:val="1"/>
                <w:sz w:val="24"/>
              </w:rPr>
            </w:pPr>
          </w:p>
        </w:tc>
        <w:tc>
          <w:tcPr>
            <w:tcW w:type="dxa" w:w="76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3010000">
            <w:pPr>
              <w:ind/>
              <w:jc w:val="center"/>
              <w:rPr>
                <w:b w:val="1"/>
                <w:sz w:val="24"/>
              </w:rPr>
            </w:pPr>
          </w:p>
        </w:tc>
        <w:tc>
          <w:tcPr>
            <w:tcW w:type="dxa" w:w="84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4010000">
            <w:pPr>
              <w:ind/>
              <w:jc w:val="center"/>
              <w:rPr>
                <w:b w:val="1"/>
                <w:sz w:val="24"/>
              </w:rPr>
            </w:pPr>
          </w:p>
        </w:tc>
        <w:tc>
          <w:tcPr>
            <w:tcW w:type="dxa" w:w="80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5010000">
            <w:pPr>
              <w:ind/>
              <w:jc w:val="center"/>
              <w:rPr>
                <w:b w:val="1"/>
                <w:sz w:val="24"/>
              </w:rPr>
            </w:pPr>
          </w:p>
        </w:tc>
        <w:tc>
          <w:tcPr>
            <w:tcW w:type="dxa" w:w="82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6010000">
            <w:pPr>
              <w:ind/>
              <w:jc w:val="center"/>
              <w:rPr>
                <w:b w:val="1"/>
                <w:sz w:val="24"/>
              </w:rPr>
            </w:pPr>
          </w:p>
        </w:tc>
        <w:tc>
          <w:tcPr>
            <w:tcW w:type="dxa" w:w="62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7010000">
            <w:pPr>
              <w:ind/>
              <w:jc w:val="center"/>
              <w:rPr>
                <w:b w:val="1"/>
                <w:sz w:val="24"/>
              </w:rPr>
            </w:pPr>
          </w:p>
        </w:tc>
        <w:tc>
          <w:tcPr>
            <w:tcW w:type="dxa" w:w="66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8010000">
            <w:pPr>
              <w:ind/>
              <w:jc w:val="center"/>
              <w:rPr>
                <w:b w:val="1"/>
                <w:sz w:val="24"/>
              </w:rPr>
            </w:pPr>
          </w:p>
        </w:tc>
        <w:tc>
          <w:tcPr>
            <w:tcW w:type="dxa" w:w="61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9010000">
            <w:pPr>
              <w:ind/>
              <w:jc w:val="center"/>
              <w:rPr>
                <w:b w:val="1"/>
                <w:sz w:val="24"/>
              </w:rPr>
            </w:pPr>
          </w:p>
        </w:tc>
        <w:tc>
          <w:tcPr>
            <w:tcW w:type="dxa" w:w="67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A010000">
            <w:pPr>
              <w:ind/>
              <w:jc w:val="center"/>
              <w:rPr>
                <w:b w:val="1"/>
                <w:sz w:val="24"/>
              </w:rPr>
            </w:pPr>
          </w:p>
        </w:tc>
        <w:tc>
          <w:tcPr>
            <w:tcW w:type="dxa" w:w="59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B010000">
            <w:pPr>
              <w:ind/>
              <w:jc w:val="center"/>
              <w:rPr>
                <w:b w:val="1"/>
                <w:sz w:val="24"/>
              </w:rPr>
            </w:pPr>
          </w:p>
        </w:tc>
        <w:tc>
          <w:tcPr>
            <w:tcW w:type="dxa" w:w="70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C010000">
            <w:pPr>
              <w:ind/>
              <w:jc w:val="center"/>
              <w:rPr>
                <w:b w:val="1"/>
                <w:sz w:val="24"/>
              </w:rPr>
            </w:pPr>
          </w:p>
        </w:tc>
        <w:tc>
          <w:tcPr>
            <w:tcW w:type="dxa" w:w="71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D010000">
            <w:pPr>
              <w:ind/>
              <w:jc w:val="center"/>
              <w:rPr>
                <w:b w:val="1"/>
                <w:sz w:val="24"/>
              </w:rPr>
            </w:pP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E010000">
            <w:pPr>
              <w:ind/>
              <w:jc w:val="center"/>
              <w:rPr>
                <w:b w:val="1"/>
                <w:sz w:val="24"/>
              </w:rPr>
            </w:pPr>
          </w:p>
        </w:tc>
        <w:tc>
          <w:tcPr>
            <w:tcW w:type="dxa" w:w="82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F010000">
            <w:pPr>
              <w:ind/>
              <w:jc w:val="center"/>
              <w:rPr>
                <w:b w:val="1"/>
                <w:sz w:val="24"/>
              </w:rPr>
            </w:pPr>
          </w:p>
        </w:tc>
      </w:tr>
    </w:tbl>
    <w:p w14:paraId="90010000">
      <w:pPr>
        <w:ind/>
        <w:jc w:val="center"/>
        <w:rPr>
          <w:b w:val="1"/>
          <w:sz w:val="28"/>
        </w:rPr>
      </w:pPr>
    </w:p>
    <w:p w14:paraId="91010000">
      <w:pPr>
        <w:ind/>
        <w:jc w:val="center"/>
        <w:rPr>
          <w:b w:val="1"/>
          <w:sz w:val="28"/>
        </w:rPr>
      </w:pPr>
    </w:p>
    <w:p w14:paraId="92010000">
      <w:pPr>
        <w:ind/>
        <w:jc w:val="center"/>
        <w:rPr>
          <w:b w:val="1"/>
          <w:sz w:val="28"/>
        </w:rPr>
      </w:pPr>
    </w:p>
    <w:p w14:paraId="93010000">
      <w:pPr>
        <w:ind/>
        <w:jc w:val="center"/>
        <w:rPr>
          <w:b w:val="1"/>
          <w:sz w:val="28"/>
        </w:rPr>
      </w:pPr>
    </w:p>
    <w:p w14:paraId="94010000">
      <w:pPr>
        <w:ind/>
        <w:jc w:val="center"/>
        <w:rPr>
          <w:b w:val="1"/>
          <w:sz w:val="28"/>
        </w:rPr>
      </w:pPr>
    </w:p>
    <w:p w14:paraId="95010000">
      <w:pPr>
        <w:ind/>
        <w:jc w:val="center"/>
        <w:rPr>
          <w:b w:val="1"/>
          <w:sz w:val="28"/>
        </w:rPr>
      </w:pPr>
      <w:r>
        <w:rPr>
          <w:b w:val="1"/>
          <w:sz w:val="28"/>
        </w:rPr>
        <w:t>1.2. Показатели, характеризующие качество муниципальной услуги (работы)</w:t>
      </w:r>
    </w:p>
    <w:tbl>
      <w:tblPr>
        <w:tblStyle w:val="Style_6"/>
        <w:tblInd w:type="dxa" w:w="-922"/>
        <w:tblLayout w:type="fixed"/>
        <w:tblCellMar>
          <w:top w:type="dxa" w:w="102"/>
          <w:left w:type="dxa" w:w="62"/>
          <w:bottom w:type="dxa" w:w="102"/>
          <w:right w:type="dxa" w:w="62"/>
        </w:tblCellMar>
      </w:tblPr>
      <w:tblGrid>
        <w:gridCol w:w="1719"/>
        <w:gridCol w:w="1717"/>
        <w:gridCol w:w="1083"/>
        <w:gridCol w:w="1083"/>
        <w:gridCol w:w="1127"/>
        <w:gridCol w:w="1002"/>
        <w:gridCol w:w="983"/>
        <w:gridCol w:w="1314"/>
        <w:gridCol w:w="1017"/>
        <w:gridCol w:w="1188"/>
        <w:gridCol w:w="1222"/>
        <w:gridCol w:w="1004"/>
        <w:gridCol w:w="1862"/>
      </w:tblGrid>
      <w:tr>
        <w:trPr>
          <w:trHeight w:hRule="atLeast" w:val="2717"/>
        </w:trPr>
        <w:tc>
          <w:tcPr>
            <w:tcW w:type="dxa" w:w="1719"/>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6010000">
            <w:pPr>
              <w:ind/>
              <w:jc w:val="center"/>
              <w:rPr>
                <w:b w:val="1"/>
                <w:sz w:val="24"/>
              </w:rPr>
            </w:pPr>
            <w:r>
              <w:rPr>
                <w:b w:val="1"/>
                <w:sz w:val="24"/>
              </w:rPr>
              <w:t>Уникальный номер реестровой записи общероссийского базового (отраслевого) перечня (регионального перечня) муниципальных услуг (работ)</w:t>
            </w:r>
          </w:p>
        </w:tc>
        <w:tc>
          <w:tcPr>
            <w:tcW w:type="dxa" w:w="1717"/>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7010000">
            <w:pPr>
              <w:ind/>
              <w:jc w:val="center"/>
              <w:rPr>
                <w:b w:val="1"/>
                <w:sz w:val="24"/>
              </w:rPr>
            </w:pPr>
            <w:r>
              <w:rPr>
                <w:b w:val="1"/>
                <w:sz w:val="24"/>
              </w:rPr>
              <w:t xml:space="preserve">Наименование муниципальной услуги (работы) </w:t>
            </w:r>
          </w:p>
        </w:tc>
        <w:tc>
          <w:tcPr>
            <w:tcW w:type="dxa" w:w="3293"/>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8010000">
            <w:pPr>
              <w:ind/>
              <w:jc w:val="center"/>
              <w:rPr>
                <w:b w:val="1"/>
                <w:sz w:val="24"/>
              </w:rPr>
            </w:pPr>
            <w:r>
              <w:rPr>
                <w:b w:val="1"/>
                <w:sz w:val="24"/>
              </w:rPr>
              <w:t xml:space="preserve">Показатели, характеризующие содержание муниципальной услуги (работы) </w:t>
            </w:r>
          </w:p>
        </w:tc>
        <w:tc>
          <w:tcPr>
            <w:tcW w:type="dxa" w:w="1985"/>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9010000">
            <w:pPr>
              <w:ind/>
              <w:jc w:val="center"/>
              <w:rPr>
                <w:b w:val="1"/>
                <w:sz w:val="24"/>
              </w:rPr>
            </w:pPr>
            <w:r>
              <w:rPr>
                <w:b w:val="1"/>
                <w:sz w:val="24"/>
              </w:rPr>
              <w:t xml:space="preserve">Показатели, характеризующие условия (формы) оказания муниципальной услуги (выполнения работы) </w:t>
            </w:r>
          </w:p>
        </w:tc>
        <w:tc>
          <w:tcPr>
            <w:tcW w:type="dxa" w:w="2331"/>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A010000">
            <w:pPr>
              <w:ind/>
              <w:jc w:val="center"/>
              <w:rPr>
                <w:b w:val="1"/>
                <w:sz w:val="24"/>
              </w:rPr>
            </w:pPr>
            <w:r>
              <w:rPr>
                <w:b w:val="1"/>
                <w:sz w:val="24"/>
              </w:rPr>
              <w:t xml:space="preserve">Показатель качества муниципальной услуги (работы) </w:t>
            </w:r>
          </w:p>
        </w:tc>
        <w:tc>
          <w:tcPr>
            <w:tcW w:type="dxa" w:w="3414"/>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B010000">
            <w:pPr>
              <w:ind/>
              <w:jc w:val="center"/>
              <w:rPr>
                <w:b w:val="1"/>
                <w:sz w:val="24"/>
              </w:rPr>
            </w:pPr>
            <w:r>
              <w:rPr>
                <w:b w:val="1"/>
                <w:sz w:val="24"/>
              </w:rPr>
              <w:t xml:space="preserve">Значение показателя качества </w:t>
            </w:r>
          </w:p>
          <w:p w14:paraId="9C010000">
            <w:pPr>
              <w:ind/>
              <w:jc w:val="center"/>
              <w:rPr>
                <w:b w:val="1"/>
                <w:sz w:val="24"/>
              </w:rPr>
            </w:pPr>
            <w:r>
              <w:rPr>
                <w:b w:val="1"/>
                <w:sz w:val="24"/>
              </w:rPr>
              <w:t xml:space="preserve">муниципальной услуги (работы) </w:t>
            </w:r>
          </w:p>
        </w:tc>
        <w:tc>
          <w:tcPr>
            <w:tcW w:type="dxa" w:w="1862"/>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D010000">
            <w:pPr>
              <w:ind/>
              <w:jc w:val="center"/>
              <w:rPr>
                <w:b w:val="1"/>
                <w:sz w:val="24"/>
              </w:rPr>
            </w:pPr>
            <w:r>
              <w:rPr>
                <w:b w:val="1"/>
                <w:sz w:val="24"/>
              </w:rPr>
              <w:t xml:space="preserve">Допустимое (возможное) отклонение показателя качества муниципальной услуги (работы), в пределах которого муниципальное задание считается выполненным, в единицах измерения показателя качества </w:t>
            </w:r>
          </w:p>
        </w:tc>
      </w:tr>
      <w:tr>
        <w:trPr>
          <w:trHeight w:hRule="atLeast" w:val="1655"/>
        </w:trPr>
        <w:tc>
          <w:tcPr>
            <w:tcW w:type="dxa" w:w="1719"/>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171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108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E010000">
            <w:pPr>
              <w:ind/>
              <w:jc w:val="center"/>
              <w:rPr>
                <w:b w:val="1"/>
                <w:sz w:val="24"/>
              </w:rPr>
            </w:pPr>
            <w:r>
              <w:rPr>
                <w:b w:val="1"/>
                <w:sz w:val="24"/>
              </w:rPr>
              <w:t xml:space="preserve">содержание 1 </w:t>
            </w:r>
          </w:p>
        </w:tc>
        <w:tc>
          <w:tcPr>
            <w:tcW w:type="dxa" w:w="108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F010000">
            <w:pPr>
              <w:ind/>
              <w:jc w:val="center"/>
              <w:rPr>
                <w:b w:val="1"/>
                <w:sz w:val="24"/>
              </w:rPr>
            </w:pPr>
            <w:r>
              <w:rPr>
                <w:b w:val="1"/>
                <w:sz w:val="24"/>
              </w:rPr>
              <w:t xml:space="preserve">содержание 2 </w:t>
            </w:r>
          </w:p>
        </w:tc>
        <w:tc>
          <w:tcPr>
            <w:tcW w:type="dxa" w:w="112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0010000">
            <w:pPr>
              <w:ind/>
              <w:jc w:val="center"/>
              <w:rPr>
                <w:b w:val="1"/>
                <w:sz w:val="24"/>
              </w:rPr>
            </w:pPr>
            <w:r>
              <w:rPr>
                <w:b w:val="1"/>
                <w:sz w:val="24"/>
              </w:rPr>
              <w:t xml:space="preserve">содержание 3 </w:t>
            </w:r>
          </w:p>
        </w:tc>
        <w:tc>
          <w:tcPr>
            <w:tcW w:type="dxa" w:w="100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1010000">
            <w:pPr>
              <w:ind/>
              <w:jc w:val="center"/>
              <w:rPr>
                <w:b w:val="1"/>
                <w:sz w:val="24"/>
              </w:rPr>
            </w:pPr>
            <w:r>
              <w:rPr>
                <w:b w:val="1"/>
                <w:sz w:val="24"/>
              </w:rPr>
              <w:t xml:space="preserve">условие 1 </w:t>
            </w:r>
          </w:p>
        </w:tc>
        <w:tc>
          <w:tcPr>
            <w:tcW w:type="dxa" w:w="98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2010000">
            <w:pPr>
              <w:ind/>
              <w:jc w:val="center"/>
              <w:rPr>
                <w:b w:val="1"/>
                <w:sz w:val="24"/>
              </w:rPr>
            </w:pPr>
            <w:r>
              <w:rPr>
                <w:b w:val="1"/>
                <w:sz w:val="24"/>
              </w:rPr>
              <w:t xml:space="preserve">условие 2 </w:t>
            </w:r>
          </w:p>
        </w:tc>
        <w:tc>
          <w:tcPr>
            <w:tcW w:type="dxa" w:w="131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3010000">
            <w:pPr>
              <w:ind/>
              <w:jc w:val="center"/>
              <w:rPr>
                <w:b w:val="1"/>
                <w:sz w:val="24"/>
              </w:rPr>
            </w:pPr>
            <w:r>
              <w:rPr>
                <w:b w:val="1"/>
                <w:sz w:val="24"/>
              </w:rPr>
              <w:t xml:space="preserve">наименование </w:t>
            </w:r>
          </w:p>
        </w:tc>
        <w:tc>
          <w:tcPr>
            <w:tcW w:type="dxa" w:w="10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4010000">
            <w:pPr>
              <w:ind/>
              <w:jc w:val="center"/>
              <w:rPr>
                <w:b w:val="1"/>
                <w:sz w:val="24"/>
              </w:rPr>
            </w:pPr>
            <w:r>
              <w:rPr>
                <w:b w:val="1"/>
                <w:sz w:val="24"/>
              </w:rPr>
              <w:t xml:space="preserve">единица измерения </w:t>
            </w:r>
          </w:p>
        </w:tc>
        <w:tc>
          <w:tcPr>
            <w:tcW w:type="dxa" w:w="118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5010000">
            <w:pPr>
              <w:ind/>
              <w:jc w:val="center"/>
              <w:rPr>
                <w:b w:val="1"/>
                <w:sz w:val="24"/>
              </w:rPr>
            </w:pPr>
            <w:r>
              <w:rPr>
                <w:b w:val="1"/>
                <w:sz w:val="24"/>
              </w:rPr>
              <w:t xml:space="preserve">20___ год </w:t>
            </w:r>
          </w:p>
          <w:p w14:paraId="A6010000">
            <w:pPr>
              <w:ind/>
              <w:jc w:val="center"/>
              <w:rPr>
                <w:b w:val="1"/>
                <w:sz w:val="24"/>
              </w:rPr>
            </w:pPr>
            <w:r>
              <w:rPr>
                <w:b w:val="1"/>
                <w:sz w:val="24"/>
              </w:rPr>
              <w:t xml:space="preserve">(очередной финансовый год) </w:t>
            </w:r>
          </w:p>
        </w:tc>
        <w:tc>
          <w:tcPr>
            <w:tcW w:type="dxa" w:w="122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7010000">
            <w:pPr>
              <w:ind/>
              <w:jc w:val="center"/>
              <w:rPr>
                <w:b w:val="1"/>
                <w:sz w:val="24"/>
              </w:rPr>
            </w:pPr>
            <w:r>
              <w:rPr>
                <w:b w:val="1"/>
                <w:sz w:val="24"/>
              </w:rPr>
              <w:t xml:space="preserve">20___ год </w:t>
            </w:r>
          </w:p>
          <w:p w14:paraId="A8010000">
            <w:pPr>
              <w:ind/>
              <w:jc w:val="center"/>
              <w:rPr>
                <w:b w:val="1"/>
                <w:sz w:val="24"/>
              </w:rPr>
            </w:pPr>
            <w:r>
              <w:rPr>
                <w:b w:val="1"/>
                <w:sz w:val="24"/>
              </w:rPr>
              <w:t xml:space="preserve">(1-й год планового периода) </w:t>
            </w:r>
          </w:p>
        </w:tc>
        <w:tc>
          <w:tcPr>
            <w:tcW w:type="dxa" w:w="100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9010000">
            <w:pPr>
              <w:ind/>
              <w:jc w:val="center"/>
              <w:rPr>
                <w:b w:val="1"/>
                <w:sz w:val="24"/>
              </w:rPr>
            </w:pPr>
            <w:r>
              <w:rPr>
                <w:b w:val="1"/>
                <w:sz w:val="24"/>
              </w:rPr>
              <w:t xml:space="preserve">20___ год </w:t>
            </w:r>
          </w:p>
          <w:p w14:paraId="AA010000">
            <w:pPr>
              <w:ind/>
              <w:jc w:val="center"/>
              <w:rPr>
                <w:b w:val="1"/>
                <w:sz w:val="24"/>
              </w:rPr>
            </w:pPr>
            <w:r>
              <w:rPr>
                <w:b w:val="1"/>
                <w:sz w:val="24"/>
              </w:rPr>
              <w:t xml:space="preserve">(2-й год планового периода) </w:t>
            </w:r>
          </w:p>
        </w:tc>
        <w:tc>
          <w:tcPr>
            <w:tcW w:type="dxa" w:w="1862"/>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r>
      <w:tr>
        <w:trPr>
          <w:trHeight w:hRule="atLeast" w:val="354"/>
        </w:trPr>
        <w:tc>
          <w:tcPr>
            <w:tcW w:type="dxa" w:w="171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B010000">
            <w:pPr>
              <w:ind/>
              <w:jc w:val="center"/>
              <w:rPr>
                <w:b w:val="1"/>
                <w:sz w:val="24"/>
              </w:rPr>
            </w:pPr>
            <w:r>
              <w:rPr>
                <w:b w:val="1"/>
                <w:sz w:val="24"/>
              </w:rPr>
              <w:t xml:space="preserve">1 </w:t>
            </w:r>
          </w:p>
        </w:tc>
        <w:tc>
          <w:tcPr>
            <w:tcW w:type="dxa" w:w="17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C010000">
            <w:pPr>
              <w:ind/>
              <w:jc w:val="center"/>
              <w:rPr>
                <w:b w:val="1"/>
                <w:sz w:val="24"/>
              </w:rPr>
            </w:pPr>
            <w:r>
              <w:rPr>
                <w:b w:val="1"/>
                <w:sz w:val="24"/>
              </w:rPr>
              <w:t xml:space="preserve">2 </w:t>
            </w:r>
          </w:p>
        </w:tc>
        <w:tc>
          <w:tcPr>
            <w:tcW w:type="dxa" w:w="108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D010000">
            <w:pPr>
              <w:ind/>
              <w:jc w:val="center"/>
              <w:rPr>
                <w:b w:val="1"/>
                <w:sz w:val="24"/>
              </w:rPr>
            </w:pPr>
            <w:r>
              <w:rPr>
                <w:b w:val="1"/>
                <w:sz w:val="24"/>
              </w:rPr>
              <w:t xml:space="preserve">3 </w:t>
            </w:r>
          </w:p>
        </w:tc>
        <w:tc>
          <w:tcPr>
            <w:tcW w:type="dxa" w:w="108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E010000">
            <w:pPr>
              <w:ind/>
              <w:jc w:val="center"/>
              <w:rPr>
                <w:b w:val="1"/>
                <w:sz w:val="24"/>
              </w:rPr>
            </w:pPr>
            <w:r>
              <w:rPr>
                <w:b w:val="1"/>
                <w:sz w:val="24"/>
              </w:rPr>
              <w:t xml:space="preserve">4 </w:t>
            </w:r>
          </w:p>
        </w:tc>
        <w:tc>
          <w:tcPr>
            <w:tcW w:type="dxa" w:w="112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F010000">
            <w:pPr>
              <w:ind/>
              <w:jc w:val="center"/>
              <w:rPr>
                <w:b w:val="1"/>
                <w:sz w:val="24"/>
              </w:rPr>
            </w:pPr>
            <w:r>
              <w:rPr>
                <w:b w:val="1"/>
                <w:sz w:val="24"/>
              </w:rPr>
              <w:t xml:space="preserve">5 </w:t>
            </w:r>
          </w:p>
        </w:tc>
        <w:tc>
          <w:tcPr>
            <w:tcW w:type="dxa" w:w="100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0010000">
            <w:pPr>
              <w:ind/>
              <w:jc w:val="center"/>
              <w:rPr>
                <w:b w:val="1"/>
                <w:sz w:val="24"/>
              </w:rPr>
            </w:pPr>
            <w:r>
              <w:rPr>
                <w:b w:val="1"/>
                <w:sz w:val="24"/>
              </w:rPr>
              <w:t xml:space="preserve">6 </w:t>
            </w:r>
          </w:p>
        </w:tc>
        <w:tc>
          <w:tcPr>
            <w:tcW w:type="dxa" w:w="98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1010000">
            <w:pPr>
              <w:ind/>
              <w:jc w:val="center"/>
              <w:rPr>
                <w:b w:val="1"/>
                <w:sz w:val="24"/>
              </w:rPr>
            </w:pPr>
            <w:r>
              <w:rPr>
                <w:b w:val="1"/>
                <w:sz w:val="24"/>
              </w:rPr>
              <w:t xml:space="preserve">7 </w:t>
            </w:r>
          </w:p>
        </w:tc>
        <w:tc>
          <w:tcPr>
            <w:tcW w:type="dxa" w:w="131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2010000">
            <w:pPr>
              <w:ind/>
              <w:jc w:val="center"/>
              <w:rPr>
                <w:b w:val="1"/>
                <w:sz w:val="24"/>
              </w:rPr>
            </w:pPr>
            <w:r>
              <w:rPr>
                <w:b w:val="1"/>
                <w:sz w:val="24"/>
              </w:rPr>
              <w:t xml:space="preserve">8 </w:t>
            </w:r>
          </w:p>
        </w:tc>
        <w:tc>
          <w:tcPr>
            <w:tcW w:type="dxa" w:w="10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3010000">
            <w:pPr>
              <w:ind/>
              <w:jc w:val="center"/>
              <w:rPr>
                <w:b w:val="1"/>
                <w:sz w:val="24"/>
              </w:rPr>
            </w:pPr>
            <w:r>
              <w:rPr>
                <w:b w:val="1"/>
                <w:sz w:val="24"/>
              </w:rPr>
              <w:t xml:space="preserve">9 </w:t>
            </w:r>
          </w:p>
        </w:tc>
        <w:tc>
          <w:tcPr>
            <w:tcW w:type="dxa" w:w="118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4010000">
            <w:pPr>
              <w:ind/>
              <w:jc w:val="center"/>
              <w:rPr>
                <w:b w:val="1"/>
                <w:sz w:val="24"/>
              </w:rPr>
            </w:pPr>
            <w:r>
              <w:rPr>
                <w:b w:val="1"/>
                <w:sz w:val="24"/>
              </w:rPr>
              <w:t xml:space="preserve">10 </w:t>
            </w:r>
          </w:p>
        </w:tc>
        <w:tc>
          <w:tcPr>
            <w:tcW w:type="dxa" w:w="122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5010000">
            <w:pPr>
              <w:ind/>
              <w:jc w:val="center"/>
              <w:rPr>
                <w:b w:val="1"/>
                <w:sz w:val="24"/>
              </w:rPr>
            </w:pPr>
            <w:r>
              <w:rPr>
                <w:b w:val="1"/>
                <w:sz w:val="24"/>
              </w:rPr>
              <w:t xml:space="preserve">11 </w:t>
            </w:r>
          </w:p>
        </w:tc>
        <w:tc>
          <w:tcPr>
            <w:tcW w:type="dxa" w:w="100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6010000">
            <w:pPr>
              <w:ind/>
              <w:jc w:val="center"/>
              <w:rPr>
                <w:b w:val="1"/>
                <w:sz w:val="24"/>
              </w:rPr>
            </w:pPr>
            <w:r>
              <w:rPr>
                <w:b w:val="1"/>
                <w:sz w:val="24"/>
              </w:rPr>
              <w:t xml:space="preserve">12 </w:t>
            </w:r>
          </w:p>
        </w:tc>
        <w:tc>
          <w:tcPr>
            <w:tcW w:type="dxa" w:w="186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7010000">
            <w:pPr>
              <w:ind/>
              <w:jc w:val="center"/>
              <w:rPr>
                <w:b w:val="1"/>
                <w:sz w:val="24"/>
              </w:rPr>
            </w:pPr>
            <w:r>
              <w:rPr>
                <w:b w:val="1"/>
                <w:sz w:val="24"/>
              </w:rPr>
              <w:t xml:space="preserve">13 </w:t>
            </w:r>
          </w:p>
        </w:tc>
      </w:tr>
      <w:tr>
        <w:trPr>
          <w:trHeight w:hRule="atLeast" w:val="354"/>
        </w:trPr>
        <w:tc>
          <w:tcPr>
            <w:tcW w:type="dxa" w:w="171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8010000">
            <w:pPr>
              <w:ind/>
              <w:outlineLvl w:val="0"/>
              <w:rPr>
                <w:b w:val="1"/>
                <w:sz w:val="24"/>
              </w:rPr>
            </w:pPr>
          </w:p>
        </w:tc>
        <w:tc>
          <w:tcPr>
            <w:tcW w:type="dxa" w:w="17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9010000">
            <w:pPr>
              <w:rPr>
                <w:b w:val="1"/>
                <w:sz w:val="24"/>
              </w:rPr>
            </w:pPr>
          </w:p>
        </w:tc>
        <w:tc>
          <w:tcPr>
            <w:tcW w:type="dxa" w:w="108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A010000">
            <w:pPr>
              <w:rPr>
                <w:b w:val="1"/>
                <w:sz w:val="24"/>
              </w:rPr>
            </w:pPr>
          </w:p>
        </w:tc>
        <w:tc>
          <w:tcPr>
            <w:tcW w:type="dxa" w:w="108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B010000">
            <w:pPr>
              <w:rPr>
                <w:b w:val="1"/>
                <w:sz w:val="24"/>
              </w:rPr>
            </w:pPr>
          </w:p>
        </w:tc>
        <w:tc>
          <w:tcPr>
            <w:tcW w:type="dxa" w:w="112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C010000">
            <w:pPr>
              <w:rPr>
                <w:b w:val="1"/>
                <w:sz w:val="24"/>
              </w:rPr>
            </w:pPr>
          </w:p>
        </w:tc>
        <w:tc>
          <w:tcPr>
            <w:tcW w:type="dxa" w:w="100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D010000">
            <w:pPr>
              <w:rPr>
                <w:b w:val="1"/>
                <w:sz w:val="24"/>
              </w:rPr>
            </w:pPr>
          </w:p>
        </w:tc>
        <w:tc>
          <w:tcPr>
            <w:tcW w:type="dxa" w:w="98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E010000">
            <w:pPr>
              <w:rPr>
                <w:b w:val="1"/>
                <w:sz w:val="24"/>
              </w:rPr>
            </w:pPr>
          </w:p>
        </w:tc>
        <w:tc>
          <w:tcPr>
            <w:tcW w:type="dxa" w:w="131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F010000">
            <w:pPr>
              <w:rPr>
                <w:b w:val="1"/>
                <w:sz w:val="24"/>
              </w:rPr>
            </w:pPr>
          </w:p>
        </w:tc>
        <w:tc>
          <w:tcPr>
            <w:tcW w:type="dxa" w:w="10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0010000">
            <w:pPr>
              <w:rPr>
                <w:b w:val="1"/>
                <w:sz w:val="24"/>
              </w:rPr>
            </w:pPr>
          </w:p>
        </w:tc>
        <w:tc>
          <w:tcPr>
            <w:tcW w:type="dxa" w:w="118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1010000">
            <w:pPr>
              <w:rPr>
                <w:b w:val="1"/>
                <w:sz w:val="24"/>
              </w:rPr>
            </w:pPr>
          </w:p>
        </w:tc>
        <w:tc>
          <w:tcPr>
            <w:tcW w:type="dxa" w:w="122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2010000">
            <w:pPr>
              <w:rPr>
                <w:b w:val="1"/>
                <w:sz w:val="24"/>
              </w:rPr>
            </w:pPr>
          </w:p>
        </w:tc>
        <w:tc>
          <w:tcPr>
            <w:tcW w:type="dxa" w:w="100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3010000">
            <w:pPr>
              <w:rPr>
                <w:b w:val="1"/>
                <w:sz w:val="24"/>
              </w:rPr>
            </w:pPr>
          </w:p>
        </w:tc>
        <w:tc>
          <w:tcPr>
            <w:tcW w:type="dxa" w:w="186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4010000">
            <w:pPr>
              <w:rPr>
                <w:b w:val="1"/>
                <w:sz w:val="24"/>
              </w:rPr>
            </w:pPr>
          </w:p>
        </w:tc>
      </w:tr>
    </w:tbl>
    <w:p w14:paraId="C5010000">
      <w:pPr>
        <w:ind/>
        <w:jc w:val="center"/>
        <w:rPr>
          <w:b w:val="1"/>
          <w:sz w:val="28"/>
        </w:rPr>
      </w:pPr>
    </w:p>
    <w:p w14:paraId="C6010000">
      <w:pPr>
        <w:ind/>
        <w:jc w:val="center"/>
        <w:rPr>
          <w:b w:val="1"/>
          <w:sz w:val="28"/>
        </w:rPr>
      </w:pPr>
    </w:p>
    <w:p w14:paraId="C7010000">
      <w:pPr>
        <w:ind/>
        <w:jc w:val="center"/>
        <w:rPr>
          <w:b w:val="1"/>
          <w:sz w:val="28"/>
        </w:rPr>
      </w:pPr>
    </w:p>
    <w:p w14:paraId="C8010000">
      <w:pPr>
        <w:ind/>
        <w:jc w:val="center"/>
        <w:rPr>
          <w:b w:val="1"/>
          <w:sz w:val="28"/>
        </w:rPr>
      </w:pPr>
    </w:p>
    <w:p w14:paraId="C9010000">
      <w:pPr>
        <w:ind/>
        <w:jc w:val="center"/>
        <w:rPr>
          <w:b w:val="1"/>
          <w:sz w:val="28"/>
        </w:rPr>
      </w:pPr>
    </w:p>
    <w:p w14:paraId="CA010000">
      <w:pPr>
        <w:ind/>
        <w:jc w:val="center"/>
        <w:rPr>
          <w:b w:val="1"/>
          <w:sz w:val="28"/>
        </w:rPr>
      </w:pPr>
    </w:p>
    <w:p w14:paraId="CB010000">
      <w:pPr>
        <w:ind/>
        <w:jc w:val="center"/>
        <w:rPr>
          <w:b w:val="1"/>
          <w:sz w:val="28"/>
        </w:rPr>
      </w:pPr>
    </w:p>
    <w:p w14:paraId="CC010000">
      <w:pPr>
        <w:ind/>
        <w:jc w:val="center"/>
        <w:rPr>
          <w:b w:val="1"/>
          <w:sz w:val="28"/>
        </w:rPr>
      </w:pPr>
    </w:p>
    <w:p w14:paraId="CD010000">
      <w:pPr>
        <w:ind/>
        <w:jc w:val="center"/>
        <w:rPr>
          <w:b w:val="1"/>
          <w:sz w:val="28"/>
        </w:rPr>
      </w:pPr>
    </w:p>
    <w:p w14:paraId="CE010000">
      <w:pPr>
        <w:ind/>
        <w:jc w:val="center"/>
        <w:rPr>
          <w:b w:val="1"/>
          <w:sz w:val="28"/>
        </w:rPr>
      </w:pPr>
      <w:r>
        <w:rPr>
          <w:b w:val="1"/>
          <w:sz w:val="28"/>
        </w:rPr>
        <w:t>Часть II. Финансовое обеспечение выполнения муниципального задания</w:t>
      </w:r>
    </w:p>
    <w:tbl>
      <w:tblPr>
        <w:tblStyle w:val="Style_6"/>
        <w:tblInd w:type="dxa" w:w="62"/>
        <w:tblLayout w:type="fixed"/>
        <w:tblCellMar>
          <w:top w:type="dxa" w:w="102"/>
          <w:left w:type="dxa" w:w="62"/>
          <w:bottom w:type="dxa" w:w="102"/>
          <w:right w:type="dxa" w:w="62"/>
        </w:tblCellMar>
      </w:tblPr>
      <w:tblGrid>
        <w:gridCol w:w="799"/>
        <w:gridCol w:w="5156"/>
        <w:gridCol w:w="2518"/>
        <w:gridCol w:w="1818"/>
        <w:gridCol w:w="1593"/>
        <w:gridCol w:w="1593"/>
        <w:gridCol w:w="1813"/>
      </w:tblGrid>
      <w:tr>
        <w:trPr>
          <w:trHeight w:hRule="atLeast" w:val="622"/>
        </w:trPr>
        <w:tc>
          <w:tcPr>
            <w:tcW w:type="dxa" w:w="799"/>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CF010000">
            <w:pPr>
              <w:ind/>
              <w:jc w:val="center"/>
              <w:rPr>
                <w:b w:val="1"/>
                <w:sz w:val="24"/>
              </w:rPr>
            </w:pPr>
            <w:r>
              <w:rPr>
                <w:b w:val="1"/>
                <w:sz w:val="24"/>
              </w:rPr>
              <w:t>N п/п</w:t>
            </w:r>
          </w:p>
        </w:tc>
        <w:tc>
          <w:tcPr>
            <w:tcW w:type="dxa" w:w="5156"/>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D0010000">
            <w:pPr>
              <w:ind/>
              <w:jc w:val="center"/>
              <w:rPr>
                <w:b w:val="1"/>
                <w:sz w:val="24"/>
              </w:rPr>
            </w:pPr>
            <w:r>
              <w:rPr>
                <w:b w:val="1"/>
                <w:sz w:val="24"/>
              </w:rPr>
              <w:t>Наименование параметра расчета объема субсидии</w:t>
            </w:r>
          </w:p>
        </w:tc>
        <w:tc>
          <w:tcPr>
            <w:tcW w:type="dxa" w:w="2518"/>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D1010000">
            <w:pPr>
              <w:ind/>
              <w:jc w:val="center"/>
              <w:rPr>
                <w:b w:val="1"/>
                <w:sz w:val="24"/>
              </w:rPr>
            </w:pPr>
            <w:r>
              <w:rPr>
                <w:b w:val="1"/>
                <w:sz w:val="24"/>
              </w:rPr>
              <w:t>Единица измерения</w:t>
            </w:r>
          </w:p>
        </w:tc>
        <w:tc>
          <w:tcPr>
            <w:tcW w:type="dxa" w:w="5004"/>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D2010000">
            <w:pPr>
              <w:ind/>
              <w:jc w:val="center"/>
              <w:rPr>
                <w:b w:val="1"/>
                <w:sz w:val="24"/>
              </w:rPr>
            </w:pPr>
            <w:r>
              <w:rPr>
                <w:b w:val="1"/>
                <w:sz w:val="24"/>
              </w:rPr>
              <w:t>Значение параметров расчета объема субсидии</w:t>
            </w:r>
          </w:p>
        </w:tc>
        <w:tc>
          <w:tcPr>
            <w:tcW w:type="dxa" w:w="1813"/>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D3010000">
            <w:pPr>
              <w:ind/>
              <w:jc w:val="center"/>
              <w:rPr>
                <w:b w:val="1"/>
                <w:sz w:val="24"/>
              </w:rPr>
            </w:pPr>
          </w:p>
          <w:p w14:paraId="D4010000">
            <w:pPr>
              <w:ind/>
              <w:jc w:val="center"/>
              <w:rPr>
                <w:b w:val="1"/>
                <w:sz w:val="24"/>
              </w:rPr>
            </w:pPr>
          </w:p>
          <w:p w14:paraId="D5010000">
            <w:pPr>
              <w:ind/>
              <w:jc w:val="center"/>
              <w:rPr>
                <w:b w:val="1"/>
                <w:sz w:val="24"/>
              </w:rPr>
            </w:pPr>
            <w:r>
              <w:rPr>
                <w:b w:val="1"/>
                <w:sz w:val="24"/>
              </w:rPr>
              <w:t>Формула расчета параметра</w:t>
            </w:r>
          </w:p>
        </w:tc>
      </w:tr>
      <w:tr>
        <w:trPr>
          <w:trHeight w:hRule="atLeast" w:val="622"/>
        </w:trPr>
        <w:tc>
          <w:tcPr>
            <w:tcW w:type="dxa" w:w="799"/>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tc>
        <w:tc>
          <w:tcPr>
            <w:tcW w:type="dxa" w:w="5156"/>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tc>
        <w:tc>
          <w:tcPr>
            <w:tcW w:type="dxa" w:w="251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tc>
        <w:tc>
          <w:tcPr>
            <w:tcW w:type="dxa" w:w="181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6010000">
            <w:pPr>
              <w:ind/>
              <w:jc w:val="center"/>
              <w:rPr>
                <w:b w:val="1"/>
                <w:sz w:val="24"/>
              </w:rPr>
            </w:pPr>
            <w:r>
              <w:rPr>
                <w:b w:val="1"/>
                <w:sz w:val="24"/>
              </w:rPr>
              <w:t>20___ год</w:t>
            </w:r>
          </w:p>
          <w:p w14:paraId="D7010000">
            <w:pPr>
              <w:ind/>
              <w:jc w:val="center"/>
              <w:rPr>
                <w:b w:val="1"/>
                <w:sz w:val="24"/>
              </w:rPr>
            </w:pPr>
            <w:r>
              <w:rPr>
                <w:b w:val="1"/>
                <w:sz w:val="24"/>
              </w:rPr>
              <w:t>(очередной финансовый год)</w:t>
            </w:r>
          </w:p>
        </w:tc>
        <w:tc>
          <w:tcPr>
            <w:tcW w:type="dxa" w:w="159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8010000">
            <w:pPr>
              <w:ind/>
              <w:jc w:val="center"/>
              <w:rPr>
                <w:b w:val="1"/>
                <w:sz w:val="24"/>
              </w:rPr>
            </w:pPr>
            <w:r>
              <w:rPr>
                <w:b w:val="1"/>
                <w:sz w:val="24"/>
              </w:rPr>
              <w:t>20___ год</w:t>
            </w:r>
          </w:p>
          <w:p w14:paraId="D9010000">
            <w:pPr>
              <w:ind/>
              <w:jc w:val="center"/>
              <w:rPr>
                <w:b w:val="1"/>
                <w:sz w:val="24"/>
              </w:rPr>
            </w:pPr>
            <w:r>
              <w:rPr>
                <w:b w:val="1"/>
                <w:sz w:val="24"/>
              </w:rPr>
              <w:t>(1-й год планового периода)</w:t>
            </w:r>
          </w:p>
        </w:tc>
        <w:tc>
          <w:tcPr>
            <w:tcW w:type="dxa" w:w="159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A010000">
            <w:pPr>
              <w:ind/>
              <w:jc w:val="center"/>
              <w:rPr>
                <w:b w:val="1"/>
                <w:sz w:val="24"/>
              </w:rPr>
            </w:pPr>
            <w:r>
              <w:rPr>
                <w:b w:val="1"/>
                <w:sz w:val="24"/>
              </w:rPr>
              <w:t>20___ год</w:t>
            </w:r>
          </w:p>
          <w:p w14:paraId="DB010000">
            <w:pPr>
              <w:ind/>
              <w:jc w:val="center"/>
              <w:rPr>
                <w:b w:val="1"/>
                <w:sz w:val="24"/>
              </w:rPr>
            </w:pPr>
            <w:r>
              <w:rPr>
                <w:b w:val="1"/>
                <w:sz w:val="24"/>
              </w:rPr>
              <w:t>(2-й год планового периода)</w:t>
            </w:r>
          </w:p>
        </w:tc>
        <w:tc>
          <w:tcPr>
            <w:tcW w:type="dxa" w:w="1813"/>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tc>
      </w:tr>
      <w:tr>
        <w:trPr>
          <w:trHeight w:hRule="atLeast" w:val="181"/>
        </w:trPr>
        <w:tc>
          <w:tcPr>
            <w:tcW w:type="dxa" w:w="79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C010000">
            <w:pPr>
              <w:ind/>
              <w:jc w:val="center"/>
              <w:rPr>
                <w:b w:val="1"/>
                <w:sz w:val="24"/>
              </w:rPr>
            </w:pPr>
            <w:r>
              <w:rPr>
                <w:b w:val="1"/>
                <w:sz w:val="24"/>
              </w:rPr>
              <w:t>1</w:t>
            </w:r>
          </w:p>
        </w:tc>
        <w:tc>
          <w:tcPr>
            <w:tcW w:type="dxa" w:w="515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D010000">
            <w:pPr>
              <w:ind/>
              <w:jc w:val="center"/>
              <w:rPr>
                <w:b w:val="1"/>
                <w:sz w:val="24"/>
              </w:rPr>
            </w:pPr>
            <w:r>
              <w:rPr>
                <w:b w:val="1"/>
                <w:sz w:val="24"/>
              </w:rPr>
              <w:t>2</w:t>
            </w:r>
          </w:p>
        </w:tc>
        <w:tc>
          <w:tcPr>
            <w:tcW w:type="dxa" w:w="251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E010000">
            <w:pPr>
              <w:ind/>
              <w:jc w:val="center"/>
              <w:rPr>
                <w:b w:val="1"/>
                <w:sz w:val="24"/>
              </w:rPr>
            </w:pPr>
            <w:r>
              <w:rPr>
                <w:b w:val="1"/>
                <w:sz w:val="24"/>
              </w:rPr>
              <w:t>3</w:t>
            </w:r>
          </w:p>
        </w:tc>
        <w:tc>
          <w:tcPr>
            <w:tcW w:type="dxa" w:w="181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F010000">
            <w:pPr>
              <w:ind/>
              <w:jc w:val="center"/>
              <w:outlineLvl w:val="0"/>
              <w:rPr>
                <w:b w:val="1"/>
                <w:sz w:val="24"/>
              </w:rPr>
            </w:pPr>
            <w:r>
              <w:rPr>
                <w:b w:val="1"/>
                <w:sz w:val="24"/>
              </w:rPr>
              <w:t>4</w:t>
            </w:r>
          </w:p>
        </w:tc>
        <w:tc>
          <w:tcPr>
            <w:tcW w:type="dxa" w:w="159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0010000">
            <w:pPr>
              <w:ind/>
              <w:jc w:val="center"/>
              <w:rPr>
                <w:b w:val="1"/>
                <w:sz w:val="24"/>
              </w:rPr>
            </w:pPr>
            <w:r>
              <w:rPr>
                <w:b w:val="1"/>
                <w:sz w:val="24"/>
              </w:rPr>
              <w:t>5</w:t>
            </w:r>
          </w:p>
        </w:tc>
        <w:tc>
          <w:tcPr>
            <w:tcW w:type="dxa" w:w="159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1010000">
            <w:pPr>
              <w:ind/>
              <w:jc w:val="center"/>
              <w:rPr>
                <w:b w:val="1"/>
                <w:sz w:val="24"/>
              </w:rPr>
            </w:pPr>
            <w:r>
              <w:rPr>
                <w:b w:val="1"/>
                <w:sz w:val="24"/>
              </w:rPr>
              <w:t>6</w:t>
            </w:r>
          </w:p>
        </w:tc>
        <w:tc>
          <w:tcPr>
            <w:tcW w:type="dxa" w:w="181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2010000">
            <w:pPr>
              <w:ind/>
              <w:jc w:val="center"/>
              <w:rPr>
                <w:b w:val="1"/>
                <w:sz w:val="24"/>
              </w:rPr>
            </w:pPr>
            <w:r>
              <w:rPr>
                <w:b w:val="1"/>
                <w:sz w:val="24"/>
              </w:rPr>
              <w:t>7</w:t>
            </w:r>
          </w:p>
        </w:tc>
      </w:tr>
      <w:tr>
        <w:trPr>
          <w:trHeight w:hRule="atLeast" w:val="510"/>
        </w:trPr>
        <w:tc>
          <w:tcPr>
            <w:tcW w:type="dxa" w:w="79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3010000">
            <w:pPr>
              <w:ind/>
              <w:jc w:val="center"/>
              <w:rPr>
                <w:b w:val="1"/>
                <w:sz w:val="24"/>
              </w:rPr>
            </w:pPr>
            <w:bookmarkStart w:id="27" w:name="Par18"/>
            <w:bookmarkEnd w:id="27"/>
            <w:r>
              <w:rPr>
                <w:b w:val="1"/>
                <w:sz w:val="24"/>
              </w:rPr>
              <w:t>1</w:t>
            </w:r>
          </w:p>
        </w:tc>
        <w:tc>
          <w:tcPr>
            <w:tcW w:type="dxa" w:w="515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4010000">
            <w:pPr>
              <w:rPr>
                <w:b w:val="1"/>
                <w:sz w:val="24"/>
              </w:rPr>
            </w:pPr>
            <w:r>
              <w:rPr>
                <w:b w:val="1"/>
                <w:sz w:val="24"/>
              </w:rPr>
              <w:t>Затраты на оказание муниципальных услуг (выполнение работ), всего</w:t>
            </w:r>
          </w:p>
        </w:tc>
        <w:tc>
          <w:tcPr>
            <w:tcW w:type="dxa" w:w="251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5010000">
            <w:pPr>
              <w:ind/>
              <w:jc w:val="center"/>
              <w:rPr>
                <w:b w:val="1"/>
                <w:sz w:val="24"/>
              </w:rPr>
            </w:pPr>
            <w:r>
              <w:rPr>
                <w:b w:val="1"/>
                <w:sz w:val="24"/>
              </w:rPr>
              <w:t>руб.</w:t>
            </w:r>
          </w:p>
        </w:tc>
        <w:tc>
          <w:tcPr>
            <w:tcW w:type="dxa" w:w="181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6010000">
            <w:pPr>
              <w:rPr>
                <w:b w:val="1"/>
                <w:sz w:val="24"/>
              </w:rPr>
            </w:pPr>
          </w:p>
        </w:tc>
        <w:tc>
          <w:tcPr>
            <w:tcW w:type="dxa" w:w="159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7010000">
            <w:pPr>
              <w:rPr>
                <w:b w:val="1"/>
                <w:sz w:val="24"/>
              </w:rPr>
            </w:pPr>
          </w:p>
        </w:tc>
        <w:tc>
          <w:tcPr>
            <w:tcW w:type="dxa" w:w="159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8010000">
            <w:pPr>
              <w:rPr>
                <w:b w:val="1"/>
                <w:sz w:val="24"/>
              </w:rPr>
            </w:pPr>
          </w:p>
        </w:tc>
        <w:tc>
          <w:tcPr>
            <w:tcW w:type="dxa" w:w="181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9010000">
            <w:pPr>
              <w:ind/>
              <w:jc w:val="center"/>
              <w:rPr>
                <w:b w:val="1"/>
                <w:sz w:val="24"/>
              </w:rPr>
            </w:pPr>
            <w:r>
              <w:rPr>
                <w:b w:val="1"/>
                <w:sz w:val="24"/>
              </w:rPr>
              <w:t xml:space="preserve">1 = </w:t>
            </w:r>
            <w:r>
              <w:rPr>
                <w:b w:val="1"/>
                <w:sz w:val="24"/>
              </w:rPr>
              <w:fldChar w:fldCharType="begin"/>
            </w:r>
            <w:r>
              <w:rPr>
                <w:b w:val="1"/>
                <w:sz w:val="24"/>
              </w:rPr>
              <w:instrText>HYPERLINK \l "Par39"</w:instrText>
            </w:r>
            <w:r>
              <w:rPr>
                <w:b w:val="1"/>
                <w:sz w:val="24"/>
              </w:rPr>
              <w:fldChar w:fldCharType="separate"/>
            </w:r>
            <w:r>
              <w:rPr>
                <w:b w:val="1"/>
                <w:sz w:val="24"/>
              </w:rPr>
              <w:t>1.3</w:t>
            </w:r>
            <w:r>
              <w:rPr>
                <w:b w:val="1"/>
                <w:sz w:val="24"/>
              </w:rPr>
              <w:fldChar w:fldCharType="end"/>
            </w:r>
            <w:r>
              <w:rPr>
                <w:b w:val="1"/>
                <w:sz w:val="24"/>
              </w:rPr>
              <w:t xml:space="preserve"> + </w:t>
            </w:r>
            <w:r>
              <w:rPr>
                <w:b w:val="1"/>
                <w:sz w:val="24"/>
              </w:rPr>
              <w:fldChar w:fldCharType="begin"/>
            </w:r>
            <w:r>
              <w:rPr>
                <w:b w:val="1"/>
                <w:sz w:val="24"/>
              </w:rPr>
              <w:instrText>HYPERLINK \l "Par116"</w:instrText>
            </w:r>
            <w:r>
              <w:rPr>
                <w:b w:val="1"/>
                <w:sz w:val="24"/>
              </w:rPr>
              <w:fldChar w:fldCharType="separate"/>
            </w:r>
            <w:r>
              <w:rPr>
                <w:b w:val="1"/>
                <w:sz w:val="24"/>
              </w:rPr>
              <w:t>h.3</w:t>
            </w:r>
            <w:r>
              <w:rPr>
                <w:b w:val="1"/>
                <w:sz w:val="24"/>
              </w:rPr>
              <w:fldChar w:fldCharType="end"/>
            </w:r>
          </w:p>
        </w:tc>
      </w:tr>
      <w:tr>
        <w:trPr>
          <w:trHeight w:hRule="atLeast" w:val="1053"/>
        </w:trPr>
        <w:tc>
          <w:tcPr>
            <w:tcW w:type="dxa" w:w="79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A010000">
            <w:pPr>
              <w:ind/>
              <w:jc w:val="center"/>
              <w:rPr>
                <w:b w:val="1"/>
                <w:sz w:val="24"/>
              </w:rPr>
            </w:pPr>
            <w:r>
              <w:rPr>
                <w:b w:val="1"/>
                <w:sz w:val="24"/>
              </w:rPr>
              <w:t>1.1</w:t>
            </w:r>
          </w:p>
        </w:tc>
        <w:tc>
          <w:tcPr>
            <w:tcW w:type="dxa" w:w="515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B010000">
            <w:pPr>
              <w:rPr>
                <w:b w:val="1"/>
                <w:sz w:val="24"/>
              </w:rPr>
            </w:pPr>
            <w:r>
              <w:rPr>
                <w:b w:val="1"/>
                <w:sz w:val="24"/>
              </w:rPr>
              <w:t>Уникальный номер реестровой записи общероссийского базового (отраслевого) перечня (регионального перечня) муниципальных услуг (работ)</w:t>
            </w:r>
          </w:p>
        </w:tc>
        <w:tc>
          <w:tcPr>
            <w:tcW w:type="dxa" w:w="251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C010000">
            <w:pPr>
              <w:rPr>
                <w:b w:val="1"/>
                <w:sz w:val="24"/>
              </w:rPr>
            </w:pPr>
          </w:p>
        </w:tc>
        <w:tc>
          <w:tcPr>
            <w:tcW w:type="dxa" w:w="181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D010000">
            <w:pPr>
              <w:rPr>
                <w:b w:val="1"/>
                <w:sz w:val="24"/>
              </w:rPr>
            </w:pPr>
          </w:p>
        </w:tc>
        <w:tc>
          <w:tcPr>
            <w:tcW w:type="dxa" w:w="159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E010000">
            <w:pPr>
              <w:rPr>
                <w:b w:val="1"/>
                <w:sz w:val="24"/>
              </w:rPr>
            </w:pPr>
          </w:p>
        </w:tc>
        <w:tc>
          <w:tcPr>
            <w:tcW w:type="dxa" w:w="159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F010000">
            <w:pPr>
              <w:rPr>
                <w:b w:val="1"/>
                <w:sz w:val="24"/>
              </w:rPr>
            </w:pPr>
          </w:p>
        </w:tc>
        <w:tc>
          <w:tcPr>
            <w:tcW w:type="dxa" w:w="181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0010000">
            <w:pPr>
              <w:rPr>
                <w:b w:val="1"/>
                <w:sz w:val="24"/>
              </w:rPr>
            </w:pPr>
          </w:p>
        </w:tc>
      </w:tr>
      <w:tr>
        <w:trPr>
          <w:trHeight w:hRule="atLeast" w:val="527"/>
        </w:trPr>
        <w:tc>
          <w:tcPr>
            <w:tcW w:type="dxa" w:w="79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1010000">
            <w:pPr>
              <w:ind/>
              <w:jc w:val="center"/>
              <w:rPr>
                <w:b w:val="1"/>
                <w:sz w:val="24"/>
              </w:rPr>
            </w:pPr>
            <w:r>
              <w:rPr>
                <w:b w:val="1"/>
                <w:sz w:val="24"/>
              </w:rPr>
              <w:t>1.2</w:t>
            </w:r>
          </w:p>
        </w:tc>
        <w:tc>
          <w:tcPr>
            <w:tcW w:type="dxa" w:w="515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2010000">
            <w:pPr>
              <w:rPr>
                <w:b w:val="1"/>
                <w:sz w:val="24"/>
              </w:rPr>
            </w:pPr>
            <w:r>
              <w:rPr>
                <w:b w:val="1"/>
                <w:sz w:val="24"/>
              </w:rPr>
              <w:t>Наименование муниципальной услуги (работы)</w:t>
            </w:r>
          </w:p>
        </w:tc>
        <w:tc>
          <w:tcPr>
            <w:tcW w:type="dxa" w:w="251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3010000">
            <w:pPr>
              <w:rPr>
                <w:b w:val="1"/>
                <w:sz w:val="24"/>
              </w:rPr>
            </w:pPr>
          </w:p>
        </w:tc>
        <w:tc>
          <w:tcPr>
            <w:tcW w:type="dxa" w:w="181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4010000">
            <w:pPr>
              <w:rPr>
                <w:b w:val="1"/>
                <w:sz w:val="24"/>
              </w:rPr>
            </w:pPr>
          </w:p>
        </w:tc>
        <w:tc>
          <w:tcPr>
            <w:tcW w:type="dxa" w:w="159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5010000">
            <w:pPr>
              <w:rPr>
                <w:b w:val="1"/>
                <w:sz w:val="24"/>
              </w:rPr>
            </w:pPr>
          </w:p>
        </w:tc>
        <w:tc>
          <w:tcPr>
            <w:tcW w:type="dxa" w:w="159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6010000">
            <w:pPr>
              <w:rPr>
                <w:b w:val="1"/>
                <w:sz w:val="24"/>
              </w:rPr>
            </w:pPr>
          </w:p>
        </w:tc>
        <w:tc>
          <w:tcPr>
            <w:tcW w:type="dxa" w:w="181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7010000">
            <w:pPr>
              <w:rPr>
                <w:b w:val="1"/>
                <w:sz w:val="24"/>
              </w:rPr>
            </w:pPr>
          </w:p>
        </w:tc>
      </w:tr>
      <w:tr>
        <w:trPr>
          <w:trHeight w:hRule="atLeast" w:val="781"/>
        </w:trPr>
        <w:tc>
          <w:tcPr>
            <w:tcW w:type="dxa" w:w="79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8010000">
            <w:pPr>
              <w:ind/>
              <w:jc w:val="center"/>
              <w:rPr>
                <w:b w:val="1"/>
                <w:sz w:val="24"/>
              </w:rPr>
            </w:pPr>
            <w:bookmarkStart w:id="28" w:name="Par39"/>
            <w:bookmarkEnd w:id="28"/>
            <w:r>
              <w:rPr>
                <w:b w:val="1"/>
                <w:sz w:val="24"/>
              </w:rPr>
              <w:t>1.3</w:t>
            </w:r>
          </w:p>
        </w:tc>
        <w:tc>
          <w:tcPr>
            <w:tcW w:type="dxa" w:w="515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9010000">
            <w:pPr>
              <w:rPr>
                <w:b w:val="1"/>
                <w:sz w:val="24"/>
              </w:rPr>
            </w:pPr>
            <w:r>
              <w:rPr>
                <w:b w:val="1"/>
                <w:sz w:val="24"/>
              </w:rPr>
              <w:t>Затраты на оказание муниципальной услуги (выполнение работы)</w:t>
            </w:r>
          </w:p>
        </w:tc>
        <w:tc>
          <w:tcPr>
            <w:tcW w:type="dxa" w:w="251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A010000">
            <w:pPr>
              <w:ind/>
              <w:jc w:val="center"/>
              <w:rPr>
                <w:b w:val="1"/>
                <w:sz w:val="24"/>
              </w:rPr>
            </w:pPr>
            <w:r>
              <w:rPr>
                <w:b w:val="1"/>
                <w:sz w:val="24"/>
              </w:rPr>
              <w:t>руб.</w:t>
            </w:r>
          </w:p>
        </w:tc>
        <w:tc>
          <w:tcPr>
            <w:tcW w:type="dxa" w:w="181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B010000">
            <w:pPr>
              <w:rPr>
                <w:b w:val="1"/>
                <w:sz w:val="24"/>
              </w:rPr>
            </w:pPr>
          </w:p>
        </w:tc>
        <w:tc>
          <w:tcPr>
            <w:tcW w:type="dxa" w:w="159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C010000">
            <w:pPr>
              <w:rPr>
                <w:b w:val="1"/>
                <w:sz w:val="24"/>
              </w:rPr>
            </w:pPr>
          </w:p>
        </w:tc>
        <w:tc>
          <w:tcPr>
            <w:tcW w:type="dxa" w:w="159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D010000">
            <w:pPr>
              <w:rPr>
                <w:b w:val="1"/>
                <w:sz w:val="24"/>
              </w:rPr>
            </w:pPr>
          </w:p>
        </w:tc>
        <w:tc>
          <w:tcPr>
            <w:tcW w:type="dxa" w:w="181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E010000">
            <w:pPr>
              <w:ind/>
              <w:jc w:val="center"/>
              <w:rPr>
                <w:b w:val="1"/>
                <w:sz w:val="24"/>
              </w:rPr>
            </w:pPr>
            <w:r>
              <w:rPr>
                <w:b w:val="1"/>
                <w:sz w:val="24"/>
              </w:rPr>
              <w:t>1.3 = (</w:t>
            </w:r>
            <w:r>
              <w:rPr>
                <w:b w:val="1"/>
                <w:sz w:val="24"/>
              </w:rPr>
              <w:fldChar w:fldCharType="begin"/>
            </w:r>
            <w:r>
              <w:rPr>
                <w:b w:val="1"/>
                <w:sz w:val="24"/>
              </w:rPr>
              <w:instrText>HYPERLINK \l "Par46"</w:instrText>
            </w:r>
            <w:r>
              <w:rPr>
                <w:b w:val="1"/>
                <w:sz w:val="24"/>
              </w:rPr>
              <w:fldChar w:fldCharType="separate"/>
            </w:r>
            <w:r>
              <w:rPr>
                <w:b w:val="1"/>
                <w:sz w:val="24"/>
              </w:rPr>
              <w:t>1.3.1</w:t>
            </w:r>
            <w:r>
              <w:rPr>
                <w:b w:val="1"/>
                <w:sz w:val="24"/>
              </w:rPr>
              <w:fldChar w:fldCharType="end"/>
            </w:r>
            <w:r>
              <w:rPr>
                <w:b w:val="1"/>
                <w:sz w:val="24"/>
              </w:rPr>
              <w:t xml:space="preserve"> x </w:t>
            </w:r>
            <w:r>
              <w:rPr>
                <w:b w:val="1"/>
                <w:sz w:val="24"/>
              </w:rPr>
              <w:fldChar w:fldCharType="begin"/>
            </w:r>
            <w:r>
              <w:rPr>
                <w:b w:val="1"/>
                <w:sz w:val="24"/>
              </w:rPr>
              <w:instrText>HYPERLINK \l "Par81"</w:instrText>
            </w:r>
            <w:r>
              <w:rPr>
                <w:b w:val="1"/>
                <w:sz w:val="24"/>
              </w:rPr>
              <w:fldChar w:fldCharType="separate"/>
            </w:r>
            <w:r>
              <w:rPr>
                <w:b w:val="1"/>
                <w:sz w:val="24"/>
              </w:rPr>
              <w:t>1.3.2</w:t>
            </w:r>
            <w:r>
              <w:rPr>
                <w:b w:val="1"/>
                <w:sz w:val="24"/>
              </w:rPr>
              <w:fldChar w:fldCharType="end"/>
            </w:r>
            <w:r>
              <w:rPr>
                <w:b w:val="1"/>
                <w:sz w:val="24"/>
              </w:rPr>
              <w:t xml:space="preserve">) - </w:t>
            </w:r>
            <w:r>
              <w:rPr>
                <w:b w:val="1"/>
                <w:sz w:val="24"/>
              </w:rPr>
              <w:fldChar w:fldCharType="begin"/>
            </w:r>
            <w:r>
              <w:rPr>
                <w:b w:val="1"/>
                <w:sz w:val="24"/>
              </w:rPr>
              <w:instrText>HYPERLINK \l "Par95"</w:instrText>
            </w:r>
            <w:r>
              <w:rPr>
                <w:b w:val="1"/>
                <w:sz w:val="24"/>
              </w:rPr>
              <w:fldChar w:fldCharType="separate"/>
            </w:r>
            <w:r>
              <w:rPr>
                <w:b w:val="1"/>
                <w:sz w:val="24"/>
              </w:rPr>
              <w:t>1.3.4</w:t>
            </w:r>
            <w:r>
              <w:rPr>
                <w:b w:val="1"/>
                <w:sz w:val="24"/>
              </w:rPr>
              <w:fldChar w:fldCharType="end"/>
            </w:r>
            <w:r>
              <w:rPr>
                <w:b w:val="1"/>
                <w:sz w:val="24"/>
              </w:rPr>
              <w:t xml:space="preserve"> x </w:t>
            </w:r>
            <w:r>
              <w:rPr>
                <w:b w:val="1"/>
                <w:sz w:val="24"/>
              </w:rPr>
              <w:fldChar w:fldCharType="begin"/>
            </w:r>
            <w:r>
              <w:rPr>
                <w:b w:val="1"/>
                <w:sz w:val="24"/>
              </w:rPr>
              <w:instrText>HYPERLINK \l "Par88"</w:instrText>
            </w:r>
            <w:r>
              <w:rPr>
                <w:b w:val="1"/>
                <w:sz w:val="24"/>
              </w:rPr>
              <w:fldChar w:fldCharType="separate"/>
            </w:r>
            <w:r>
              <w:rPr>
                <w:b w:val="1"/>
                <w:sz w:val="24"/>
              </w:rPr>
              <w:t>1.3.3</w:t>
            </w:r>
            <w:r>
              <w:rPr>
                <w:b w:val="1"/>
                <w:sz w:val="24"/>
              </w:rPr>
              <w:fldChar w:fldCharType="end"/>
            </w:r>
          </w:p>
        </w:tc>
      </w:tr>
      <w:tr>
        <w:trPr>
          <w:trHeight w:hRule="atLeast" w:val="1053"/>
        </w:trPr>
        <w:tc>
          <w:tcPr>
            <w:tcW w:type="dxa" w:w="79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F010000">
            <w:pPr>
              <w:ind/>
              <w:jc w:val="center"/>
              <w:rPr>
                <w:b w:val="1"/>
                <w:sz w:val="24"/>
              </w:rPr>
            </w:pPr>
            <w:bookmarkStart w:id="29" w:name="Par46"/>
            <w:bookmarkEnd w:id="29"/>
            <w:r>
              <w:rPr>
                <w:b w:val="1"/>
                <w:sz w:val="24"/>
              </w:rPr>
              <w:t>1.3.1</w:t>
            </w:r>
          </w:p>
        </w:tc>
        <w:tc>
          <w:tcPr>
            <w:tcW w:type="dxa" w:w="515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0020000">
            <w:pPr>
              <w:rPr>
                <w:b w:val="1"/>
                <w:sz w:val="24"/>
              </w:rPr>
            </w:pPr>
            <w:r>
              <w:rPr>
                <w:b w:val="1"/>
                <w:sz w:val="24"/>
              </w:rPr>
              <w:t>Нормативные затраты на оказание единицы муниципальной услуги (затраты на выполнение работы)</w:t>
            </w:r>
          </w:p>
        </w:tc>
        <w:tc>
          <w:tcPr>
            <w:tcW w:type="dxa" w:w="251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1020000">
            <w:pPr>
              <w:ind/>
              <w:jc w:val="center"/>
              <w:rPr>
                <w:b w:val="1"/>
                <w:sz w:val="24"/>
              </w:rPr>
            </w:pPr>
            <w:r>
              <w:rPr>
                <w:b w:val="1"/>
                <w:sz w:val="24"/>
              </w:rPr>
              <w:t>руб.</w:t>
            </w:r>
          </w:p>
        </w:tc>
        <w:tc>
          <w:tcPr>
            <w:tcW w:type="dxa" w:w="181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2020000">
            <w:pPr>
              <w:rPr>
                <w:b w:val="1"/>
                <w:sz w:val="24"/>
              </w:rPr>
            </w:pPr>
          </w:p>
        </w:tc>
        <w:tc>
          <w:tcPr>
            <w:tcW w:type="dxa" w:w="159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3020000">
            <w:pPr>
              <w:rPr>
                <w:b w:val="1"/>
                <w:sz w:val="24"/>
              </w:rPr>
            </w:pPr>
          </w:p>
        </w:tc>
        <w:tc>
          <w:tcPr>
            <w:tcW w:type="dxa" w:w="159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4020000">
            <w:pPr>
              <w:rPr>
                <w:b w:val="1"/>
                <w:sz w:val="24"/>
              </w:rPr>
            </w:pPr>
          </w:p>
        </w:tc>
        <w:tc>
          <w:tcPr>
            <w:tcW w:type="dxa" w:w="181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5020000">
            <w:pPr>
              <w:ind/>
              <w:jc w:val="center"/>
              <w:rPr>
                <w:b w:val="1"/>
                <w:sz w:val="24"/>
              </w:rPr>
            </w:pPr>
            <w:r>
              <w:rPr>
                <w:b w:val="1"/>
                <w:sz w:val="24"/>
              </w:rPr>
              <w:t xml:space="preserve">1.3.1 = </w:t>
            </w:r>
            <w:r>
              <w:rPr>
                <w:b w:val="1"/>
                <w:sz w:val="24"/>
              </w:rPr>
              <w:fldChar w:fldCharType="begin"/>
            </w:r>
            <w:r>
              <w:rPr>
                <w:b w:val="1"/>
                <w:sz w:val="24"/>
              </w:rPr>
              <w:instrText>HYPERLINK \l "Par53"</w:instrText>
            </w:r>
            <w:r>
              <w:rPr>
                <w:b w:val="1"/>
                <w:sz w:val="24"/>
              </w:rPr>
              <w:fldChar w:fldCharType="separate"/>
            </w:r>
            <w:r>
              <w:rPr>
                <w:b w:val="1"/>
                <w:sz w:val="24"/>
              </w:rPr>
              <w:t>1.3.1.1</w:t>
            </w:r>
            <w:r>
              <w:rPr>
                <w:b w:val="1"/>
                <w:sz w:val="24"/>
              </w:rPr>
              <w:fldChar w:fldCharType="end"/>
            </w:r>
            <w:r>
              <w:rPr>
                <w:b w:val="1"/>
                <w:sz w:val="24"/>
              </w:rPr>
              <w:t xml:space="preserve"> x </w:t>
            </w:r>
            <w:r>
              <w:rPr>
                <w:b w:val="1"/>
                <w:sz w:val="24"/>
              </w:rPr>
              <w:fldChar w:fldCharType="begin"/>
            </w:r>
            <w:r>
              <w:rPr>
                <w:b w:val="1"/>
                <w:sz w:val="24"/>
              </w:rPr>
              <w:instrText>HYPERLINK \l "Par60"</w:instrText>
            </w:r>
            <w:r>
              <w:rPr>
                <w:b w:val="1"/>
                <w:sz w:val="24"/>
              </w:rPr>
              <w:fldChar w:fldCharType="separate"/>
            </w:r>
            <w:r>
              <w:rPr>
                <w:b w:val="1"/>
                <w:sz w:val="24"/>
              </w:rPr>
              <w:t>1.3.1.2</w:t>
            </w:r>
            <w:r>
              <w:rPr>
                <w:b w:val="1"/>
                <w:sz w:val="24"/>
              </w:rPr>
              <w:fldChar w:fldCharType="end"/>
            </w:r>
            <w:r>
              <w:rPr>
                <w:b w:val="1"/>
                <w:sz w:val="24"/>
              </w:rPr>
              <w:t xml:space="preserve"> x </w:t>
            </w:r>
            <w:r>
              <w:rPr>
                <w:b w:val="1"/>
                <w:sz w:val="24"/>
              </w:rPr>
              <w:fldChar w:fldCharType="begin"/>
            </w:r>
            <w:r>
              <w:rPr>
                <w:b w:val="1"/>
                <w:sz w:val="24"/>
              </w:rPr>
              <w:instrText>HYPERLINK \l "Par67"</w:instrText>
            </w:r>
            <w:r>
              <w:rPr>
                <w:b w:val="1"/>
                <w:sz w:val="24"/>
              </w:rPr>
              <w:fldChar w:fldCharType="separate"/>
            </w:r>
            <w:r>
              <w:rPr>
                <w:b w:val="1"/>
                <w:sz w:val="24"/>
              </w:rPr>
              <w:t>1.3.1.3</w:t>
            </w:r>
            <w:r>
              <w:rPr>
                <w:b w:val="1"/>
                <w:sz w:val="24"/>
              </w:rPr>
              <w:fldChar w:fldCharType="end"/>
            </w:r>
            <w:r>
              <w:rPr>
                <w:b w:val="1"/>
                <w:sz w:val="24"/>
              </w:rPr>
              <w:t xml:space="preserve"> x </w:t>
            </w:r>
            <w:r>
              <w:rPr>
                <w:b w:val="1"/>
                <w:sz w:val="24"/>
              </w:rPr>
              <w:fldChar w:fldCharType="begin"/>
            </w:r>
            <w:r>
              <w:rPr>
                <w:b w:val="1"/>
                <w:sz w:val="24"/>
              </w:rPr>
              <w:instrText>HYPERLINK \l "Par74"</w:instrText>
            </w:r>
            <w:r>
              <w:rPr>
                <w:b w:val="1"/>
                <w:sz w:val="24"/>
              </w:rPr>
              <w:fldChar w:fldCharType="separate"/>
            </w:r>
            <w:r>
              <w:rPr>
                <w:b w:val="1"/>
                <w:sz w:val="24"/>
              </w:rPr>
              <w:t>1.3.1.4</w:t>
            </w:r>
            <w:r>
              <w:rPr>
                <w:b w:val="1"/>
                <w:sz w:val="24"/>
              </w:rPr>
              <w:fldChar w:fldCharType="end"/>
            </w:r>
          </w:p>
        </w:tc>
      </w:tr>
      <w:tr>
        <w:trPr>
          <w:trHeight w:hRule="atLeast" w:val="781"/>
        </w:trPr>
        <w:tc>
          <w:tcPr>
            <w:tcW w:type="dxa" w:w="79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6020000">
            <w:pPr>
              <w:ind/>
              <w:jc w:val="center"/>
              <w:rPr>
                <w:b w:val="1"/>
                <w:sz w:val="24"/>
              </w:rPr>
            </w:pPr>
            <w:bookmarkStart w:id="30" w:name="Par53"/>
            <w:bookmarkEnd w:id="30"/>
            <w:r>
              <w:rPr>
                <w:b w:val="1"/>
                <w:sz w:val="24"/>
              </w:rPr>
              <w:t>1.3.1.1</w:t>
            </w:r>
          </w:p>
        </w:tc>
        <w:tc>
          <w:tcPr>
            <w:tcW w:type="dxa" w:w="515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7020000">
            <w:pPr>
              <w:rPr>
                <w:b w:val="1"/>
                <w:sz w:val="24"/>
              </w:rPr>
            </w:pPr>
            <w:r>
              <w:rPr>
                <w:b w:val="1"/>
                <w:sz w:val="24"/>
              </w:rPr>
              <w:t>Базовый норматив затрат на оказание муниципальной услуги (затраты на выполнение работы)</w:t>
            </w:r>
          </w:p>
        </w:tc>
        <w:tc>
          <w:tcPr>
            <w:tcW w:type="dxa" w:w="251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8020000">
            <w:pPr>
              <w:ind/>
              <w:jc w:val="center"/>
              <w:rPr>
                <w:b w:val="1"/>
                <w:sz w:val="24"/>
              </w:rPr>
            </w:pPr>
            <w:r>
              <w:rPr>
                <w:b w:val="1"/>
                <w:sz w:val="24"/>
              </w:rPr>
              <w:t>руб.</w:t>
            </w:r>
          </w:p>
        </w:tc>
        <w:tc>
          <w:tcPr>
            <w:tcW w:type="dxa" w:w="181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9020000">
            <w:pPr>
              <w:rPr>
                <w:b w:val="1"/>
                <w:sz w:val="24"/>
              </w:rPr>
            </w:pPr>
          </w:p>
        </w:tc>
        <w:tc>
          <w:tcPr>
            <w:tcW w:type="dxa" w:w="159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A020000">
            <w:pPr>
              <w:rPr>
                <w:b w:val="1"/>
                <w:sz w:val="24"/>
              </w:rPr>
            </w:pPr>
          </w:p>
        </w:tc>
        <w:tc>
          <w:tcPr>
            <w:tcW w:type="dxa" w:w="159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B020000">
            <w:pPr>
              <w:rPr>
                <w:b w:val="1"/>
                <w:sz w:val="24"/>
              </w:rPr>
            </w:pPr>
          </w:p>
        </w:tc>
        <w:tc>
          <w:tcPr>
            <w:tcW w:type="dxa" w:w="181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C020000">
            <w:pPr>
              <w:rPr>
                <w:b w:val="1"/>
                <w:sz w:val="24"/>
              </w:rPr>
            </w:pPr>
          </w:p>
        </w:tc>
      </w:tr>
      <w:tr>
        <w:trPr>
          <w:trHeight w:hRule="atLeast" w:val="255"/>
        </w:trPr>
        <w:tc>
          <w:tcPr>
            <w:tcW w:type="dxa" w:w="79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D020000">
            <w:pPr>
              <w:ind/>
              <w:jc w:val="center"/>
              <w:rPr>
                <w:b w:val="1"/>
                <w:sz w:val="24"/>
              </w:rPr>
            </w:pPr>
            <w:bookmarkStart w:id="31" w:name="Par60"/>
            <w:bookmarkEnd w:id="31"/>
            <w:r>
              <w:rPr>
                <w:b w:val="1"/>
                <w:sz w:val="24"/>
              </w:rPr>
              <w:t>1.3.1.2</w:t>
            </w:r>
          </w:p>
        </w:tc>
        <w:tc>
          <w:tcPr>
            <w:tcW w:type="dxa" w:w="515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E020000">
            <w:pPr>
              <w:rPr>
                <w:b w:val="1"/>
                <w:sz w:val="24"/>
              </w:rPr>
            </w:pPr>
            <w:r>
              <w:rPr>
                <w:b w:val="1"/>
                <w:sz w:val="24"/>
              </w:rPr>
              <w:t>Отраслевой корректирующий коэффициент</w:t>
            </w:r>
          </w:p>
        </w:tc>
        <w:tc>
          <w:tcPr>
            <w:tcW w:type="dxa" w:w="251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F020000">
            <w:pPr>
              <w:ind/>
              <w:jc w:val="center"/>
              <w:rPr>
                <w:b w:val="1"/>
                <w:sz w:val="24"/>
              </w:rPr>
            </w:pPr>
            <w:r>
              <w:rPr>
                <w:b w:val="1"/>
                <w:sz w:val="24"/>
              </w:rPr>
              <w:t>%</w:t>
            </w:r>
          </w:p>
        </w:tc>
        <w:tc>
          <w:tcPr>
            <w:tcW w:type="dxa" w:w="181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0020000">
            <w:pPr>
              <w:rPr>
                <w:b w:val="1"/>
                <w:sz w:val="24"/>
              </w:rPr>
            </w:pPr>
          </w:p>
        </w:tc>
        <w:tc>
          <w:tcPr>
            <w:tcW w:type="dxa" w:w="159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1020000">
            <w:pPr>
              <w:rPr>
                <w:b w:val="1"/>
                <w:sz w:val="24"/>
              </w:rPr>
            </w:pPr>
          </w:p>
        </w:tc>
        <w:tc>
          <w:tcPr>
            <w:tcW w:type="dxa" w:w="159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2020000">
            <w:pPr>
              <w:rPr>
                <w:b w:val="1"/>
                <w:sz w:val="24"/>
              </w:rPr>
            </w:pPr>
          </w:p>
        </w:tc>
        <w:tc>
          <w:tcPr>
            <w:tcW w:type="dxa" w:w="181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3020000">
            <w:pPr>
              <w:rPr>
                <w:b w:val="1"/>
                <w:sz w:val="24"/>
              </w:rPr>
            </w:pPr>
          </w:p>
        </w:tc>
      </w:tr>
      <w:tr>
        <w:trPr>
          <w:trHeight w:hRule="atLeast" w:val="527"/>
        </w:trPr>
        <w:tc>
          <w:tcPr>
            <w:tcW w:type="dxa" w:w="79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4020000">
            <w:pPr>
              <w:ind/>
              <w:jc w:val="center"/>
              <w:rPr>
                <w:b w:val="1"/>
                <w:sz w:val="24"/>
              </w:rPr>
            </w:pPr>
            <w:bookmarkStart w:id="32" w:name="Par67"/>
            <w:bookmarkEnd w:id="32"/>
            <w:r>
              <w:rPr>
                <w:b w:val="1"/>
                <w:sz w:val="24"/>
              </w:rPr>
              <w:t>1.3.1.3</w:t>
            </w:r>
          </w:p>
        </w:tc>
        <w:tc>
          <w:tcPr>
            <w:tcW w:type="dxa" w:w="515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5020000">
            <w:pPr>
              <w:rPr>
                <w:b w:val="1"/>
                <w:sz w:val="24"/>
              </w:rPr>
            </w:pPr>
            <w:r>
              <w:rPr>
                <w:b w:val="1"/>
                <w:sz w:val="24"/>
              </w:rPr>
              <w:t>Территориальный корректирующий коэффициент</w:t>
            </w:r>
          </w:p>
        </w:tc>
        <w:tc>
          <w:tcPr>
            <w:tcW w:type="dxa" w:w="251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6020000">
            <w:pPr>
              <w:ind/>
              <w:jc w:val="center"/>
              <w:rPr>
                <w:b w:val="1"/>
                <w:sz w:val="24"/>
              </w:rPr>
            </w:pPr>
            <w:r>
              <w:rPr>
                <w:b w:val="1"/>
                <w:sz w:val="24"/>
              </w:rPr>
              <w:t>%</w:t>
            </w:r>
          </w:p>
        </w:tc>
        <w:tc>
          <w:tcPr>
            <w:tcW w:type="dxa" w:w="181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7020000">
            <w:pPr>
              <w:rPr>
                <w:b w:val="1"/>
                <w:sz w:val="24"/>
              </w:rPr>
            </w:pPr>
          </w:p>
        </w:tc>
        <w:tc>
          <w:tcPr>
            <w:tcW w:type="dxa" w:w="159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8020000">
            <w:pPr>
              <w:rPr>
                <w:b w:val="1"/>
                <w:sz w:val="24"/>
              </w:rPr>
            </w:pPr>
          </w:p>
        </w:tc>
        <w:tc>
          <w:tcPr>
            <w:tcW w:type="dxa" w:w="159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9020000">
            <w:pPr>
              <w:rPr>
                <w:b w:val="1"/>
                <w:sz w:val="24"/>
              </w:rPr>
            </w:pPr>
          </w:p>
        </w:tc>
        <w:tc>
          <w:tcPr>
            <w:tcW w:type="dxa" w:w="181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A020000">
            <w:pPr>
              <w:rPr>
                <w:b w:val="1"/>
                <w:sz w:val="24"/>
              </w:rPr>
            </w:pPr>
          </w:p>
        </w:tc>
      </w:tr>
      <w:tr>
        <w:trPr>
          <w:trHeight w:hRule="atLeast" w:val="255"/>
        </w:trPr>
        <w:tc>
          <w:tcPr>
            <w:tcW w:type="dxa" w:w="79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B020000">
            <w:pPr>
              <w:ind/>
              <w:jc w:val="center"/>
              <w:rPr>
                <w:b w:val="1"/>
                <w:sz w:val="24"/>
              </w:rPr>
            </w:pPr>
            <w:bookmarkStart w:id="33" w:name="Par74"/>
            <w:bookmarkEnd w:id="33"/>
            <w:r>
              <w:rPr>
                <w:b w:val="1"/>
                <w:sz w:val="24"/>
              </w:rPr>
              <w:t>1.3.1.4</w:t>
            </w:r>
          </w:p>
        </w:tc>
        <w:tc>
          <w:tcPr>
            <w:tcW w:type="dxa" w:w="515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C020000">
            <w:pPr>
              <w:rPr>
                <w:b w:val="1"/>
                <w:sz w:val="24"/>
              </w:rPr>
            </w:pPr>
            <w:r>
              <w:rPr>
                <w:b w:val="1"/>
                <w:sz w:val="24"/>
              </w:rPr>
              <w:t>Прочий корректирующий коэффициент</w:t>
            </w:r>
          </w:p>
        </w:tc>
        <w:tc>
          <w:tcPr>
            <w:tcW w:type="dxa" w:w="251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D020000">
            <w:pPr>
              <w:ind/>
              <w:jc w:val="center"/>
              <w:rPr>
                <w:b w:val="1"/>
                <w:sz w:val="24"/>
              </w:rPr>
            </w:pPr>
            <w:r>
              <w:rPr>
                <w:b w:val="1"/>
                <w:sz w:val="24"/>
              </w:rPr>
              <w:t>%</w:t>
            </w:r>
          </w:p>
        </w:tc>
        <w:tc>
          <w:tcPr>
            <w:tcW w:type="dxa" w:w="181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E020000">
            <w:pPr>
              <w:rPr>
                <w:b w:val="1"/>
                <w:sz w:val="24"/>
              </w:rPr>
            </w:pPr>
          </w:p>
        </w:tc>
        <w:tc>
          <w:tcPr>
            <w:tcW w:type="dxa" w:w="159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F020000">
            <w:pPr>
              <w:rPr>
                <w:b w:val="1"/>
                <w:sz w:val="24"/>
              </w:rPr>
            </w:pPr>
          </w:p>
        </w:tc>
        <w:tc>
          <w:tcPr>
            <w:tcW w:type="dxa" w:w="159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0020000">
            <w:pPr>
              <w:rPr>
                <w:b w:val="1"/>
                <w:sz w:val="24"/>
              </w:rPr>
            </w:pPr>
          </w:p>
        </w:tc>
        <w:tc>
          <w:tcPr>
            <w:tcW w:type="dxa" w:w="181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1020000">
            <w:pPr>
              <w:rPr>
                <w:b w:val="1"/>
                <w:sz w:val="24"/>
              </w:rPr>
            </w:pPr>
          </w:p>
        </w:tc>
      </w:tr>
      <w:tr>
        <w:trPr>
          <w:trHeight w:hRule="atLeast" w:val="781"/>
        </w:trPr>
        <w:tc>
          <w:tcPr>
            <w:tcW w:type="dxa" w:w="79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2020000">
            <w:pPr>
              <w:ind/>
              <w:jc w:val="center"/>
              <w:rPr>
                <w:b w:val="1"/>
                <w:sz w:val="24"/>
              </w:rPr>
            </w:pPr>
            <w:bookmarkStart w:id="34" w:name="Par81"/>
            <w:bookmarkEnd w:id="34"/>
            <w:r>
              <w:rPr>
                <w:b w:val="1"/>
                <w:sz w:val="24"/>
              </w:rPr>
              <w:t>1.3.2</w:t>
            </w:r>
          </w:p>
        </w:tc>
        <w:tc>
          <w:tcPr>
            <w:tcW w:type="dxa" w:w="515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3020000">
            <w:pPr>
              <w:rPr>
                <w:b w:val="1"/>
                <w:sz w:val="24"/>
              </w:rPr>
            </w:pPr>
            <w:r>
              <w:rPr>
                <w:b w:val="1"/>
                <w:sz w:val="24"/>
              </w:rPr>
              <w:t>Объем муниципальной услуги (работы), оказываемой (выполняемой) в пределах муниципального задания</w:t>
            </w:r>
          </w:p>
        </w:tc>
        <w:tc>
          <w:tcPr>
            <w:tcW w:type="dxa" w:w="251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4020000">
            <w:pPr>
              <w:ind/>
              <w:jc w:val="center"/>
              <w:rPr>
                <w:b w:val="1"/>
                <w:sz w:val="24"/>
              </w:rPr>
            </w:pPr>
            <w:r>
              <w:rPr>
                <w:b w:val="1"/>
                <w:sz w:val="24"/>
              </w:rPr>
              <w:t>единица объема муниципальной услуги (работы)</w:t>
            </w:r>
          </w:p>
        </w:tc>
        <w:tc>
          <w:tcPr>
            <w:tcW w:type="dxa" w:w="181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5020000">
            <w:pPr>
              <w:rPr>
                <w:b w:val="1"/>
                <w:sz w:val="24"/>
              </w:rPr>
            </w:pPr>
          </w:p>
        </w:tc>
        <w:tc>
          <w:tcPr>
            <w:tcW w:type="dxa" w:w="159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6020000">
            <w:pPr>
              <w:rPr>
                <w:b w:val="1"/>
                <w:sz w:val="24"/>
              </w:rPr>
            </w:pPr>
          </w:p>
        </w:tc>
        <w:tc>
          <w:tcPr>
            <w:tcW w:type="dxa" w:w="159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7020000">
            <w:pPr>
              <w:rPr>
                <w:b w:val="1"/>
                <w:sz w:val="24"/>
              </w:rPr>
            </w:pPr>
          </w:p>
        </w:tc>
        <w:tc>
          <w:tcPr>
            <w:tcW w:type="dxa" w:w="181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8020000">
            <w:pPr>
              <w:rPr>
                <w:b w:val="1"/>
                <w:sz w:val="24"/>
              </w:rPr>
            </w:pPr>
          </w:p>
        </w:tc>
      </w:tr>
      <w:tr>
        <w:trPr>
          <w:trHeight w:hRule="atLeast" w:val="1053"/>
        </w:trPr>
        <w:tc>
          <w:tcPr>
            <w:tcW w:type="dxa" w:w="79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9020000">
            <w:pPr>
              <w:ind/>
              <w:jc w:val="center"/>
              <w:rPr>
                <w:b w:val="1"/>
                <w:sz w:val="24"/>
              </w:rPr>
            </w:pPr>
            <w:bookmarkStart w:id="35" w:name="Par88"/>
            <w:bookmarkEnd w:id="35"/>
            <w:r>
              <w:rPr>
                <w:b w:val="1"/>
                <w:sz w:val="24"/>
              </w:rPr>
              <w:t>1.3.3</w:t>
            </w:r>
          </w:p>
        </w:tc>
        <w:tc>
          <w:tcPr>
            <w:tcW w:type="dxa" w:w="515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A020000">
            <w:pPr>
              <w:rPr>
                <w:b w:val="1"/>
                <w:sz w:val="24"/>
              </w:rPr>
            </w:pPr>
            <w:r>
              <w:rPr>
                <w:b w:val="1"/>
                <w:sz w:val="24"/>
              </w:rPr>
              <w:t>Среднегодовой размер платы за оказание муниципальной услуги (выполнение работы), оказываемой (выполняемой) за плату в рамках муниципального задания</w:t>
            </w:r>
          </w:p>
        </w:tc>
        <w:tc>
          <w:tcPr>
            <w:tcW w:type="dxa" w:w="251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B020000">
            <w:pPr>
              <w:ind/>
              <w:jc w:val="center"/>
              <w:rPr>
                <w:b w:val="1"/>
                <w:sz w:val="24"/>
              </w:rPr>
            </w:pPr>
            <w:r>
              <w:rPr>
                <w:b w:val="1"/>
                <w:sz w:val="24"/>
              </w:rPr>
              <w:t>руб.</w:t>
            </w:r>
          </w:p>
        </w:tc>
        <w:tc>
          <w:tcPr>
            <w:tcW w:type="dxa" w:w="181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C020000">
            <w:pPr>
              <w:rPr>
                <w:b w:val="1"/>
                <w:sz w:val="24"/>
              </w:rPr>
            </w:pPr>
          </w:p>
        </w:tc>
        <w:tc>
          <w:tcPr>
            <w:tcW w:type="dxa" w:w="159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D020000">
            <w:pPr>
              <w:rPr>
                <w:b w:val="1"/>
                <w:sz w:val="24"/>
              </w:rPr>
            </w:pPr>
          </w:p>
        </w:tc>
        <w:tc>
          <w:tcPr>
            <w:tcW w:type="dxa" w:w="159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E020000">
            <w:pPr>
              <w:rPr>
                <w:b w:val="1"/>
                <w:sz w:val="24"/>
              </w:rPr>
            </w:pPr>
          </w:p>
        </w:tc>
        <w:tc>
          <w:tcPr>
            <w:tcW w:type="dxa" w:w="181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F020000">
            <w:pPr>
              <w:rPr>
                <w:b w:val="1"/>
                <w:sz w:val="24"/>
              </w:rPr>
            </w:pPr>
          </w:p>
        </w:tc>
      </w:tr>
      <w:tr>
        <w:trPr>
          <w:trHeight w:hRule="atLeast" w:val="781"/>
        </w:trPr>
        <w:tc>
          <w:tcPr>
            <w:tcW w:type="dxa" w:w="79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0020000">
            <w:pPr>
              <w:ind/>
              <w:jc w:val="center"/>
              <w:rPr>
                <w:b w:val="1"/>
                <w:sz w:val="24"/>
              </w:rPr>
            </w:pPr>
            <w:bookmarkStart w:id="36" w:name="Par95"/>
            <w:bookmarkEnd w:id="36"/>
            <w:r>
              <w:rPr>
                <w:b w:val="1"/>
                <w:sz w:val="24"/>
              </w:rPr>
              <w:t>1.3.4</w:t>
            </w:r>
          </w:p>
        </w:tc>
        <w:tc>
          <w:tcPr>
            <w:tcW w:type="dxa" w:w="515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1020000">
            <w:pPr>
              <w:rPr>
                <w:b w:val="1"/>
                <w:sz w:val="24"/>
              </w:rPr>
            </w:pPr>
            <w:r>
              <w:rPr>
                <w:b w:val="1"/>
                <w:sz w:val="24"/>
              </w:rPr>
              <w:t>Объем муниципальной услуги (работы), оказываемой (выполняемой) за плату в рамках муниципального задания</w:t>
            </w:r>
          </w:p>
        </w:tc>
        <w:tc>
          <w:tcPr>
            <w:tcW w:type="dxa" w:w="251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2020000">
            <w:pPr>
              <w:ind/>
              <w:jc w:val="center"/>
              <w:rPr>
                <w:b w:val="1"/>
                <w:sz w:val="24"/>
              </w:rPr>
            </w:pPr>
            <w:r>
              <w:rPr>
                <w:b w:val="1"/>
                <w:sz w:val="24"/>
              </w:rPr>
              <w:t>единица объема муниципальной услуги (работы)</w:t>
            </w:r>
          </w:p>
        </w:tc>
        <w:tc>
          <w:tcPr>
            <w:tcW w:type="dxa" w:w="181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3020000">
            <w:pPr>
              <w:rPr>
                <w:b w:val="1"/>
                <w:sz w:val="24"/>
              </w:rPr>
            </w:pPr>
          </w:p>
        </w:tc>
        <w:tc>
          <w:tcPr>
            <w:tcW w:type="dxa" w:w="159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4020000">
            <w:pPr>
              <w:rPr>
                <w:b w:val="1"/>
                <w:sz w:val="24"/>
              </w:rPr>
            </w:pPr>
          </w:p>
        </w:tc>
        <w:tc>
          <w:tcPr>
            <w:tcW w:type="dxa" w:w="159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5020000">
            <w:pPr>
              <w:rPr>
                <w:b w:val="1"/>
                <w:sz w:val="24"/>
              </w:rPr>
            </w:pPr>
          </w:p>
        </w:tc>
        <w:tc>
          <w:tcPr>
            <w:tcW w:type="dxa" w:w="181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6020000">
            <w:pPr>
              <w:rPr>
                <w:b w:val="1"/>
                <w:sz w:val="24"/>
              </w:rPr>
            </w:pPr>
          </w:p>
        </w:tc>
      </w:tr>
      <w:tr>
        <w:trPr>
          <w:trHeight w:hRule="atLeast" w:val="1053"/>
        </w:trPr>
        <w:tc>
          <w:tcPr>
            <w:tcW w:type="dxa" w:w="79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7020000">
            <w:pPr>
              <w:ind/>
              <w:jc w:val="center"/>
              <w:rPr>
                <w:b w:val="1"/>
                <w:sz w:val="24"/>
              </w:rPr>
            </w:pPr>
            <w:r>
              <w:rPr>
                <w:b w:val="1"/>
                <w:sz w:val="24"/>
              </w:rPr>
              <w:t>h.1</w:t>
            </w:r>
          </w:p>
        </w:tc>
        <w:tc>
          <w:tcPr>
            <w:tcW w:type="dxa" w:w="515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8020000">
            <w:pPr>
              <w:rPr>
                <w:b w:val="1"/>
                <w:sz w:val="24"/>
              </w:rPr>
            </w:pPr>
            <w:r>
              <w:rPr>
                <w:b w:val="1"/>
                <w:sz w:val="24"/>
              </w:rPr>
              <w:t>Уникальный номер реестровой записи общероссийского базового (отраслевого) перечня (регионального перечня) муниципальных услуг (работ)</w:t>
            </w:r>
          </w:p>
        </w:tc>
        <w:tc>
          <w:tcPr>
            <w:tcW w:type="dxa" w:w="251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9020000">
            <w:pPr>
              <w:rPr>
                <w:b w:val="1"/>
                <w:sz w:val="24"/>
              </w:rPr>
            </w:pPr>
          </w:p>
        </w:tc>
        <w:tc>
          <w:tcPr>
            <w:tcW w:type="dxa" w:w="181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A020000">
            <w:pPr>
              <w:rPr>
                <w:b w:val="1"/>
                <w:sz w:val="24"/>
              </w:rPr>
            </w:pPr>
          </w:p>
        </w:tc>
        <w:tc>
          <w:tcPr>
            <w:tcW w:type="dxa" w:w="159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B020000">
            <w:pPr>
              <w:rPr>
                <w:b w:val="1"/>
                <w:sz w:val="24"/>
              </w:rPr>
            </w:pPr>
          </w:p>
        </w:tc>
        <w:tc>
          <w:tcPr>
            <w:tcW w:type="dxa" w:w="159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C020000">
            <w:pPr>
              <w:rPr>
                <w:b w:val="1"/>
                <w:sz w:val="24"/>
              </w:rPr>
            </w:pPr>
          </w:p>
        </w:tc>
        <w:tc>
          <w:tcPr>
            <w:tcW w:type="dxa" w:w="181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D020000">
            <w:pPr>
              <w:rPr>
                <w:b w:val="1"/>
                <w:sz w:val="24"/>
              </w:rPr>
            </w:pPr>
          </w:p>
        </w:tc>
      </w:tr>
      <w:tr>
        <w:trPr>
          <w:trHeight w:hRule="atLeast" w:val="527"/>
        </w:trPr>
        <w:tc>
          <w:tcPr>
            <w:tcW w:type="dxa" w:w="79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E020000">
            <w:pPr>
              <w:ind/>
              <w:jc w:val="center"/>
              <w:rPr>
                <w:b w:val="1"/>
                <w:sz w:val="24"/>
              </w:rPr>
            </w:pPr>
            <w:r>
              <w:rPr>
                <w:b w:val="1"/>
                <w:sz w:val="24"/>
              </w:rPr>
              <w:t>h.2</w:t>
            </w:r>
          </w:p>
        </w:tc>
        <w:tc>
          <w:tcPr>
            <w:tcW w:type="dxa" w:w="515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F020000">
            <w:pPr>
              <w:rPr>
                <w:b w:val="1"/>
                <w:sz w:val="24"/>
              </w:rPr>
            </w:pPr>
            <w:r>
              <w:rPr>
                <w:b w:val="1"/>
                <w:sz w:val="24"/>
              </w:rPr>
              <w:t>Наименование муниципальной услуги (работы)</w:t>
            </w:r>
          </w:p>
        </w:tc>
        <w:tc>
          <w:tcPr>
            <w:tcW w:type="dxa" w:w="251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0020000">
            <w:pPr>
              <w:rPr>
                <w:b w:val="1"/>
                <w:sz w:val="24"/>
              </w:rPr>
            </w:pPr>
          </w:p>
        </w:tc>
        <w:tc>
          <w:tcPr>
            <w:tcW w:type="dxa" w:w="181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1020000">
            <w:pPr>
              <w:rPr>
                <w:b w:val="1"/>
                <w:sz w:val="24"/>
              </w:rPr>
            </w:pPr>
          </w:p>
        </w:tc>
        <w:tc>
          <w:tcPr>
            <w:tcW w:type="dxa" w:w="159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2020000">
            <w:pPr>
              <w:rPr>
                <w:b w:val="1"/>
                <w:sz w:val="24"/>
              </w:rPr>
            </w:pPr>
          </w:p>
        </w:tc>
        <w:tc>
          <w:tcPr>
            <w:tcW w:type="dxa" w:w="159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3020000">
            <w:pPr>
              <w:rPr>
                <w:b w:val="1"/>
                <w:sz w:val="24"/>
              </w:rPr>
            </w:pPr>
          </w:p>
        </w:tc>
        <w:tc>
          <w:tcPr>
            <w:tcW w:type="dxa" w:w="181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4020000">
            <w:pPr>
              <w:rPr>
                <w:b w:val="1"/>
                <w:sz w:val="24"/>
              </w:rPr>
            </w:pPr>
          </w:p>
        </w:tc>
      </w:tr>
      <w:tr>
        <w:trPr>
          <w:trHeight w:hRule="atLeast" w:val="781"/>
        </w:trPr>
        <w:tc>
          <w:tcPr>
            <w:tcW w:type="dxa" w:w="79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5020000">
            <w:pPr>
              <w:ind/>
              <w:jc w:val="center"/>
              <w:rPr>
                <w:b w:val="1"/>
                <w:sz w:val="24"/>
              </w:rPr>
            </w:pPr>
            <w:bookmarkStart w:id="37" w:name="Par116"/>
            <w:bookmarkEnd w:id="37"/>
            <w:r>
              <w:rPr>
                <w:b w:val="1"/>
                <w:sz w:val="24"/>
              </w:rPr>
              <w:t>h.3.</w:t>
            </w:r>
          </w:p>
        </w:tc>
        <w:tc>
          <w:tcPr>
            <w:tcW w:type="dxa" w:w="515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6020000">
            <w:pPr>
              <w:rPr>
                <w:b w:val="1"/>
                <w:sz w:val="24"/>
              </w:rPr>
            </w:pPr>
            <w:r>
              <w:rPr>
                <w:b w:val="1"/>
                <w:sz w:val="24"/>
              </w:rPr>
              <w:t>Затраты на оказание муниципальной услуги (выполнение работы)</w:t>
            </w:r>
          </w:p>
        </w:tc>
        <w:tc>
          <w:tcPr>
            <w:tcW w:type="dxa" w:w="251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7020000">
            <w:pPr>
              <w:ind/>
              <w:jc w:val="center"/>
              <w:rPr>
                <w:b w:val="1"/>
                <w:sz w:val="24"/>
              </w:rPr>
            </w:pPr>
            <w:r>
              <w:rPr>
                <w:b w:val="1"/>
                <w:sz w:val="24"/>
              </w:rPr>
              <w:t>руб.</w:t>
            </w:r>
          </w:p>
        </w:tc>
        <w:tc>
          <w:tcPr>
            <w:tcW w:type="dxa" w:w="181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8020000">
            <w:pPr>
              <w:rPr>
                <w:b w:val="1"/>
                <w:sz w:val="24"/>
              </w:rPr>
            </w:pPr>
          </w:p>
        </w:tc>
        <w:tc>
          <w:tcPr>
            <w:tcW w:type="dxa" w:w="159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9020000">
            <w:pPr>
              <w:rPr>
                <w:b w:val="1"/>
                <w:sz w:val="24"/>
              </w:rPr>
            </w:pPr>
          </w:p>
        </w:tc>
        <w:tc>
          <w:tcPr>
            <w:tcW w:type="dxa" w:w="159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A020000">
            <w:pPr>
              <w:rPr>
                <w:b w:val="1"/>
                <w:sz w:val="24"/>
              </w:rPr>
            </w:pPr>
          </w:p>
        </w:tc>
        <w:tc>
          <w:tcPr>
            <w:tcW w:type="dxa" w:w="181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B020000">
            <w:pPr>
              <w:ind/>
              <w:jc w:val="center"/>
              <w:rPr>
                <w:b w:val="1"/>
                <w:sz w:val="24"/>
              </w:rPr>
            </w:pPr>
            <w:r>
              <w:rPr>
                <w:b w:val="1"/>
                <w:sz w:val="24"/>
              </w:rPr>
              <w:t>h.3 = (</w:t>
            </w:r>
            <w:r>
              <w:rPr>
                <w:b w:val="1"/>
                <w:sz w:val="24"/>
              </w:rPr>
              <w:fldChar w:fldCharType="begin"/>
            </w:r>
            <w:r>
              <w:rPr>
                <w:b w:val="1"/>
                <w:sz w:val="24"/>
              </w:rPr>
              <w:instrText>HYPERLINK \l "Par123"</w:instrText>
            </w:r>
            <w:r>
              <w:rPr>
                <w:b w:val="1"/>
                <w:sz w:val="24"/>
              </w:rPr>
              <w:fldChar w:fldCharType="separate"/>
            </w:r>
            <w:r>
              <w:rPr>
                <w:b w:val="1"/>
                <w:sz w:val="24"/>
              </w:rPr>
              <w:t>h.3.1</w:t>
            </w:r>
            <w:r>
              <w:rPr>
                <w:b w:val="1"/>
                <w:sz w:val="24"/>
              </w:rPr>
              <w:fldChar w:fldCharType="end"/>
            </w:r>
            <w:r>
              <w:rPr>
                <w:b w:val="1"/>
                <w:sz w:val="24"/>
              </w:rPr>
              <w:t xml:space="preserve"> x </w:t>
            </w:r>
            <w:r>
              <w:rPr>
                <w:b w:val="1"/>
                <w:sz w:val="24"/>
              </w:rPr>
              <w:fldChar w:fldCharType="begin"/>
            </w:r>
            <w:r>
              <w:rPr>
                <w:b w:val="1"/>
                <w:sz w:val="24"/>
              </w:rPr>
              <w:instrText>HYPERLINK \l "Par158"</w:instrText>
            </w:r>
            <w:r>
              <w:rPr>
                <w:b w:val="1"/>
                <w:sz w:val="24"/>
              </w:rPr>
              <w:fldChar w:fldCharType="separate"/>
            </w:r>
            <w:r>
              <w:rPr>
                <w:b w:val="1"/>
                <w:sz w:val="24"/>
              </w:rPr>
              <w:t>h.3.2</w:t>
            </w:r>
            <w:r>
              <w:rPr>
                <w:b w:val="1"/>
                <w:sz w:val="24"/>
              </w:rPr>
              <w:fldChar w:fldCharType="end"/>
            </w:r>
            <w:r>
              <w:rPr>
                <w:b w:val="1"/>
                <w:sz w:val="24"/>
              </w:rPr>
              <w:t xml:space="preserve">) - </w:t>
            </w:r>
            <w:r>
              <w:rPr>
                <w:b w:val="1"/>
                <w:sz w:val="24"/>
              </w:rPr>
              <w:fldChar w:fldCharType="begin"/>
            </w:r>
            <w:r>
              <w:rPr>
                <w:b w:val="1"/>
                <w:sz w:val="24"/>
              </w:rPr>
              <w:instrText>HYPERLINK \l "Par172"</w:instrText>
            </w:r>
            <w:r>
              <w:rPr>
                <w:b w:val="1"/>
                <w:sz w:val="24"/>
              </w:rPr>
              <w:fldChar w:fldCharType="separate"/>
            </w:r>
            <w:r>
              <w:rPr>
                <w:b w:val="1"/>
                <w:sz w:val="24"/>
              </w:rPr>
              <w:t>h.3.4</w:t>
            </w:r>
            <w:r>
              <w:rPr>
                <w:b w:val="1"/>
                <w:sz w:val="24"/>
              </w:rPr>
              <w:fldChar w:fldCharType="end"/>
            </w:r>
            <w:r>
              <w:rPr>
                <w:b w:val="1"/>
                <w:sz w:val="24"/>
              </w:rPr>
              <w:t xml:space="preserve"> x </w:t>
            </w:r>
            <w:r>
              <w:rPr>
                <w:b w:val="1"/>
                <w:sz w:val="24"/>
              </w:rPr>
              <w:fldChar w:fldCharType="begin"/>
            </w:r>
            <w:r>
              <w:rPr>
                <w:b w:val="1"/>
                <w:sz w:val="24"/>
              </w:rPr>
              <w:instrText>HYPERLINK \l "Par165"</w:instrText>
            </w:r>
            <w:r>
              <w:rPr>
                <w:b w:val="1"/>
                <w:sz w:val="24"/>
              </w:rPr>
              <w:fldChar w:fldCharType="separate"/>
            </w:r>
            <w:r>
              <w:rPr>
                <w:b w:val="1"/>
                <w:sz w:val="24"/>
              </w:rPr>
              <w:t>h.3.3</w:t>
            </w:r>
            <w:r>
              <w:rPr>
                <w:b w:val="1"/>
                <w:sz w:val="24"/>
              </w:rPr>
              <w:fldChar w:fldCharType="end"/>
            </w:r>
          </w:p>
        </w:tc>
      </w:tr>
      <w:tr>
        <w:trPr>
          <w:trHeight w:hRule="atLeast" w:val="1053"/>
        </w:trPr>
        <w:tc>
          <w:tcPr>
            <w:tcW w:type="dxa" w:w="79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C020000">
            <w:pPr>
              <w:ind/>
              <w:jc w:val="center"/>
              <w:rPr>
                <w:b w:val="1"/>
                <w:sz w:val="24"/>
              </w:rPr>
            </w:pPr>
            <w:bookmarkStart w:id="38" w:name="Par123"/>
            <w:bookmarkEnd w:id="38"/>
            <w:r>
              <w:rPr>
                <w:b w:val="1"/>
                <w:sz w:val="24"/>
              </w:rPr>
              <w:t>h.3.1</w:t>
            </w:r>
          </w:p>
        </w:tc>
        <w:tc>
          <w:tcPr>
            <w:tcW w:type="dxa" w:w="515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D020000">
            <w:pPr>
              <w:rPr>
                <w:b w:val="1"/>
                <w:sz w:val="24"/>
              </w:rPr>
            </w:pPr>
            <w:r>
              <w:rPr>
                <w:b w:val="1"/>
                <w:sz w:val="24"/>
              </w:rPr>
              <w:t>Нормативные затраты на оказание единицы муниципальной услуги (затраты на выполнение работы)</w:t>
            </w:r>
          </w:p>
        </w:tc>
        <w:tc>
          <w:tcPr>
            <w:tcW w:type="dxa" w:w="251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E020000">
            <w:pPr>
              <w:ind/>
              <w:jc w:val="center"/>
              <w:rPr>
                <w:b w:val="1"/>
                <w:sz w:val="24"/>
              </w:rPr>
            </w:pPr>
            <w:r>
              <w:rPr>
                <w:b w:val="1"/>
                <w:sz w:val="24"/>
              </w:rPr>
              <w:t>руб.</w:t>
            </w:r>
          </w:p>
        </w:tc>
        <w:tc>
          <w:tcPr>
            <w:tcW w:type="dxa" w:w="181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F020000">
            <w:pPr>
              <w:rPr>
                <w:b w:val="1"/>
                <w:sz w:val="24"/>
              </w:rPr>
            </w:pPr>
          </w:p>
        </w:tc>
        <w:tc>
          <w:tcPr>
            <w:tcW w:type="dxa" w:w="159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0020000">
            <w:pPr>
              <w:rPr>
                <w:b w:val="1"/>
                <w:sz w:val="24"/>
              </w:rPr>
            </w:pPr>
          </w:p>
        </w:tc>
        <w:tc>
          <w:tcPr>
            <w:tcW w:type="dxa" w:w="159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1020000">
            <w:pPr>
              <w:rPr>
                <w:b w:val="1"/>
                <w:sz w:val="24"/>
              </w:rPr>
            </w:pPr>
          </w:p>
        </w:tc>
        <w:tc>
          <w:tcPr>
            <w:tcW w:type="dxa" w:w="181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2020000">
            <w:pPr>
              <w:ind/>
              <w:jc w:val="center"/>
              <w:rPr>
                <w:b w:val="1"/>
                <w:sz w:val="24"/>
              </w:rPr>
            </w:pPr>
            <w:r>
              <w:rPr>
                <w:b w:val="1"/>
                <w:sz w:val="24"/>
              </w:rPr>
              <w:t xml:space="preserve">h.3.1 = </w:t>
            </w:r>
            <w:r>
              <w:rPr>
                <w:b w:val="1"/>
                <w:sz w:val="24"/>
              </w:rPr>
              <w:fldChar w:fldCharType="begin"/>
            </w:r>
            <w:r>
              <w:rPr>
                <w:b w:val="1"/>
                <w:sz w:val="24"/>
              </w:rPr>
              <w:instrText>HYPERLINK \l "Par130"</w:instrText>
            </w:r>
            <w:r>
              <w:rPr>
                <w:b w:val="1"/>
                <w:sz w:val="24"/>
              </w:rPr>
              <w:fldChar w:fldCharType="separate"/>
            </w:r>
            <w:r>
              <w:rPr>
                <w:b w:val="1"/>
                <w:sz w:val="24"/>
              </w:rPr>
              <w:t>h.3.1.1</w:t>
            </w:r>
            <w:r>
              <w:rPr>
                <w:b w:val="1"/>
                <w:sz w:val="24"/>
              </w:rPr>
              <w:fldChar w:fldCharType="end"/>
            </w:r>
            <w:r>
              <w:rPr>
                <w:b w:val="1"/>
                <w:sz w:val="24"/>
              </w:rPr>
              <w:t xml:space="preserve"> x </w:t>
            </w:r>
            <w:r>
              <w:rPr>
                <w:b w:val="1"/>
                <w:sz w:val="24"/>
              </w:rPr>
              <w:fldChar w:fldCharType="begin"/>
            </w:r>
            <w:r>
              <w:rPr>
                <w:b w:val="1"/>
                <w:sz w:val="24"/>
              </w:rPr>
              <w:instrText>HYPERLINK \l "Par137"</w:instrText>
            </w:r>
            <w:r>
              <w:rPr>
                <w:b w:val="1"/>
                <w:sz w:val="24"/>
              </w:rPr>
              <w:fldChar w:fldCharType="separate"/>
            </w:r>
            <w:r>
              <w:rPr>
                <w:b w:val="1"/>
                <w:sz w:val="24"/>
              </w:rPr>
              <w:t>h.3.1.2</w:t>
            </w:r>
            <w:r>
              <w:rPr>
                <w:b w:val="1"/>
                <w:sz w:val="24"/>
              </w:rPr>
              <w:fldChar w:fldCharType="end"/>
            </w:r>
            <w:r>
              <w:rPr>
                <w:b w:val="1"/>
                <w:sz w:val="24"/>
              </w:rPr>
              <w:t xml:space="preserve"> x </w:t>
            </w:r>
            <w:r>
              <w:rPr>
                <w:b w:val="1"/>
                <w:sz w:val="24"/>
              </w:rPr>
              <w:fldChar w:fldCharType="begin"/>
            </w:r>
            <w:r>
              <w:rPr>
                <w:b w:val="1"/>
                <w:sz w:val="24"/>
              </w:rPr>
              <w:instrText>HYPERLINK \l "Par144"</w:instrText>
            </w:r>
            <w:r>
              <w:rPr>
                <w:b w:val="1"/>
                <w:sz w:val="24"/>
              </w:rPr>
              <w:fldChar w:fldCharType="separate"/>
            </w:r>
            <w:r>
              <w:rPr>
                <w:b w:val="1"/>
                <w:sz w:val="24"/>
              </w:rPr>
              <w:t>h.3.1.3</w:t>
            </w:r>
            <w:r>
              <w:rPr>
                <w:b w:val="1"/>
                <w:sz w:val="24"/>
              </w:rPr>
              <w:fldChar w:fldCharType="end"/>
            </w:r>
            <w:r>
              <w:rPr>
                <w:b w:val="1"/>
                <w:sz w:val="24"/>
              </w:rPr>
              <w:t xml:space="preserve"> x </w:t>
            </w:r>
            <w:r>
              <w:rPr>
                <w:b w:val="1"/>
                <w:sz w:val="24"/>
              </w:rPr>
              <w:fldChar w:fldCharType="begin"/>
            </w:r>
            <w:r>
              <w:rPr>
                <w:b w:val="1"/>
                <w:sz w:val="24"/>
              </w:rPr>
              <w:instrText>HYPERLINK \l "Par151"</w:instrText>
            </w:r>
            <w:r>
              <w:rPr>
                <w:b w:val="1"/>
                <w:sz w:val="24"/>
              </w:rPr>
              <w:fldChar w:fldCharType="separate"/>
            </w:r>
            <w:r>
              <w:rPr>
                <w:b w:val="1"/>
                <w:sz w:val="24"/>
              </w:rPr>
              <w:t>h.3.1.4</w:t>
            </w:r>
            <w:r>
              <w:rPr>
                <w:b w:val="1"/>
                <w:sz w:val="24"/>
              </w:rPr>
              <w:fldChar w:fldCharType="end"/>
            </w:r>
          </w:p>
        </w:tc>
      </w:tr>
      <w:tr>
        <w:trPr>
          <w:trHeight w:hRule="atLeast" w:val="239"/>
        </w:trPr>
        <w:tc>
          <w:tcPr>
            <w:tcW w:type="dxa" w:w="79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3020000">
            <w:pPr>
              <w:ind/>
              <w:jc w:val="center"/>
              <w:rPr>
                <w:b w:val="1"/>
                <w:sz w:val="24"/>
              </w:rPr>
            </w:pPr>
            <w:bookmarkStart w:id="39" w:name="Par130"/>
            <w:bookmarkEnd w:id="39"/>
            <w:r>
              <w:rPr>
                <w:b w:val="1"/>
                <w:sz w:val="24"/>
              </w:rPr>
              <w:t>h.3.1.1</w:t>
            </w:r>
          </w:p>
        </w:tc>
        <w:tc>
          <w:tcPr>
            <w:tcW w:type="dxa" w:w="515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4020000">
            <w:pPr>
              <w:rPr>
                <w:b w:val="1"/>
                <w:sz w:val="24"/>
              </w:rPr>
            </w:pPr>
            <w:r>
              <w:rPr>
                <w:b w:val="1"/>
                <w:sz w:val="24"/>
              </w:rPr>
              <w:t xml:space="preserve">Базовый норматив затрат на оказание </w:t>
            </w:r>
            <w:r>
              <w:rPr>
                <w:b w:val="1"/>
                <w:sz w:val="24"/>
              </w:rPr>
              <w:t>муниципальной услуги (затраты на выполнение работы)</w:t>
            </w:r>
          </w:p>
        </w:tc>
        <w:tc>
          <w:tcPr>
            <w:tcW w:type="dxa" w:w="251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5020000">
            <w:pPr>
              <w:ind/>
              <w:jc w:val="center"/>
              <w:rPr>
                <w:b w:val="1"/>
                <w:sz w:val="24"/>
              </w:rPr>
            </w:pPr>
            <w:r>
              <w:rPr>
                <w:b w:val="1"/>
                <w:sz w:val="24"/>
              </w:rPr>
              <w:t>руб.</w:t>
            </w:r>
          </w:p>
        </w:tc>
        <w:tc>
          <w:tcPr>
            <w:tcW w:type="dxa" w:w="181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6020000">
            <w:pPr>
              <w:rPr>
                <w:b w:val="1"/>
                <w:sz w:val="24"/>
              </w:rPr>
            </w:pPr>
          </w:p>
        </w:tc>
        <w:tc>
          <w:tcPr>
            <w:tcW w:type="dxa" w:w="159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7020000">
            <w:pPr>
              <w:rPr>
                <w:b w:val="1"/>
                <w:sz w:val="24"/>
              </w:rPr>
            </w:pPr>
          </w:p>
        </w:tc>
        <w:tc>
          <w:tcPr>
            <w:tcW w:type="dxa" w:w="159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8020000">
            <w:pPr>
              <w:rPr>
                <w:b w:val="1"/>
                <w:sz w:val="24"/>
              </w:rPr>
            </w:pPr>
          </w:p>
        </w:tc>
        <w:tc>
          <w:tcPr>
            <w:tcW w:type="dxa" w:w="181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9020000">
            <w:pPr>
              <w:rPr>
                <w:b w:val="1"/>
                <w:sz w:val="24"/>
              </w:rPr>
            </w:pPr>
          </w:p>
        </w:tc>
      </w:tr>
      <w:tr>
        <w:trPr>
          <w:trHeight w:hRule="atLeast" w:val="255"/>
        </w:trPr>
        <w:tc>
          <w:tcPr>
            <w:tcW w:type="dxa" w:w="79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A020000">
            <w:pPr>
              <w:ind/>
              <w:jc w:val="center"/>
              <w:rPr>
                <w:b w:val="1"/>
                <w:sz w:val="24"/>
              </w:rPr>
            </w:pPr>
            <w:bookmarkStart w:id="40" w:name="Par137"/>
            <w:bookmarkEnd w:id="40"/>
            <w:r>
              <w:rPr>
                <w:b w:val="1"/>
                <w:sz w:val="24"/>
              </w:rPr>
              <w:t>h.3.1.2</w:t>
            </w:r>
          </w:p>
        </w:tc>
        <w:tc>
          <w:tcPr>
            <w:tcW w:type="dxa" w:w="515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B020000">
            <w:pPr>
              <w:rPr>
                <w:b w:val="1"/>
                <w:sz w:val="24"/>
              </w:rPr>
            </w:pPr>
            <w:r>
              <w:rPr>
                <w:b w:val="1"/>
                <w:sz w:val="24"/>
              </w:rPr>
              <w:t>Отраслевой корректирующий коэффициент</w:t>
            </w:r>
          </w:p>
        </w:tc>
        <w:tc>
          <w:tcPr>
            <w:tcW w:type="dxa" w:w="251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C020000">
            <w:pPr>
              <w:ind/>
              <w:jc w:val="center"/>
              <w:rPr>
                <w:b w:val="1"/>
                <w:sz w:val="24"/>
              </w:rPr>
            </w:pPr>
            <w:r>
              <w:rPr>
                <w:b w:val="1"/>
                <w:sz w:val="24"/>
              </w:rPr>
              <w:t>%</w:t>
            </w:r>
          </w:p>
        </w:tc>
        <w:tc>
          <w:tcPr>
            <w:tcW w:type="dxa" w:w="181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D020000">
            <w:pPr>
              <w:rPr>
                <w:b w:val="1"/>
                <w:sz w:val="24"/>
              </w:rPr>
            </w:pPr>
          </w:p>
        </w:tc>
        <w:tc>
          <w:tcPr>
            <w:tcW w:type="dxa" w:w="159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E020000">
            <w:pPr>
              <w:rPr>
                <w:b w:val="1"/>
                <w:sz w:val="24"/>
              </w:rPr>
            </w:pPr>
          </w:p>
        </w:tc>
        <w:tc>
          <w:tcPr>
            <w:tcW w:type="dxa" w:w="159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F020000">
            <w:pPr>
              <w:rPr>
                <w:b w:val="1"/>
                <w:sz w:val="24"/>
              </w:rPr>
            </w:pPr>
          </w:p>
        </w:tc>
        <w:tc>
          <w:tcPr>
            <w:tcW w:type="dxa" w:w="181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0020000">
            <w:pPr>
              <w:rPr>
                <w:b w:val="1"/>
                <w:sz w:val="24"/>
              </w:rPr>
            </w:pPr>
          </w:p>
        </w:tc>
      </w:tr>
      <w:tr>
        <w:trPr>
          <w:trHeight w:hRule="atLeast" w:val="527"/>
        </w:trPr>
        <w:tc>
          <w:tcPr>
            <w:tcW w:type="dxa" w:w="79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1020000">
            <w:pPr>
              <w:ind/>
              <w:jc w:val="center"/>
              <w:rPr>
                <w:b w:val="1"/>
                <w:sz w:val="24"/>
              </w:rPr>
            </w:pPr>
            <w:bookmarkStart w:id="41" w:name="Par144"/>
            <w:bookmarkEnd w:id="41"/>
            <w:r>
              <w:rPr>
                <w:b w:val="1"/>
                <w:sz w:val="24"/>
              </w:rPr>
              <w:t>h.3.1.3</w:t>
            </w:r>
          </w:p>
        </w:tc>
        <w:tc>
          <w:tcPr>
            <w:tcW w:type="dxa" w:w="515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2020000">
            <w:pPr>
              <w:rPr>
                <w:b w:val="1"/>
                <w:sz w:val="24"/>
              </w:rPr>
            </w:pPr>
            <w:r>
              <w:rPr>
                <w:b w:val="1"/>
                <w:sz w:val="24"/>
              </w:rPr>
              <w:t>Территориальный корректирующий коэффициент</w:t>
            </w:r>
          </w:p>
        </w:tc>
        <w:tc>
          <w:tcPr>
            <w:tcW w:type="dxa" w:w="251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3020000">
            <w:pPr>
              <w:ind/>
              <w:jc w:val="center"/>
              <w:rPr>
                <w:b w:val="1"/>
                <w:sz w:val="24"/>
              </w:rPr>
            </w:pPr>
            <w:r>
              <w:rPr>
                <w:b w:val="1"/>
                <w:sz w:val="24"/>
              </w:rPr>
              <w:t>%</w:t>
            </w:r>
          </w:p>
        </w:tc>
        <w:tc>
          <w:tcPr>
            <w:tcW w:type="dxa" w:w="181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4020000">
            <w:pPr>
              <w:rPr>
                <w:b w:val="1"/>
                <w:sz w:val="24"/>
              </w:rPr>
            </w:pPr>
          </w:p>
        </w:tc>
        <w:tc>
          <w:tcPr>
            <w:tcW w:type="dxa" w:w="159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5020000">
            <w:pPr>
              <w:rPr>
                <w:b w:val="1"/>
                <w:sz w:val="24"/>
              </w:rPr>
            </w:pPr>
          </w:p>
        </w:tc>
        <w:tc>
          <w:tcPr>
            <w:tcW w:type="dxa" w:w="159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6020000">
            <w:pPr>
              <w:rPr>
                <w:b w:val="1"/>
                <w:sz w:val="24"/>
              </w:rPr>
            </w:pPr>
          </w:p>
        </w:tc>
        <w:tc>
          <w:tcPr>
            <w:tcW w:type="dxa" w:w="181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7020000">
            <w:pPr>
              <w:rPr>
                <w:b w:val="1"/>
                <w:sz w:val="24"/>
              </w:rPr>
            </w:pPr>
          </w:p>
        </w:tc>
      </w:tr>
      <w:tr>
        <w:trPr>
          <w:trHeight w:hRule="atLeast" w:val="255"/>
        </w:trPr>
        <w:tc>
          <w:tcPr>
            <w:tcW w:type="dxa" w:w="79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8020000">
            <w:pPr>
              <w:ind/>
              <w:jc w:val="center"/>
              <w:rPr>
                <w:b w:val="1"/>
                <w:sz w:val="24"/>
              </w:rPr>
            </w:pPr>
            <w:bookmarkStart w:id="42" w:name="Par151"/>
            <w:bookmarkEnd w:id="42"/>
            <w:r>
              <w:rPr>
                <w:b w:val="1"/>
                <w:sz w:val="24"/>
              </w:rPr>
              <w:t>h.3.1.4</w:t>
            </w:r>
          </w:p>
        </w:tc>
        <w:tc>
          <w:tcPr>
            <w:tcW w:type="dxa" w:w="515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9020000">
            <w:pPr>
              <w:rPr>
                <w:b w:val="1"/>
                <w:sz w:val="24"/>
              </w:rPr>
            </w:pPr>
            <w:r>
              <w:rPr>
                <w:b w:val="1"/>
                <w:sz w:val="24"/>
              </w:rPr>
              <w:t>Прочий корректирующий коэффициент</w:t>
            </w:r>
          </w:p>
        </w:tc>
        <w:tc>
          <w:tcPr>
            <w:tcW w:type="dxa" w:w="251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A020000">
            <w:pPr>
              <w:ind/>
              <w:jc w:val="center"/>
              <w:rPr>
                <w:b w:val="1"/>
                <w:sz w:val="24"/>
              </w:rPr>
            </w:pPr>
            <w:r>
              <w:rPr>
                <w:b w:val="1"/>
                <w:sz w:val="24"/>
              </w:rPr>
              <w:t>%</w:t>
            </w:r>
          </w:p>
        </w:tc>
        <w:tc>
          <w:tcPr>
            <w:tcW w:type="dxa" w:w="181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B020000">
            <w:pPr>
              <w:rPr>
                <w:b w:val="1"/>
                <w:sz w:val="24"/>
              </w:rPr>
            </w:pPr>
          </w:p>
        </w:tc>
        <w:tc>
          <w:tcPr>
            <w:tcW w:type="dxa" w:w="159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C020000">
            <w:pPr>
              <w:rPr>
                <w:b w:val="1"/>
                <w:sz w:val="24"/>
              </w:rPr>
            </w:pPr>
          </w:p>
        </w:tc>
        <w:tc>
          <w:tcPr>
            <w:tcW w:type="dxa" w:w="159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D020000">
            <w:pPr>
              <w:rPr>
                <w:b w:val="1"/>
                <w:sz w:val="24"/>
              </w:rPr>
            </w:pPr>
          </w:p>
        </w:tc>
        <w:tc>
          <w:tcPr>
            <w:tcW w:type="dxa" w:w="181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E020000">
            <w:pPr>
              <w:rPr>
                <w:b w:val="1"/>
                <w:sz w:val="24"/>
              </w:rPr>
            </w:pPr>
          </w:p>
        </w:tc>
      </w:tr>
      <w:tr>
        <w:trPr>
          <w:trHeight w:hRule="atLeast" w:val="781"/>
        </w:trPr>
        <w:tc>
          <w:tcPr>
            <w:tcW w:type="dxa" w:w="79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F020000">
            <w:pPr>
              <w:ind/>
              <w:jc w:val="center"/>
              <w:rPr>
                <w:b w:val="1"/>
                <w:sz w:val="24"/>
              </w:rPr>
            </w:pPr>
            <w:bookmarkStart w:id="43" w:name="Par158"/>
            <w:bookmarkEnd w:id="43"/>
            <w:r>
              <w:rPr>
                <w:b w:val="1"/>
                <w:sz w:val="24"/>
              </w:rPr>
              <w:t>h.3.2</w:t>
            </w:r>
          </w:p>
        </w:tc>
        <w:tc>
          <w:tcPr>
            <w:tcW w:type="dxa" w:w="515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0020000">
            <w:pPr>
              <w:rPr>
                <w:b w:val="1"/>
                <w:sz w:val="24"/>
              </w:rPr>
            </w:pPr>
            <w:r>
              <w:rPr>
                <w:b w:val="1"/>
                <w:sz w:val="24"/>
              </w:rPr>
              <w:t>Объем муниципальной услуги (работы), оказываемой (выполняемой) в пределах муниципального задания</w:t>
            </w:r>
          </w:p>
        </w:tc>
        <w:tc>
          <w:tcPr>
            <w:tcW w:type="dxa" w:w="251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1020000">
            <w:pPr>
              <w:ind/>
              <w:jc w:val="center"/>
              <w:rPr>
                <w:b w:val="1"/>
                <w:sz w:val="24"/>
              </w:rPr>
            </w:pPr>
            <w:r>
              <w:rPr>
                <w:b w:val="1"/>
                <w:sz w:val="24"/>
              </w:rPr>
              <w:t>единица объема муниципальной услуги (работы)</w:t>
            </w:r>
          </w:p>
        </w:tc>
        <w:tc>
          <w:tcPr>
            <w:tcW w:type="dxa" w:w="181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2020000">
            <w:pPr>
              <w:rPr>
                <w:b w:val="1"/>
                <w:sz w:val="24"/>
              </w:rPr>
            </w:pPr>
          </w:p>
        </w:tc>
        <w:tc>
          <w:tcPr>
            <w:tcW w:type="dxa" w:w="159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3020000">
            <w:pPr>
              <w:rPr>
                <w:b w:val="1"/>
                <w:sz w:val="24"/>
              </w:rPr>
            </w:pPr>
          </w:p>
        </w:tc>
        <w:tc>
          <w:tcPr>
            <w:tcW w:type="dxa" w:w="159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4020000">
            <w:pPr>
              <w:rPr>
                <w:b w:val="1"/>
                <w:sz w:val="24"/>
              </w:rPr>
            </w:pPr>
          </w:p>
        </w:tc>
        <w:tc>
          <w:tcPr>
            <w:tcW w:type="dxa" w:w="181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5020000">
            <w:pPr>
              <w:rPr>
                <w:b w:val="1"/>
                <w:sz w:val="24"/>
              </w:rPr>
            </w:pPr>
          </w:p>
        </w:tc>
      </w:tr>
      <w:tr>
        <w:trPr>
          <w:trHeight w:hRule="atLeast" w:val="1053"/>
        </w:trPr>
        <w:tc>
          <w:tcPr>
            <w:tcW w:type="dxa" w:w="79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6020000">
            <w:pPr>
              <w:ind/>
              <w:jc w:val="center"/>
              <w:rPr>
                <w:b w:val="1"/>
                <w:sz w:val="24"/>
              </w:rPr>
            </w:pPr>
            <w:bookmarkStart w:id="44" w:name="Par165"/>
            <w:bookmarkEnd w:id="44"/>
            <w:r>
              <w:rPr>
                <w:b w:val="1"/>
                <w:sz w:val="24"/>
              </w:rPr>
              <w:t>h.3.3</w:t>
            </w:r>
          </w:p>
        </w:tc>
        <w:tc>
          <w:tcPr>
            <w:tcW w:type="dxa" w:w="515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7020000">
            <w:pPr>
              <w:rPr>
                <w:b w:val="1"/>
                <w:sz w:val="24"/>
              </w:rPr>
            </w:pPr>
            <w:r>
              <w:rPr>
                <w:b w:val="1"/>
                <w:sz w:val="24"/>
              </w:rPr>
              <w:t>Среднегодовой размер платы за оказание муниципальной услуги (выполнение работы), оказываемой (выполняемой) за плату в рамках муниципального задания</w:t>
            </w:r>
          </w:p>
        </w:tc>
        <w:tc>
          <w:tcPr>
            <w:tcW w:type="dxa" w:w="251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8020000">
            <w:pPr>
              <w:ind/>
              <w:jc w:val="center"/>
              <w:rPr>
                <w:b w:val="1"/>
                <w:sz w:val="24"/>
              </w:rPr>
            </w:pPr>
            <w:r>
              <w:rPr>
                <w:b w:val="1"/>
                <w:sz w:val="24"/>
              </w:rPr>
              <w:t>руб.</w:t>
            </w:r>
          </w:p>
        </w:tc>
        <w:tc>
          <w:tcPr>
            <w:tcW w:type="dxa" w:w="181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9020000">
            <w:pPr>
              <w:rPr>
                <w:b w:val="1"/>
                <w:sz w:val="24"/>
              </w:rPr>
            </w:pPr>
          </w:p>
        </w:tc>
        <w:tc>
          <w:tcPr>
            <w:tcW w:type="dxa" w:w="159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A020000">
            <w:pPr>
              <w:rPr>
                <w:b w:val="1"/>
                <w:sz w:val="24"/>
              </w:rPr>
            </w:pPr>
          </w:p>
        </w:tc>
        <w:tc>
          <w:tcPr>
            <w:tcW w:type="dxa" w:w="159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B020000">
            <w:pPr>
              <w:rPr>
                <w:b w:val="1"/>
                <w:sz w:val="24"/>
              </w:rPr>
            </w:pPr>
          </w:p>
        </w:tc>
        <w:tc>
          <w:tcPr>
            <w:tcW w:type="dxa" w:w="181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C020000">
            <w:pPr>
              <w:rPr>
                <w:b w:val="1"/>
                <w:sz w:val="24"/>
              </w:rPr>
            </w:pPr>
          </w:p>
        </w:tc>
      </w:tr>
      <w:tr>
        <w:trPr>
          <w:trHeight w:hRule="atLeast" w:val="781"/>
        </w:trPr>
        <w:tc>
          <w:tcPr>
            <w:tcW w:type="dxa" w:w="79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D020000">
            <w:pPr>
              <w:ind/>
              <w:jc w:val="center"/>
              <w:rPr>
                <w:b w:val="1"/>
                <w:sz w:val="24"/>
              </w:rPr>
            </w:pPr>
            <w:bookmarkStart w:id="45" w:name="Par172"/>
            <w:bookmarkEnd w:id="45"/>
            <w:r>
              <w:rPr>
                <w:b w:val="1"/>
                <w:sz w:val="24"/>
              </w:rPr>
              <w:t>h.3.4</w:t>
            </w:r>
          </w:p>
        </w:tc>
        <w:tc>
          <w:tcPr>
            <w:tcW w:type="dxa" w:w="515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E020000">
            <w:pPr>
              <w:rPr>
                <w:b w:val="1"/>
                <w:sz w:val="24"/>
              </w:rPr>
            </w:pPr>
            <w:r>
              <w:rPr>
                <w:b w:val="1"/>
                <w:sz w:val="24"/>
              </w:rPr>
              <w:t>Объем муниципальной услуги (работы), оказываемой (выполняемой) за плату в рамках муниципального задания</w:t>
            </w:r>
          </w:p>
        </w:tc>
        <w:tc>
          <w:tcPr>
            <w:tcW w:type="dxa" w:w="251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F020000">
            <w:pPr>
              <w:ind/>
              <w:jc w:val="center"/>
              <w:rPr>
                <w:b w:val="1"/>
                <w:sz w:val="24"/>
              </w:rPr>
            </w:pPr>
            <w:r>
              <w:rPr>
                <w:b w:val="1"/>
                <w:sz w:val="24"/>
              </w:rPr>
              <w:t>единица объема муниципальной услуги (работы)</w:t>
            </w:r>
          </w:p>
        </w:tc>
        <w:tc>
          <w:tcPr>
            <w:tcW w:type="dxa" w:w="181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0020000">
            <w:pPr>
              <w:rPr>
                <w:b w:val="1"/>
                <w:sz w:val="24"/>
              </w:rPr>
            </w:pPr>
          </w:p>
        </w:tc>
        <w:tc>
          <w:tcPr>
            <w:tcW w:type="dxa" w:w="159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1020000">
            <w:pPr>
              <w:rPr>
                <w:b w:val="1"/>
                <w:sz w:val="24"/>
              </w:rPr>
            </w:pPr>
          </w:p>
        </w:tc>
        <w:tc>
          <w:tcPr>
            <w:tcW w:type="dxa" w:w="159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2020000">
            <w:pPr>
              <w:rPr>
                <w:b w:val="1"/>
                <w:sz w:val="24"/>
              </w:rPr>
            </w:pPr>
          </w:p>
        </w:tc>
        <w:tc>
          <w:tcPr>
            <w:tcW w:type="dxa" w:w="181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3020000">
            <w:pPr>
              <w:rPr>
                <w:b w:val="1"/>
                <w:sz w:val="24"/>
              </w:rPr>
            </w:pPr>
          </w:p>
        </w:tc>
      </w:tr>
      <w:tr>
        <w:trPr>
          <w:trHeight w:hRule="atLeast" w:val="1580"/>
        </w:trPr>
        <w:tc>
          <w:tcPr>
            <w:tcW w:type="dxa" w:w="79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4020000">
            <w:pPr>
              <w:ind/>
              <w:jc w:val="center"/>
              <w:rPr>
                <w:b w:val="1"/>
                <w:sz w:val="24"/>
              </w:rPr>
            </w:pPr>
            <w:bookmarkStart w:id="46" w:name="Par179"/>
            <w:bookmarkEnd w:id="46"/>
            <w:r>
              <w:rPr>
                <w:b w:val="1"/>
                <w:sz w:val="24"/>
              </w:rPr>
              <w:t>2</w:t>
            </w:r>
          </w:p>
        </w:tc>
        <w:tc>
          <w:tcPr>
            <w:tcW w:type="dxa" w:w="515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5020000">
            <w:pPr>
              <w:rPr>
                <w:b w:val="1"/>
                <w:sz w:val="24"/>
              </w:rPr>
            </w:pPr>
            <w:r>
              <w:rPr>
                <w:b w:val="1"/>
                <w:sz w:val="24"/>
              </w:rPr>
              <w:t>Затраты на содержание муниципального имущества, не включенные в нормативные затраты на оказание единицы муниципальной услуги (затраты на выполнение работы)</w:t>
            </w:r>
          </w:p>
        </w:tc>
        <w:tc>
          <w:tcPr>
            <w:tcW w:type="dxa" w:w="251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6020000">
            <w:pPr>
              <w:ind/>
              <w:jc w:val="center"/>
              <w:rPr>
                <w:b w:val="1"/>
                <w:sz w:val="24"/>
              </w:rPr>
            </w:pPr>
            <w:r>
              <w:rPr>
                <w:b w:val="1"/>
                <w:sz w:val="24"/>
              </w:rPr>
              <w:t>руб.</w:t>
            </w:r>
          </w:p>
        </w:tc>
        <w:tc>
          <w:tcPr>
            <w:tcW w:type="dxa" w:w="181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7020000">
            <w:pPr>
              <w:rPr>
                <w:b w:val="1"/>
                <w:sz w:val="24"/>
              </w:rPr>
            </w:pPr>
          </w:p>
        </w:tc>
        <w:tc>
          <w:tcPr>
            <w:tcW w:type="dxa" w:w="159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8020000">
            <w:pPr>
              <w:rPr>
                <w:b w:val="1"/>
                <w:sz w:val="24"/>
              </w:rPr>
            </w:pPr>
          </w:p>
        </w:tc>
        <w:tc>
          <w:tcPr>
            <w:tcW w:type="dxa" w:w="159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9020000">
            <w:pPr>
              <w:rPr>
                <w:b w:val="1"/>
                <w:sz w:val="24"/>
              </w:rPr>
            </w:pPr>
          </w:p>
        </w:tc>
        <w:tc>
          <w:tcPr>
            <w:tcW w:type="dxa" w:w="181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A020000">
            <w:pPr>
              <w:rPr>
                <w:b w:val="1"/>
                <w:sz w:val="24"/>
              </w:rPr>
            </w:pPr>
          </w:p>
        </w:tc>
      </w:tr>
      <w:tr>
        <w:trPr>
          <w:trHeight w:hRule="atLeast" w:val="527"/>
        </w:trPr>
        <w:tc>
          <w:tcPr>
            <w:tcW w:type="dxa" w:w="79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B020000">
            <w:pPr>
              <w:ind/>
              <w:jc w:val="center"/>
              <w:rPr>
                <w:b w:val="1"/>
                <w:sz w:val="24"/>
              </w:rPr>
            </w:pPr>
            <w:bookmarkStart w:id="47" w:name="Par186"/>
            <w:bookmarkEnd w:id="47"/>
            <w:r>
              <w:rPr>
                <w:b w:val="1"/>
                <w:sz w:val="24"/>
              </w:rPr>
              <w:t>3</w:t>
            </w:r>
          </w:p>
        </w:tc>
        <w:tc>
          <w:tcPr>
            <w:tcW w:type="dxa" w:w="515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C020000">
            <w:pPr>
              <w:rPr>
                <w:b w:val="1"/>
                <w:sz w:val="24"/>
              </w:rPr>
            </w:pPr>
            <w:r>
              <w:rPr>
                <w:b w:val="1"/>
                <w:sz w:val="24"/>
              </w:rPr>
              <w:t>Коэффициент стабилизации бюджетной нагрузки</w:t>
            </w:r>
          </w:p>
        </w:tc>
        <w:tc>
          <w:tcPr>
            <w:tcW w:type="dxa" w:w="251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D020000">
            <w:pPr>
              <w:ind/>
              <w:jc w:val="center"/>
              <w:rPr>
                <w:b w:val="1"/>
                <w:sz w:val="24"/>
              </w:rPr>
            </w:pPr>
            <w:r>
              <w:rPr>
                <w:b w:val="1"/>
                <w:sz w:val="24"/>
              </w:rPr>
              <w:t>%</w:t>
            </w:r>
          </w:p>
        </w:tc>
        <w:tc>
          <w:tcPr>
            <w:tcW w:type="dxa" w:w="181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E020000">
            <w:pPr>
              <w:rPr>
                <w:b w:val="1"/>
                <w:sz w:val="24"/>
              </w:rPr>
            </w:pPr>
          </w:p>
        </w:tc>
        <w:tc>
          <w:tcPr>
            <w:tcW w:type="dxa" w:w="159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F020000">
            <w:pPr>
              <w:rPr>
                <w:b w:val="1"/>
                <w:sz w:val="24"/>
              </w:rPr>
            </w:pPr>
          </w:p>
        </w:tc>
        <w:tc>
          <w:tcPr>
            <w:tcW w:type="dxa" w:w="159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0020000">
            <w:pPr>
              <w:rPr>
                <w:b w:val="1"/>
                <w:sz w:val="24"/>
              </w:rPr>
            </w:pPr>
          </w:p>
        </w:tc>
        <w:tc>
          <w:tcPr>
            <w:tcW w:type="dxa" w:w="181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1020000">
            <w:pPr>
              <w:rPr>
                <w:b w:val="1"/>
                <w:sz w:val="24"/>
              </w:rPr>
            </w:pPr>
          </w:p>
        </w:tc>
      </w:tr>
      <w:tr>
        <w:trPr>
          <w:trHeight w:hRule="atLeast" w:val="510"/>
        </w:trPr>
        <w:tc>
          <w:tcPr>
            <w:tcW w:type="dxa" w:w="79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2020000">
            <w:pPr>
              <w:ind/>
              <w:jc w:val="center"/>
              <w:rPr>
                <w:b w:val="1"/>
                <w:sz w:val="24"/>
              </w:rPr>
            </w:pPr>
            <w:r>
              <w:rPr>
                <w:b w:val="1"/>
                <w:sz w:val="24"/>
              </w:rPr>
              <w:t>4</w:t>
            </w:r>
          </w:p>
        </w:tc>
        <w:tc>
          <w:tcPr>
            <w:tcW w:type="dxa" w:w="515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3020000">
            <w:pPr>
              <w:rPr>
                <w:b w:val="1"/>
                <w:sz w:val="24"/>
              </w:rPr>
            </w:pPr>
            <w:r>
              <w:rPr>
                <w:b w:val="1"/>
                <w:sz w:val="24"/>
              </w:rPr>
              <w:t>Объем субсидии на выполнение муниципального задания</w:t>
            </w:r>
          </w:p>
        </w:tc>
        <w:tc>
          <w:tcPr>
            <w:tcW w:type="dxa" w:w="251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4020000">
            <w:pPr>
              <w:ind/>
              <w:jc w:val="center"/>
              <w:rPr>
                <w:b w:val="1"/>
                <w:sz w:val="24"/>
              </w:rPr>
            </w:pPr>
            <w:r>
              <w:rPr>
                <w:b w:val="1"/>
                <w:sz w:val="24"/>
              </w:rPr>
              <w:t>руб.</w:t>
            </w:r>
          </w:p>
        </w:tc>
        <w:tc>
          <w:tcPr>
            <w:tcW w:type="dxa" w:w="181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5020000">
            <w:pPr>
              <w:rPr>
                <w:b w:val="1"/>
                <w:sz w:val="24"/>
              </w:rPr>
            </w:pPr>
          </w:p>
        </w:tc>
        <w:tc>
          <w:tcPr>
            <w:tcW w:type="dxa" w:w="159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6020000">
            <w:pPr>
              <w:rPr>
                <w:b w:val="1"/>
                <w:sz w:val="24"/>
              </w:rPr>
            </w:pPr>
          </w:p>
        </w:tc>
        <w:tc>
          <w:tcPr>
            <w:tcW w:type="dxa" w:w="159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7020000">
            <w:pPr>
              <w:rPr>
                <w:b w:val="1"/>
                <w:sz w:val="24"/>
              </w:rPr>
            </w:pPr>
          </w:p>
        </w:tc>
        <w:tc>
          <w:tcPr>
            <w:tcW w:type="dxa" w:w="181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8020000">
            <w:pPr>
              <w:ind/>
              <w:jc w:val="center"/>
              <w:rPr>
                <w:b w:val="1"/>
                <w:sz w:val="24"/>
              </w:rPr>
            </w:pPr>
            <w:r>
              <w:rPr>
                <w:b w:val="1"/>
                <w:sz w:val="24"/>
              </w:rPr>
              <w:t>4 = (</w:t>
            </w:r>
            <w:r>
              <w:rPr>
                <w:b w:val="1"/>
                <w:sz w:val="24"/>
              </w:rPr>
              <w:fldChar w:fldCharType="begin"/>
            </w:r>
            <w:r>
              <w:rPr>
                <w:b w:val="1"/>
                <w:sz w:val="24"/>
              </w:rPr>
              <w:instrText>HYPERLINK \l "Par18"</w:instrText>
            </w:r>
            <w:r>
              <w:rPr>
                <w:b w:val="1"/>
                <w:sz w:val="24"/>
              </w:rPr>
              <w:fldChar w:fldCharType="separate"/>
            </w:r>
            <w:r>
              <w:rPr>
                <w:b w:val="1"/>
                <w:sz w:val="24"/>
              </w:rPr>
              <w:t>1</w:t>
            </w:r>
            <w:r>
              <w:rPr>
                <w:b w:val="1"/>
                <w:sz w:val="24"/>
              </w:rPr>
              <w:fldChar w:fldCharType="end"/>
            </w:r>
            <w:r>
              <w:rPr>
                <w:b w:val="1"/>
                <w:sz w:val="24"/>
              </w:rPr>
              <w:t xml:space="preserve"> + </w:t>
            </w:r>
            <w:r>
              <w:rPr>
                <w:b w:val="1"/>
                <w:sz w:val="24"/>
              </w:rPr>
              <w:fldChar w:fldCharType="begin"/>
            </w:r>
            <w:r>
              <w:rPr>
                <w:b w:val="1"/>
                <w:sz w:val="24"/>
              </w:rPr>
              <w:instrText>HYPERLINK \l "Par179"</w:instrText>
            </w:r>
            <w:r>
              <w:rPr>
                <w:b w:val="1"/>
                <w:sz w:val="24"/>
              </w:rPr>
              <w:fldChar w:fldCharType="separate"/>
            </w:r>
            <w:r>
              <w:rPr>
                <w:b w:val="1"/>
                <w:sz w:val="24"/>
              </w:rPr>
              <w:t>2</w:t>
            </w:r>
            <w:r>
              <w:rPr>
                <w:b w:val="1"/>
                <w:sz w:val="24"/>
              </w:rPr>
              <w:fldChar w:fldCharType="end"/>
            </w:r>
            <w:r>
              <w:rPr>
                <w:b w:val="1"/>
                <w:sz w:val="24"/>
              </w:rPr>
              <w:t xml:space="preserve">) x </w:t>
            </w:r>
            <w:r>
              <w:rPr>
                <w:b w:val="1"/>
                <w:sz w:val="24"/>
              </w:rPr>
              <w:fldChar w:fldCharType="begin"/>
            </w:r>
            <w:r>
              <w:rPr>
                <w:b w:val="1"/>
                <w:sz w:val="24"/>
              </w:rPr>
              <w:instrText>HYPERLINK \l "Par186"</w:instrText>
            </w:r>
            <w:r>
              <w:rPr>
                <w:b w:val="1"/>
                <w:sz w:val="24"/>
              </w:rPr>
              <w:fldChar w:fldCharType="separate"/>
            </w:r>
            <w:r>
              <w:rPr>
                <w:b w:val="1"/>
                <w:sz w:val="24"/>
              </w:rPr>
              <w:t>3</w:t>
            </w:r>
            <w:r>
              <w:rPr>
                <w:b w:val="1"/>
                <w:sz w:val="24"/>
              </w:rPr>
              <w:fldChar w:fldCharType="end"/>
            </w:r>
          </w:p>
        </w:tc>
      </w:tr>
    </w:tbl>
    <w:p w14:paraId="99020000">
      <w:pPr>
        <w:rPr>
          <w:b w:val="1"/>
          <w:sz w:val="28"/>
        </w:rPr>
      </w:pPr>
    </w:p>
    <w:p w14:paraId="9A020000">
      <w:pPr>
        <w:ind/>
        <w:jc w:val="center"/>
        <w:rPr>
          <w:b w:val="1"/>
          <w:sz w:val="28"/>
        </w:rPr>
      </w:pPr>
      <w:r>
        <w:rPr>
          <w:b w:val="1"/>
          <w:sz w:val="28"/>
        </w:rPr>
        <w:t xml:space="preserve">Часть III. Порядок осуществления контроля за выполнением муниципального задания </w:t>
      </w:r>
    </w:p>
    <w:p w14:paraId="9B020000">
      <w:pPr>
        <w:ind/>
        <w:jc w:val="center"/>
        <w:rPr>
          <w:b w:val="1"/>
          <w:sz w:val="28"/>
        </w:rPr>
      </w:pPr>
      <w:r>
        <w:rPr>
          <w:b w:val="1"/>
          <w:sz w:val="28"/>
        </w:rPr>
        <w:t>1. Периодичность и вид контроля за выполнением муниципального задания</w:t>
      </w:r>
    </w:p>
    <w:tbl>
      <w:tblPr>
        <w:tblStyle w:val="Style_6"/>
        <w:tblInd w:type="dxa" w:w="62"/>
        <w:tblLayout w:type="fixed"/>
        <w:tblCellMar>
          <w:top w:type="dxa" w:w="102"/>
          <w:left w:type="dxa" w:w="62"/>
          <w:bottom w:type="dxa" w:w="102"/>
          <w:right w:type="dxa" w:w="62"/>
        </w:tblCellMar>
      </w:tblPr>
      <w:tblGrid>
        <w:gridCol w:w="915"/>
        <w:gridCol w:w="7184"/>
        <w:gridCol w:w="6270"/>
      </w:tblGrid>
      <w:tr>
        <w:trPr>
          <w:trHeight w:hRule="atLeast" w:val="300"/>
        </w:trPr>
        <w:tc>
          <w:tcPr>
            <w:tcW w:type="dxa" w:w="91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C020000">
            <w:pPr>
              <w:ind/>
              <w:jc w:val="center"/>
              <w:rPr>
                <w:b w:val="1"/>
                <w:sz w:val="28"/>
              </w:rPr>
            </w:pPr>
            <w:r>
              <w:rPr>
                <w:b w:val="1"/>
                <w:sz w:val="28"/>
              </w:rPr>
              <w:t>N п/п</w:t>
            </w:r>
          </w:p>
        </w:tc>
        <w:tc>
          <w:tcPr>
            <w:tcW w:type="dxa" w:w="718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D020000">
            <w:pPr>
              <w:ind/>
              <w:jc w:val="center"/>
              <w:rPr>
                <w:b w:val="1"/>
                <w:sz w:val="28"/>
              </w:rPr>
            </w:pPr>
            <w:r>
              <w:rPr>
                <w:b w:val="1"/>
                <w:sz w:val="28"/>
              </w:rPr>
              <w:t>Вид контрольного мероприятия</w:t>
            </w:r>
          </w:p>
        </w:tc>
        <w:tc>
          <w:tcPr>
            <w:tcW w:type="dxa" w:w="627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E020000">
            <w:pPr>
              <w:ind/>
              <w:jc w:val="center"/>
              <w:rPr>
                <w:b w:val="1"/>
                <w:sz w:val="28"/>
              </w:rPr>
            </w:pPr>
            <w:r>
              <w:rPr>
                <w:b w:val="1"/>
                <w:sz w:val="28"/>
              </w:rPr>
              <w:t>Периодичность проведения контроля</w:t>
            </w:r>
          </w:p>
        </w:tc>
      </w:tr>
      <w:tr>
        <w:trPr>
          <w:trHeight w:hRule="atLeast" w:val="300"/>
        </w:trPr>
        <w:tc>
          <w:tcPr>
            <w:tcW w:type="dxa" w:w="91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F020000">
            <w:pPr>
              <w:ind/>
              <w:jc w:val="center"/>
              <w:rPr>
                <w:b w:val="1"/>
                <w:sz w:val="28"/>
              </w:rPr>
            </w:pPr>
            <w:r>
              <w:rPr>
                <w:b w:val="1"/>
                <w:sz w:val="28"/>
              </w:rPr>
              <w:t>1</w:t>
            </w:r>
          </w:p>
        </w:tc>
        <w:tc>
          <w:tcPr>
            <w:tcW w:type="dxa" w:w="718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0020000">
            <w:pPr>
              <w:ind/>
              <w:outlineLvl w:val="0"/>
              <w:rPr>
                <w:b w:val="1"/>
                <w:sz w:val="28"/>
              </w:rPr>
            </w:pPr>
          </w:p>
        </w:tc>
        <w:tc>
          <w:tcPr>
            <w:tcW w:type="dxa" w:w="627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1020000">
            <w:pPr>
              <w:rPr>
                <w:b w:val="1"/>
                <w:sz w:val="28"/>
              </w:rPr>
            </w:pPr>
          </w:p>
        </w:tc>
      </w:tr>
      <w:tr>
        <w:trPr>
          <w:trHeight w:hRule="atLeast" w:val="300"/>
        </w:trPr>
        <w:tc>
          <w:tcPr>
            <w:tcW w:type="dxa" w:w="91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2020000">
            <w:pPr>
              <w:ind/>
              <w:jc w:val="center"/>
              <w:rPr>
                <w:b w:val="1"/>
                <w:sz w:val="28"/>
              </w:rPr>
            </w:pPr>
            <w:r>
              <w:rPr>
                <w:b w:val="1"/>
                <w:sz w:val="28"/>
              </w:rPr>
              <w:t>2</w:t>
            </w:r>
          </w:p>
        </w:tc>
        <w:tc>
          <w:tcPr>
            <w:tcW w:type="dxa" w:w="718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3020000">
            <w:pPr>
              <w:rPr>
                <w:b w:val="1"/>
                <w:sz w:val="28"/>
              </w:rPr>
            </w:pPr>
          </w:p>
        </w:tc>
        <w:tc>
          <w:tcPr>
            <w:tcW w:type="dxa" w:w="627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4020000">
            <w:pPr>
              <w:rPr>
                <w:b w:val="1"/>
                <w:sz w:val="28"/>
              </w:rPr>
            </w:pPr>
          </w:p>
        </w:tc>
      </w:tr>
      <w:tr>
        <w:trPr>
          <w:trHeight w:hRule="atLeast" w:val="300"/>
        </w:trPr>
        <w:tc>
          <w:tcPr>
            <w:tcW w:type="dxa" w:w="91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5020000">
            <w:pPr>
              <w:ind/>
              <w:jc w:val="center"/>
              <w:rPr>
                <w:b w:val="1"/>
                <w:sz w:val="28"/>
              </w:rPr>
            </w:pPr>
            <w:r>
              <w:rPr>
                <w:b w:val="1"/>
                <w:sz w:val="28"/>
              </w:rPr>
              <w:t>3</w:t>
            </w:r>
          </w:p>
        </w:tc>
        <w:tc>
          <w:tcPr>
            <w:tcW w:type="dxa" w:w="718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6020000">
            <w:pPr>
              <w:rPr>
                <w:b w:val="1"/>
                <w:sz w:val="28"/>
              </w:rPr>
            </w:pPr>
          </w:p>
        </w:tc>
        <w:tc>
          <w:tcPr>
            <w:tcW w:type="dxa" w:w="627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7020000">
            <w:pPr>
              <w:rPr>
                <w:b w:val="1"/>
                <w:sz w:val="28"/>
              </w:rPr>
            </w:pPr>
          </w:p>
        </w:tc>
      </w:tr>
    </w:tbl>
    <w:p w14:paraId="A8020000">
      <w:pPr>
        <w:ind/>
        <w:jc w:val="both"/>
        <w:rPr>
          <w:rFonts w:ascii="Courier New" w:hAnsi="Courier New"/>
        </w:rPr>
      </w:pPr>
      <w:r>
        <w:rPr>
          <w:rFonts w:ascii="Courier New" w:hAnsi="Courier New"/>
        </w:rPr>
        <w:t xml:space="preserve">                                                                    </w:t>
      </w:r>
    </w:p>
    <w:p w14:paraId="A9020000">
      <w:pPr>
        <w:ind/>
        <w:jc w:val="center"/>
        <w:rPr>
          <w:b w:val="1"/>
          <w:sz w:val="28"/>
        </w:rPr>
      </w:pPr>
    </w:p>
    <w:p w14:paraId="AA020000">
      <w:pPr>
        <w:ind/>
        <w:jc w:val="center"/>
        <w:rPr>
          <w:b w:val="1"/>
          <w:sz w:val="28"/>
        </w:rPr>
      </w:pPr>
      <w:r>
        <w:rPr>
          <w:b w:val="1"/>
          <w:sz w:val="28"/>
        </w:rPr>
        <w:t>2. Иные требования к отчетности об исполнении муниципального задания</w:t>
      </w:r>
    </w:p>
    <w:p w14:paraId="AB020000">
      <w:pPr>
        <w:ind/>
        <w:jc w:val="center"/>
        <w:rPr>
          <w:b w:val="1"/>
          <w:sz w:val="28"/>
        </w:rPr>
      </w:pPr>
    </w:p>
    <w:p w14:paraId="AC020000">
      <w:pPr>
        <w:ind/>
        <w:jc w:val="center"/>
        <w:rPr>
          <w:b w:val="1"/>
          <w:sz w:val="28"/>
        </w:rPr>
      </w:pPr>
      <w:r>
        <w:rPr>
          <w:b w:val="1"/>
          <w:sz w:val="28"/>
        </w:rPr>
        <w:t xml:space="preserve"> 3. Иная информация, необходимая для контроля за выполнением муниципального задания</w:t>
      </w:r>
    </w:p>
    <w:p w14:paraId="AD020000">
      <w:pPr>
        <w:ind/>
        <w:jc w:val="center"/>
        <w:rPr>
          <w:b w:val="1"/>
          <w:sz w:val="28"/>
        </w:rPr>
      </w:pPr>
    </w:p>
    <w:p w14:paraId="AE020000">
      <w:pPr>
        <w:ind/>
        <w:jc w:val="center"/>
        <w:rPr>
          <w:b w:val="1"/>
          <w:sz w:val="28"/>
        </w:rPr>
      </w:pPr>
      <w:r>
        <w:rPr>
          <w:b w:val="1"/>
          <w:sz w:val="28"/>
        </w:rPr>
        <w:t>Часть IV. Условия и порядок досрочного прекращения исполнения муниципального задания</w:t>
      </w:r>
    </w:p>
    <w:tbl>
      <w:tblPr>
        <w:tblStyle w:val="Style_6"/>
        <w:tblInd w:type="dxa" w:w="62"/>
        <w:tblLayout w:type="fixed"/>
        <w:tblCellMar>
          <w:top w:type="dxa" w:w="102"/>
          <w:left w:type="dxa" w:w="62"/>
          <w:bottom w:type="dxa" w:w="102"/>
          <w:right w:type="dxa" w:w="62"/>
        </w:tblCellMar>
      </w:tblPr>
      <w:tblGrid>
        <w:gridCol w:w="917"/>
        <w:gridCol w:w="7201"/>
        <w:gridCol w:w="6285"/>
      </w:tblGrid>
      <w:tr>
        <w:trPr>
          <w:trHeight w:hRule="atLeast" w:val="670"/>
        </w:trPr>
        <w:tc>
          <w:tcPr>
            <w:tcW w:type="dxa" w:w="9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F020000">
            <w:pPr>
              <w:ind/>
              <w:jc w:val="center"/>
              <w:rPr>
                <w:b w:val="1"/>
                <w:sz w:val="28"/>
              </w:rPr>
            </w:pPr>
            <w:r>
              <w:rPr>
                <w:b w:val="1"/>
                <w:sz w:val="28"/>
              </w:rPr>
              <w:t xml:space="preserve">N п/п </w:t>
            </w:r>
          </w:p>
        </w:tc>
        <w:tc>
          <w:tcPr>
            <w:tcW w:type="dxa" w:w="720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0020000">
            <w:pPr>
              <w:ind/>
              <w:jc w:val="center"/>
              <w:rPr>
                <w:b w:val="1"/>
                <w:sz w:val="28"/>
              </w:rPr>
            </w:pPr>
            <w:r>
              <w:rPr>
                <w:b w:val="1"/>
                <w:sz w:val="28"/>
              </w:rPr>
              <w:t xml:space="preserve">Условия досрочного прекращения исполнения муниципального задания </w:t>
            </w:r>
          </w:p>
        </w:tc>
        <w:tc>
          <w:tcPr>
            <w:tcW w:type="dxa" w:w="628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1020000">
            <w:pPr>
              <w:ind/>
              <w:jc w:val="center"/>
              <w:rPr>
                <w:b w:val="1"/>
                <w:sz w:val="28"/>
              </w:rPr>
            </w:pPr>
            <w:r>
              <w:rPr>
                <w:b w:val="1"/>
                <w:sz w:val="28"/>
              </w:rPr>
              <w:t xml:space="preserve">Порядок досрочного прекращения исполнения муниципального задания </w:t>
            </w:r>
          </w:p>
        </w:tc>
      </w:tr>
      <w:tr>
        <w:trPr>
          <w:trHeight w:hRule="atLeast" w:val="335"/>
        </w:trPr>
        <w:tc>
          <w:tcPr>
            <w:tcW w:type="dxa" w:w="9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2020000">
            <w:pPr>
              <w:ind/>
              <w:jc w:val="center"/>
              <w:rPr>
                <w:b w:val="1"/>
                <w:sz w:val="28"/>
              </w:rPr>
            </w:pPr>
            <w:r>
              <w:rPr>
                <w:b w:val="1"/>
                <w:sz w:val="28"/>
              </w:rPr>
              <w:t xml:space="preserve">1 </w:t>
            </w:r>
          </w:p>
        </w:tc>
        <w:tc>
          <w:tcPr>
            <w:tcW w:type="dxa" w:w="720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3020000">
            <w:pPr>
              <w:ind/>
              <w:outlineLvl w:val="0"/>
              <w:rPr>
                <w:b w:val="1"/>
                <w:sz w:val="28"/>
              </w:rPr>
            </w:pPr>
          </w:p>
        </w:tc>
        <w:tc>
          <w:tcPr>
            <w:tcW w:type="dxa" w:w="628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4020000">
            <w:pPr>
              <w:rPr>
                <w:b w:val="1"/>
                <w:sz w:val="28"/>
              </w:rPr>
            </w:pPr>
          </w:p>
        </w:tc>
      </w:tr>
      <w:tr>
        <w:trPr>
          <w:trHeight w:hRule="atLeast" w:val="335"/>
        </w:trPr>
        <w:tc>
          <w:tcPr>
            <w:tcW w:type="dxa" w:w="9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5020000">
            <w:pPr>
              <w:ind/>
              <w:jc w:val="center"/>
              <w:rPr>
                <w:b w:val="1"/>
                <w:sz w:val="28"/>
              </w:rPr>
            </w:pPr>
            <w:r>
              <w:rPr>
                <w:b w:val="1"/>
                <w:sz w:val="28"/>
              </w:rPr>
              <w:t xml:space="preserve">2 </w:t>
            </w:r>
          </w:p>
        </w:tc>
        <w:tc>
          <w:tcPr>
            <w:tcW w:type="dxa" w:w="720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6020000">
            <w:pPr>
              <w:rPr>
                <w:b w:val="1"/>
                <w:sz w:val="28"/>
              </w:rPr>
            </w:pPr>
          </w:p>
        </w:tc>
        <w:tc>
          <w:tcPr>
            <w:tcW w:type="dxa" w:w="628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7020000">
            <w:pPr>
              <w:rPr>
                <w:b w:val="1"/>
                <w:sz w:val="28"/>
              </w:rPr>
            </w:pPr>
          </w:p>
        </w:tc>
      </w:tr>
      <w:tr>
        <w:trPr>
          <w:trHeight w:hRule="atLeast" w:val="335"/>
        </w:trPr>
        <w:tc>
          <w:tcPr>
            <w:tcW w:type="dxa" w:w="9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8020000">
            <w:pPr>
              <w:ind/>
              <w:jc w:val="center"/>
              <w:rPr>
                <w:b w:val="1"/>
                <w:sz w:val="28"/>
              </w:rPr>
            </w:pPr>
            <w:r>
              <w:rPr>
                <w:b w:val="1"/>
                <w:sz w:val="28"/>
              </w:rPr>
              <w:t xml:space="preserve">3 </w:t>
            </w:r>
          </w:p>
        </w:tc>
        <w:tc>
          <w:tcPr>
            <w:tcW w:type="dxa" w:w="720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9020000">
            <w:pPr>
              <w:rPr>
                <w:b w:val="1"/>
                <w:sz w:val="28"/>
              </w:rPr>
            </w:pPr>
          </w:p>
        </w:tc>
        <w:tc>
          <w:tcPr>
            <w:tcW w:type="dxa" w:w="628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A020000">
            <w:pPr>
              <w:rPr>
                <w:b w:val="1"/>
                <w:sz w:val="28"/>
              </w:rPr>
            </w:pPr>
          </w:p>
        </w:tc>
      </w:tr>
    </w:tbl>
    <w:p w14:paraId="BB020000">
      <w:pPr>
        <w:ind/>
        <w:jc w:val="center"/>
        <w:rPr>
          <w:b w:val="1"/>
          <w:sz w:val="28"/>
        </w:rPr>
      </w:pPr>
    </w:p>
    <w:p w14:paraId="BC020000">
      <w:pPr>
        <w:pStyle w:val="Style_5"/>
        <w:ind/>
        <w:jc w:val="both"/>
        <w:rPr>
          <w:rFonts w:ascii="Times New Roman" w:hAnsi="Times New Roman"/>
          <w:sz w:val="28"/>
        </w:rPr>
      </w:pPr>
      <w:r>
        <w:rPr>
          <w:rFonts w:ascii="Times New Roman" w:hAnsi="Times New Roman"/>
          <w:sz w:val="28"/>
        </w:rPr>
        <w:br w:type="page"/>
      </w:r>
    </w:p>
    <w:p w14:paraId="BD020000">
      <w:pPr>
        <w:sectPr>
          <w:headerReference r:id="rId2" w:type="default"/>
          <w:pgSz w:h="11906" w:w="16838"/>
          <w:pgMar w:bottom="992" w:footer="709" w:gutter="0" w:header="709" w:left="1134" w:right="992" w:top="1134"/>
        </w:sectPr>
      </w:pPr>
    </w:p>
    <w:tbl>
      <w:tblPr>
        <w:tblStyle w:val="Style_4"/>
        <w:tblInd w:type="dxa" w:w="4957"/>
        <w:tblBorders>
          <w:top w:color="000000" w:sz="4" w:val="nil"/>
          <w:left w:color="000000" w:sz="4" w:val="nil"/>
          <w:bottom w:color="000000" w:sz="4" w:val="nil"/>
          <w:right w:color="000000" w:sz="4" w:val="nil"/>
          <w:insideH w:color="000000" w:sz="4" w:val="nil"/>
          <w:insideV w:color="000000" w:sz="4" w:val="nil"/>
        </w:tblBorders>
        <w:tblLayout w:type="fixed"/>
      </w:tblPr>
      <w:tblGrid>
        <w:gridCol w:w="4813"/>
      </w:tblGrid>
      <w:tr>
        <w:tc>
          <w:tcPr>
            <w:tcW w:type="dxa" w:w="4813"/>
            <w:tcBorders>
              <w:top w:color="000000" w:sz="4" w:val="nil"/>
              <w:left w:color="000000" w:sz="4" w:val="nil"/>
              <w:bottom w:color="000000" w:sz="4" w:val="nil"/>
              <w:right w:color="000000" w:sz="4" w:val="nil"/>
            </w:tcBorders>
          </w:tcPr>
          <w:p w14:paraId="BE020000">
            <w:pPr>
              <w:pStyle w:val="Style_5"/>
              <w:rPr>
                <w:rFonts w:ascii="Times New Roman" w:hAnsi="Times New Roman"/>
                <w:sz w:val="28"/>
              </w:rPr>
            </w:pPr>
            <w:r>
              <w:rPr>
                <w:rFonts w:ascii="Times New Roman" w:hAnsi="Times New Roman"/>
                <w:sz w:val="28"/>
              </w:rPr>
              <w:t>Приложение 2</w:t>
            </w:r>
          </w:p>
          <w:p w14:paraId="BF020000">
            <w:pPr>
              <w:pStyle w:val="Style_5"/>
              <w:rPr>
                <w:rFonts w:ascii="Times New Roman" w:hAnsi="Times New Roman"/>
                <w:sz w:val="28"/>
              </w:rPr>
            </w:pPr>
            <w:r>
              <w:rPr>
                <w:rFonts w:ascii="Times New Roman" w:hAnsi="Times New Roman"/>
                <w:sz w:val="28"/>
              </w:rPr>
              <w:t>к Порядку формирования и финансового</w:t>
            </w:r>
            <w:r>
              <w:rPr>
                <w:rFonts w:ascii="Times New Roman" w:hAnsi="Times New Roman"/>
                <w:sz w:val="28"/>
              </w:rPr>
              <w:t xml:space="preserve"> </w:t>
            </w:r>
            <w:r>
              <w:rPr>
                <w:rFonts w:ascii="Times New Roman" w:hAnsi="Times New Roman"/>
                <w:sz w:val="28"/>
              </w:rPr>
              <w:t>обеспечения выполнения муниципального</w:t>
            </w:r>
            <w:r>
              <w:rPr>
                <w:rFonts w:ascii="Times New Roman" w:hAnsi="Times New Roman"/>
                <w:sz w:val="28"/>
              </w:rPr>
              <w:t xml:space="preserve"> </w:t>
            </w:r>
            <w:r>
              <w:rPr>
                <w:rFonts w:ascii="Times New Roman" w:hAnsi="Times New Roman"/>
                <w:sz w:val="28"/>
              </w:rPr>
              <w:t>задания на оказание муниципальных услуг</w:t>
            </w:r>
            <w:r>
              <w:rPr>
                <w:rFonts w:ascii="Times New Roman" w:hAnsi="Times New Roman"/>
                <w:sz w:val="28"/>
              </w:rPr>
              <w:t xml:space="preserve"> </w:t>
            </w:r>
            <w:r>
              <w:rPr>
                <w:rFonts w:ascii="Times New Roman" w:hAnsi="Times New Roman"/>
                <w:sz w:val="28"/>
              </w:rPr>
              <w:t>(выполнение работ) муниципальными</w:t>
            </w:r>
            <w:r>
              <w:rPr>
                <w:rFonts w:ascii="Times New Roman" w:hAnsi="Times New Roman"/>
                <w:sz w:val="28"/>
              </w:rPr>
              <w:t xml:space="preserve"> </w:t>
            </w:r>
            <w:r>
              <w:rPr>
                <w:rFonts w:ascii="Times New Roman" w:hAnsi="Times New Roman"/>
                <w:sz w:val="28"/>
              </w:rPr>
              <w:t xml:space="preserve">учреждениями </w:t>
            </w:r>
            <w:r>
              <w:rPr>
                <w:rFonts w:ascii="Times New Roman" w:hAnsi="Times New Roman"/>
                <w:sz w:val="28"/>
              </w:rPr>
              <w:t xml:space="preserve">Сандовского муниципального </w:t>
            </w:r>
            <w:r>
              <w:rPr>
                <w:rFonts w:ascii="Times New Roman" w:hAnsi="Times New Roman"/>
                <w:sz w:val="28"/>
              </w:rPr>
              <w:t>округа Тверской области</w:t>
            </w:r>
          </w:p>
        </w:tc>
      </w:tr>
    </w:tbl>
    <w:p w14:paraId="C0020000">
      <w:pPr>
        <w:pStyle w:val="Style_5"/>
        <w:ind/>
        <w:jc w:val="right"/>
      </w:pPr>
    </w:p>
    <w:p w14:paraId="C1020000">
      <w:pPr>
        <w:pStyle w:val="Style_5"/>
        <w:ind/>
        <w:jc w:val="center"/>
        <w:rPr>
          <w:rFonts w:ascii="Times New Roman" w:hAnsi="Times New Roman"/>
          <w:sz w:val="28"/>
        </w:rPr>
      </w:pPr>
    </w:p>
    <w:p w14:paraId="C2020000">
      <w:pPr>
        <w:pStyle w:val="Style_5"/>
        <w:ind/>
        <w:jc w:val="center"/>
        <w:rPr>
          <w:rFonts w:ascii="Times New Roman" w:hAnsi="Times New Roman"/>
          <w:sz w:val="28"/>
        </w:rPr>
      </w:pPr>
      <w:bookmarkStart w:id="48" w:name="P890"/>
      <w:bookmarkEnd w:id="48"/>
      <w:r>
        <w:rPr>
          <w:rFonts w:ascii="Times New Roman" w:hAnsi="Times New Roman"/>
          <w:sz w:val="28"/>
        </w:rPr>
        <w:t>Примерная форма соглашения</w:t>
      </w:r>
    </w:p>
    <w:p w14:paraId="C3020000">
      <w:pPr>
        <w:pStyle w:val="Style_5"/>
        <w:ind/>
        <w:jc w:val="center"/>
        <w:rPr>
          <w:rFonts w:ascii="Times New Roman" w:hAnsi="Times New Roman"/>
          <w:sz w:val="28"/>
        </w:rPr>
      </w:pPr>
      <w:r>
        <w:rPr>
          <w:rFonts w:ascii="Times New Roman" w:hAnsi="Times New Roman"/>
          <w:sz w:val="28"/>
        </w:rPr>
        <w:t>о предоставлении субсидии на финансовое обеспечение</w:t>
      </w:r>
    </w:p>
    <w:p w14:paraId="C4020000">
      <w:pPr>
        <w:pStyle w:val="Style_5"/>
        <w:ind/>
        <w:jc w:val="center"/>
        <w:rPr>
          <w:rFonts w:ascii="Times New Roman" w:hAnsi="Times New Roman"/>
          <w:sz w:val="28"/>
        </w:rPr>
      </w:pPr>
      <w:r>
        <w:rPr>
          <w:rFonts w:ascii="Times New Roman" w:hAnsi="Times New Roman"/>
          <w:sz w:val="28"/>
        </w:rPr>
        <w:t>выполнения муниципального задания</w:t>
      </w:r>
    </w:p>
    <w:p w14:paraId="C5020000">
      <w:pPr>
        <w:pStyle w:val="Style_5"/>
        <w:ind/>
        <w:jc w:val="center"/>
        <w:rPr>
          <w:rFonts w:ascii="Times New Roman" w:hAnsi="Times New Roman"/>
          <w:sz w:val="28"/>
        </w:rPr>
      </w:pPr>
    </w:p>
    <w:tbl>
      <w:tblPr>
        <w:tblStyle w:val="Style_4"/>
        <w:tblBorders>
          <w:top w:color="000000" w:sz="4" w:val="nil"/>
          <w:left w:color="000000" w:sz="4" w:val="nil"/>
          <w:bottom w:color="000000" w:sz="4" w:val="nil"/>
          <w:right w:color="000000" w:sz="4" w:val="nil"/>
          <w:insideH w:color="000000" w:sz="4" w:val="nil"/>
          <w:insideV w:color="000000" w:sz="4" w:val="nil"/>
        </w:tblBorders>
        <w:tblLayout w:type="fixed"/>
      </w:tblPr>
      <w:tblGrid>
        <w:gridCol w:w="3256"/>
        <w:gridCol w:w="3257"/>
        <w:gridCol w:w="3257"/>
      </w:tblGrid>
      <w:tr>
        <w:tc>
          <w:tcPr>
            <w:tcW w:type="dxa" w:w="3256"/>
            <w:tcBorders>
              <w:top w:color="000000" w:sz="4" w:val="nil"/>
              <w:left w:color="000000" w:sz="4" w:val="nil"/>
              <w:bottom w:color="000000" w:sz="4" w:val="nil"/>
              <w:right w:color="000000" w:sz="4" w:val="nil"/>
            </w:tcBorders>
          </w:tcPr>
          <w:p w14:paraId="C6020000">
            <w:pPr>
              <w:pStyle w:val="Style_5"/>
              <w:ind/>
              <w:jc w:val="both"/>
              <w:rPr>
                <w:rFonts w:ascii="Times New Roman" w:hAnsi="Times New Roman"/>
                <w:sz w:val="28"/>
              </w:rPr>
            </w:pPr>
            <w:r>
              <w:rPr>
                <w:rFonts w:ascii="Times New Roman" w:hAnsi="Times New Roman"/>
                <w:sz w:val="28"/>
              </w:rPr>
              <w:t>_________________</w:t>
            </w:r>
            <w:r>
              <w:rPr>
                <w:rFonts w:ascii="Times New Roman" w:hAnsi="Times New Roman"/>
                <w:sz w:val="28"/>
              </w:rPr>
              <w:t>____</w:t>
            </w:r>
          </w:p>
        </w:tc>
        <w:tc>
          <w:tcPr>
            <w:tcW w:type="dxa" w:w="3257"/>
            <w:tcBorders>
              <w:top w:color="000000" w:sz="4" w:val="nil"/>
              <w:left w:color="000000" w:sz="4" w:val="nil"/>
              <w:bottom w:color="000000" w:sz="4" w:val="nil"/>
              <w:right w:color="000000" w:sz="4" w:val="nil"/>
            </w:tcBorders>
          </w:tcPr>
          <w:p w14:paraId="C7020000">
            <w:pPr>
              <w:pStyle w:val="Style_5"/>
              <w:ind/>
              <w:jc w:val="both"/>
              <w:rPr>
                <w:rFonts w:ascii="Times New Roman" w:hAnsi="Times New Roman"/>
                <w:sz w:val="28"/>
              </w:rPr>
            </w:pPr>
          </w:p>
        </w:tc>
        <w:tc>
          <w:tcPr>
            <w:tcW w:type="dxa" w:w="3257"/>
            <w:tcBorders>
              <w:top w:color="000000" w:sz="4" w:val="nil"/>
              <w:left w:color="000000" w:sz="4" w:val="nil"/>
              <w:bottom w:color="000000" w:sz="4" w:val="nil"/>
              <w:right w:color="000000" w:sz="4" w:val="nil"/>
            </w:tcBorders>
          </w:tcPr>
          <w:p w14:paraId="C8020000">
            <w:pPr>
              <w:pStyle w:val="Style_5"/>
              <w:ind/>
              <w:jc w:val="right"/>
              <w:rPr>
                <w:rFonts w:ascii="Times New Roman" w:hAnsi="Times New Roman"/>
                <w:sz w:val="28"/>
              </w:rPr>
            </w:pPr>
            <w:r>
              <w:rPr>
                <w:rFonts w:ascii="Times New Roman" w:hAnsi="Times New Roman"/>
                <w:sz w:val="28"/>
              </w:rPr>
              <w:t>"___" __________ 20__ г.</w:t>
            </w:r>
          </w:p>
        </w:tc>
      </w:tr>
    </w:tbl>
    <w:p w14:paraId="C9020000">
      <w:pPr>
        <w:pStyle w:val="Style_9"/>
        <w:ind/>
        <w:jc w:val="both"/>
        <w:rPr>
          <w:rFonts w:ascii="Times New Roman" w:hAnsi="Times New Roman"/>
          <w:sz w:val="28"/>
        </w:rPr>
      </w:pPr>
    </w:p>
    <w:p w14:paraId="CA020000">
      <w:pPr>
        <w:pStyle w:val="Style_9"/>
        <w:ind/>
        <w:jc w:val="both"/>
        <w:rPr>
          <w:rFonts w:ascii="Times New Roman" w:hAnsi="Times New Roman"/>
          <w:sz w:val="28"/>
        </w:rPr>
      </w:pPr>
      <w:r>
        <w:rPr>
          <w:rFonts w:ascii="Times New Roman" w:hAnsi="Times New Roman"/>
          <w:sz w:val="28"/>
        </w:rPr>
        <w:t>_____________________________________________________________________</w:t>
      </w:r>
    </w:p>
    <w:p w14:paraId="CB020000">
      <w:pPr>
        <w:pStyle w:val="Style_9"/>
        <w:ind/>
        <w:jc w:val="center"/>
        <w:rPr>
          <w:rFonts w:ascii="Times New Roman" w:hAnsi="Times New Roman"/>
          <w:sz w:val="22"/>
        </w:rPr>
      </w:pPr>
      <w:r>
        <w:rPr>
          <w:rFonts w:ascii="Times New Roman" w:hAnsi="Times New Roman"/>
          <w:sz w:val="22"/>
        </w:rPr>
        <w:t>(наименование администрации или самостоятельного структурного подразделения администрации</w:t>
      </w:r>
    </w:p>
    <w:p w14:paraId="CC020000">
      <w:pPr>
        <w:pStyle w:val="Style_9"/>
        <w:ind/>
        <w:jc w:val="both"/>
        <w:rPr>
          <w:rFonts w:ascii="Times New Roman" w:hAnsi="Times New Roman"/>
          <w:sz w:val="28"/>
        </w:rPr>
      </w:pPr>
      <w:r>
        <w:rPr>
          <w:rFonts w:ascii="Times New Roman" w:hAnsi="Times New Roman"/>
          <w:sz w:val="28"/>
        </w:rPr>
        <w:t>_____________________________________________________________________</w:t>
      </w:r>
    </w:p>
    <w:p w14:paraId="CD020000">
      <w:pPr>
        <w:pStyle w:val="Style_9"/>
        <w:ind/>
        <w:jc w:val="center"/>
        <w:rPr>
          <w:rFonts w:ascii="Times New Roman" w:hAnsi="Times New Roman"/>
          <w:sz w:val="22"/>
        </w:rPr>
      </w:pPr>
      <w:r>
        <w:rPr>
          <w:rFonts w:ascii="Times New Roman" w:hAnsi="Times New Roman"/>
          <w:sz w:val="22"/>
        </w:rPr>
        <w:t xml:space="preserve">Сандовского </w:t>
      </w:r>
      <w:r>
        <w:rPr>
          <w:rFonts w:ascii="Times New Roman" w:hAnsi="Times New Roman"/>
          <w:sz w:val="22"/>
        </w:rPr>
        <w:t xml:space="preserve">муниципального </w:t>
      </w:r>
      <w:r>
        <w:rPr>
          <w:rFonts w:ascii="Times New Roman" w:hAnsi="Times New Roman"/>
          <w:sz w:val="22"/>
        </w:rPr>
        <w:t xml:space="preserve"> округа</w:t>
      </w:r>
      <w:r>
        <w:rPr>
          <w:rFonts w:ascii="Times New Roman" w:hAnsi="Times New Roman"/>
          <w:sz w:val="22"/>
        </w:rPr>
        <w:t>, осуществляющего функции и полномочия учредителя муниципального</w:t>
      </w:r>
    </w:p>
    <w:p w14:paraId="CE020000">
      <w:pPr>
        <w:pStyle w:val="Style_9"/>
        <w:ind/>
        <w:jc w:val="both"/>
        <w:rPr>
          <w:rFonts w:ascii="Times New Roman" w:hAnsi="Times New Roman"/>
          <w:sz w:val="28"/>
        </w:rPr>
      </w:pPr>
      <w:r>
        <w:rPr>
          <w:rFonts w:ascii="Times New Roman" w:hAnsi="Times New Roman"/>
          <w:sz w:val="28"/>
        </w:rPr>
        <w:t>_____________________________________________________________________</w:t>
      </w:r>
    </w:p>
    <w:p w14:paraId="CF020000">
      <w:pPr>
        <w:pStyle w:val="Style_9"/>
        <w:ind/>
        <w:jc w:val="center"/>
        <w:rPr>
          <w:rFonts w:ascii="Times New Roman" w:hAnsi="Times New Roman"/>
          <w:sz w:val="22"/>
        </w:rPr>
      </w:pPr>
      <w:r>
        <w:rPr>
          <w:rFonts w:ascii="Times New Roman" w:hAnsi="Times New Roman"/>
          <w:sz w:val="22"/>
        </w:rPr>
        <w:t>бюджетног</w:t>
      </w:r>
      <w:r>
        <w:rPr>
          <w:rFonts w:ascii="Times New Roman" w:hAnsi="Times New Roman"/>
          <w:sz w:val="22"/>
        </w:rPr>
        <w:t xml:space="preserve"> учреждения </w:t>
      </w:r>
      <w:r>
        <w:rPr>
          <w:rFonts w:ascii="Times New Roman" w:hAnsi="Times New Roman"/>
          <w:sz w:val="22"/>
        </w:rPr>
        <w:t xml:space="preserve">Сандовского </w:t>
      </w:r>
      <w:r>
        <w:rPr>
          <w:rFonts w:ascii="Times New Roman" w:hAnsi="Times New Roman"/>
          <w:sz w:val="22"/>
        </w:rPr>
        <w:t xml:space="preserve">муниципального </w:t>
      </w:r>
      <w:r>
        <w:rPr>
          <w:rFonts w:ascii="Times New Roman" w:hAnsi="Times New Roman"/>
          <w:sz w:val="22"/>
        </w:rPr>
        <w:t xml:space="preserve"> округа</w:t>
      </w:r>
      <w:r>
        <w:rPr>
          <w:rFonts w:ascii="Times New Roman" w:hAnsi="Times New Roman"/>
          <w:sz w:val="22"/>
        </w:rPr>
        <w:t xml:space="preserve"> Тверской области)</w:t>
      </w:r>
    </w:p>
    <w:p w14:paraId="D0020000">
      <w:pPr>
        <w:pStyle w:val="Style_9"/>
        <w:ind/>
        <w:jc w:val="both"/>
        <w:rPr>
          <w:rFonts w:ascii="Times New Roman" w:hAnsi="Times New Roman"/>
          <w:sz w:val="28"/>
        </w:rPr>
      </w:pPr>
      <w:r>
        <w:rPr>
          <w:rFonts w:ascii="Times New Roman" w:hAnsi="Times New Roman"/>
          <w:sz w:val="28"/>
        </w:rPr>
        <w:t>(далее - Учредитель) в лице _____________________________________________</w:t>
      </w:r>
    </w:p>
    <w:p w14:paraId="D1020000">
      <w:pPr>
        <w:pStyle w:val="Style_9"/>
        <w:ind w:firstLine="5812"/>
        <w:jc w:val="both"/>
        <w:rPr>
          <w:rFonts w:ascii="Times New Roman" w:hAnsi="Times New Roman"/>
          <w:sz w:val="22"/>
        </w:rPr>
      </w:pPr>
      <w:r>
        <w:rPr>
          <w:rFonts w:ascii="Times New Roman" w:hAnsi="Times New Roman"/>
          <w:sz w:val="22"/>
        </w:rPr>
        <w:t>(Ф.И.О.)</w:t>
      </w:r>
    </w:p>
    <w:p w14:paraId="D2020000">
      <w:pPr>
        <w:pStyle w:val="Style_9"/>
        <w:ind/>
        <w:jc w:val="both"/>
        <w:rPr>
          <w:rFonts w:ascii="Times New Roman" w:hAnsi="Times New Roman"/>
          <w:sz w:val="28"/>
        </w:rPr>
      </w:pPr>
      <w:r>
        <w:rPr>
          <w:rFonts w:ascii="Times New Roman" w:hAnsi="Times New Roman"/>
          <w:sz w:val="28"/>
        </w:rPr>
        <w:t>_____________________________________________________________________,</w:t>
      </w:r>
    </w:p>
    <w:p w14:paraId="D3020000">
      <w:pPr>
        <w:pStyle w:val="Style_9"/>
        <w:ind/>
        <w:jc w:val="both"/>
        <w:rPr>
          <w:rFonts w:ascii="Times New Roman" w:hAnsi="Times New Roman"/>
          <w:sz w:val="28"/>
        </w:rPr>
      </w:pPr>
      <w:r>
        <w:rPr>
          <w:rFonts w:ascii="Times New Roman" w:hAnsi="Times New Roman"/>
          <w:sz w:val="28"/>
        </w:rPr>
        <w:t>действующего на основании ____________________________________________</w:t>
      </w:r>
      <w:r>
        <w:rPr>
          <w:rFonts w:ascii="Times New Roman" w:hAnsi="Times New Roman"/>
          <w:sz w:val="28"/>
        </w:rPr>
        <w:t>_</w:t>
      </w:r>
    </w:p>
    <w:p w14:paraId="D4020000">
      <w:pPr>
        <w:pStyle w:val="Style_9"/>
        <w:ind/>
        <w:jc w:val="both"/>
        <w:rPr>
          <w:rFonts w:ascii="Times New Roman" w:hAnsi="Times New Roman"/>
          <w:sz w:val="28"/>
        </w:rPr>
      </w:pPr>
      <w:r>
        <w:rPr>
          <w:rFonts w:ascii="Times New Roman" w:hAnsi="Times New Roman"/>
          <w:sz w:val="28"/>
        </w:rPr>
        <w:t>_____________________________________________________________________</w:t>
      </w:r>
    </w:p>
    <w:p w14:paraId="D5020000">
      <w:pPr>
        <w:pStyle w:val="Style_9"/>
        <w:ind/>
        <w:jc w:val="both"/>
        <w:rPr>
          <w:rFonts w:ascii="Times New Roman" w:hAnsi="Times New Roman"/>
          <w:sz w:val="28"/>
        </w:rPr>
      </w:pPr>
      <w:r>
        <w:rPr>
          <w:rFonts w:ascii="Times New Roman" w:hAnsi="Times New Roman"/>
          <w:sz w:val="28"/>
        </w:rPr>
        <w:t>_____________________________________________________________________,</w:t>
      </w:r>
    </w:p>
    <w:p w14:paraId="D6020000">
      <w:pPr>
        <w:pStyle w:val="Style_9"/>
        <w:ind/>
        <w:jc w:val="center"/>
        <w:rPr>
          <w:rFonts w:ascii="Times New Roman" w:hAnsi="Times New Roman"/>
          <w:sz w:val="22"/>
        </w:rPr>
      </w:pPr>
      <w:r>
        <w:rPr>
          <w:rFonts w:ascii="Times New Roman" w:hAnsi="Times New Roman"/>
          <w:sz w:val="22"/>
        </w:rPr>
        <w:t>(наименование, дата, номер нормативного правового акта или доверенности)</w:t>
      </w:r>
    </w:p>
    <w:p w14:paraId="D7020000">
      <w:pPr>
        <w:pStyle w:val="Style_9"/>
        <w:ind/>
        <w:jc w:val="both"/>
        <w:rPr>
          <w:rFonts w:ascii="Times New Roman" w:hAnsi="Times New Roman"/>
          <w:sz w:val="28"/>
        </w:rPr>
      </w:pPr>
      <w:r>
        <w:rPr>
          <w:rFonts w:ascii="Times New Roman" w:hAnsi="Times New Roman"/>
          <w:sz w:val="28"/>
        </w:rPr>
        <w:t xml:space="preserve">с </w:t>
      </w:r>
      <w:r>
        <w:rPr>
          <w:rFonts w:ascii="Times New Roman" w:hAnsi="Times New Roman"/>
          <w:sz w:val="28"/>
        </w:rPr>
        <w:t xml:space="preserve">одной стороны и муниципальное </w:t>
      </w:r>
      <w:r>
        <w:rPr>
          <w:rFonts w:ascii="Times New Roman" w:hAnsi="Times New Roman"/>
          <w:sz w:val="28"/>
        </w:rPr>
        <w:t>бюджетное  учреждение</w:t>
      </w:r>
      <w:r>
        <w:rPr>
          <w:sz w:val="28"/>
        </w:rPr>
        <w:t xml:space="preserve"> </w:t>
      </w:r>
      <w:r>
        <w:rPr>
          <w:sz w:val="28"/>
        </w:rPr>
        <w:t>Сандовского муниципального</w:t>
      </w:r>
      <w:r>
        <w:rPr>
          <w:rFonts w:ascii="Times New Roman" w:hAnsi="Times New Roman"/>
          <w:sz w:val="28"/>
        </w:rPr>
        <w:t xml:space="preserve"> округа Тверской области ______________________</w:t>
      </w:r>
    </w:p>
    <w:p w14:paraId="D8020000">
      <w:pPr>
        <w:pStyle w:val="Style_9"/>
        <w:ind/>
        <w:jc w:val="both"/>
        <w:rPr>
          <w:rFonts w:ascii="Times New Roman" w:hAnsi="Times New Roman"/>
          <w:sz w:val="28"/>
        </w:rPr>
      </w:pPr>
      <w:r>
        <w:rPr>
          <w:rFonts w:ascii="Times New Roman" w:hAnsi="Times New Roman"/>
          <w:sz w:val="28"/>
        </w:rPr>
        <w:t>_____________________________________________________________________</w:t>
      </w:r>
    </w:p>
    <w:p w14:paraId="D9020000">
      <w:pPr>
        <w:pStyle w:val="Style_9"/>
        <w:ind/>
        <w:jc w:val="center"/>
        <w:rPr>
          <w:rFonts w:ascii="Times New Roman" w:hAnsi="Times New Roman"/>
          <w:sz w:val="22"/>
        </w:rPr>
      </w:pPr>
      <w:r>
        <w:rPr>
          <w:rFonts w:ascii="Times New Roman" w:hAnsi="Times New Roman"/>
          <w:sz w:val="22"/>
        </w:rPr>
        <w:t>(наименование муниципального учреждения</w:t>
      </w:r>
      <w:r>
        <w:rPr>
          <w:rFonts w:ascii="Times New Roman" w:hAnsi="Times New Roman"/>
          <w:sz w:val="22"/>
        </w:rPr>
        <w:t xml:space="preserve"> Сандовского </w:t>
      </w:r>
      <w:r>
        <w:rPr>
          <w:rFonts w:ascii="Times New Roman" w:hAnsi="Times New Roman"/>
          <w:sz w:val="22"/>
        </w:rPr>
        <w:t xml:space="preserve">муниципального </w:t>
      </w:r>
      <w:r>
        <w:rPr>
          <w:rFonts w:ascii="Times New Roman" w:hAnsi="Times New Roman"/>
          <w:sz w:val="22"/>
        </w:rPr>
        <w:t xml:space="preserve"> округа</w:t>
      </w:r>
      <w:r>
        <w:rPr>
          <w:rFonts w:ascii="Times New Roman" w:hAnsi="Times New Roman"/>
          <w:sz w:val="22"/>
        </w:rPr>
        <w:t xml:space="preserve"> Тверской области)</w:t>
      </w:r>
    </w:p>
    <w:p w14:paraId="DA020000">
      <w:pPr>
        <w:pStyle w:val="Style_9"/>
        <w:ind/>
        <w:jc w:val="both"/>
        <w:rPr>
          <w:rFonts w:ascii="Times New Roman" w:hAnsi="Times New Roman"/>
          <w:sz w:val="28"/>
        </w:rPr>
      </w:pPr>
      <w:r>
        <w:rPr>
          <w:rFonts w:ascii="Times New Roman" w:hAnsi="Times New Roman"/>
          <w:sz w:val="28"/>
        </w:rPr>
        <w:t>(далее - Учреждение) в</w:t>
      </w:r>
      <w:r>
        <w:rPr>
          <w:rFonts w:ascii="Times New Roman" w:hAnsi="Times New Roman"/>
          <w:sz w:val="28"/>
        </w:rPr>
        <w:t xml:space="preserve"> лице ____________________________________________</w:t>
      </w:r>
    </w:p>
    <w:p w14:paraId="DB020000">
      <w:pPr>
        <w:pStyle w:val="Style_9"/>
        <w:ind/>
        <w:jc w:val="both"/>
        <w:rPr>
          <w:rFonts w:ascii="Times New Roman" w:hAnsi="Times New Roman"/>
          <w:sz w:val="28"/>
        </w:rPr>
      </w:pPr>
      <w:r>
        <w:rPr>
          <w:rFonts w:ascii="Times New Roman" w:hAnsi="Times New Roman"/>
          <w:sz w:val="28"/>
        </w:rPr>
        <w:t>_____________________________________________________________________,</w:t>
      </w:r>
    </w:p>
    <w:p w14:paraId="DC020000">
      <w:pPr>
        <w:pStyle w:val="Style_9"/>
        <w:ind/>
        <w:jc w:val="center"/>
        <w:rPr>
          <w:rFonts w:ascii="Times New Roman" w:hAnsi="Times New Roman"/>
          <w:sz w:val="22"/>
        </w:rPr>
      </w:pPr>
      <w:r>
        <w:rPr>
          <w:rFonts w:ascii="Times New Roman" w:hAnsi="Times New Roman"/>
          <w:sz w:val="22"/>
        </w:rPr>
        <w:t>(Ф.И.О.)</w:t>
      </w:r>
    </w:p>
    <w:p w14:paraId="DD020000">
      <w:pPr>
        <w:pStyle w:val="Style_9"/>
        <w:ind/>
        <w:jc w:val="both"/>
        <w:rPr>
          <w:rFonts w:ascii="Times New Roman" w:hAnsi="Times New Roman"/>
          <w:sz w:val="28"/>
        </w:rPr>
      </w:pPr>
      <w:r>
        <w:rPr>
          <w:rFonts w:ascii="Times New Roman" w:hAnsi="Times New Roman"/>
          <w:sz w:val="28"/>
        </w:rPr>
        <w:t>действующего на основании ____________________________________________</w:t>
      </w:r>
    </w:p>
    <w:p w14:paraId="DE020000">
      <w:pPr>
        <w:pStyle w:val="Style_9"/>
        <w:ind/>
        <w:jc w:val="both"/>
        <w:rPr>
          <w:rFonts w:ascii="Times New Roman" w:hAnsi="Times New Roman"/>
          <w:sz w:val="28"/>
        </w:rPr>
      </w:pPr>
      <w:r>
        <w:rPr>
          <w:rFonts w:ascii="Times New Roman" w:hAnsi="Times New Roman"/>
          <w:sz w:val="28"/>
        </w:rPr>
        <w:t>_____________________________________________________________________</w:t>
      </w:r>
    </w:p>
    <w:p w14:paraId="DF020000">
      <w:pPr>
        <w:pStyle w:val="Style_9"/>
        <w:ind/>
        <w:jc w:val="both"/>
        <w:rPr>
          <w:rFonts w:ascii="Times New Roman" w:hAnsi="Times New Roman"/>
          <w:sz w:val="28"/>
        </w:rPr>
      </w:pPr>
      <w:r>
        <w:rPr>
          <w:rFonts w:ascii="Times New Roman" w:hAnsi="Times New Roman"/>
          <w:sz w:val="28"/>
        </w:rPr>
        <w:t>_____________________________________________________________________,</w:t>
      </w:r>
    </w:p>
    <w:p w14:paraId="E0020000">
      <w:pPr>
        <w:pStyle w:val="Style_9"/>
        <w:ind/>
        <w:jc w:val="both"/>
        <w:rPr>
          <w:rFonts w:ascii="Times New Roman" w:hAnsi="Times New Roman"/>
          <w:sz w:val="28"/>
        </w:rPr>
      </w:pPr>
      <w:r>
        <w:rPr>
          <w:rFonts w:ascii="Times New Roman" w:hAnsi="Times New Roman"/>
          <w:sz w:val="28"/>
        </w:rPr>
        <w:t>с другой стороны, вместе именуемые "Стороны", заключили настоящее</w:t>
      </w:r>
      <w:r>
        <w:rPr>
          <w:rFonts w:ascii="Times New Roman" w:hAnsi="Times New Roman"/>
          <w:sz w:val="28"/>
        </w:rPr>
        <w:t xml:space="preserve"> </w:t>
      </w:r>
      <w:r>
        <w:rPr>
          <w:rFonts w:ascii="Times New Roman" w:hAnsi="Times New Roman"/>
          <w:sz w:val="28"/>
        </w:rPr>
        <w:t>Соглашение о нижеследующем.</w:t>
      </w:r>
    </w:p>
    <w:p w14:paraId="E1020000">
      <w:pPr>
        <w:pStyle w:val="Style_5"/>
        <w:ind/>
        <w:jc w:val="center"/>
        <w:rPr>
          <w:rFonts w:ascii="Times New Roman" w:hAnsi="Times New Roman"/>
          <w:sz w:val="28"/>
        </w:rPr>
      </w:pPr>
    </w:p>
    <w:p w14:paraId="E2020000">
      <w:pPr>
        <w:pStyle w:val="Style_5"/>
        <w:ind/>
        <w:jc w:val="center"/>
        <w:outlineLvl w:val="2"/>
        <w:rPr>
          <w:rFonts w:ascii="Times New Roman" w:hAnsi="Times New Roman"/>
          <w:sz w:val="28"/>
        </w:rPr>
      </w:pPr>
      <w:r>
        <w:rPr>
          <w:rFonts w:ascii="Times New Roman" w:hAnsi="Times New Roman"/>
          <w:sz w:val="28"/>
        </w:rPr>
        <w:t>I</w:t>
      </w:r>
      <w:r>
        <w:rPr>
          <w:rFonts w:ascii="Times New Roman" w:hAnsi="Times New Roman"/>
          <w:sz w:val="28"/>
        </w:rPr>
        <w:t>. Предмет Соглашения</w:t>
      </w:r>
    </w:p>
    <w:p w14:paraId="E3020000">
      <w:pPr>
        <w:pStyle w:val="Style_5"/>
        <w:ind/>
        <w:jc w:val="center"/>
        <w:rPr>
          <w:rFonts w:ascii="Times New Roman" w:hAnsi="Times New Roman"/>
          <w:sz w:val="28"/>
        </w:rPr>
      </w:pPr>
    </w:p>
    <w:p w14:paraId="E4020000">
      <w:pPr>
        <w:pStyle w:val="Style_5"/>
        <w:ind w:firstLine="851"/>
        <w:jc w:val="both"/>
        <w:rPr>
          <w:rFonts w:ascii="Times New Roman" w:hAnsi="Times New Roman"/>
          <w:sz w:val="28"/>
        </w:rPr>
      </w:pPr>
      <w:r>
        <w:rPr>
          <w:rFonts w:ascii="Times New Roman" w:hAnsi="Times New Roman"/>
          <w:sz w:val="28"/>
        </w:rPr>
        <w:t xml:space="preserve">Предметом настоящего Соглашения является определение порядка </w:t>
      </w:r>
      <w:r>
        <w:rPr>
          <w:rFonts w:ascii="Times New Roman" w:hAnsi="Times New Roman"/>
          <w:sz w:val="28"/>
        </w:rPr>
        <w:t>предоставления Учредителем Учреждению субсидии из бюджета</w:t>
      </w:r>
      <w:r>
        <w:rPr>
          <w:sz w:val="28"/>
        </w:rPr>
        <w:t xml:space="preserve"> </w:t>
      </w:r>
      <w:r>
        <w:rPr>
          <w:sz w:val="28"/>
        </w:rPr>
        <w:t>Сандовского муниципального округа</w:t>
      </w:r>
      <w:r>
        <w:rPr>
          <w:rFonts w:ascii="Times New Roman" w:hAnsi="Times New Roman"/>
          <w:sz w:val="28"/>
        </w:rPr>
        <w:t xml:space="preserve"> Тверской области на финансовое обеспечение выполнения муниципального задания на оказание муниципальных услуг (выполнение работ) (далее - Субсидия).</w:t>
      </w:r>
    </w:p>
    <w:p w14:paraId="E5020000">
      <w:pPr>
        <w:pStyle w:val="Style_5"/>
        <w:ind w:firstLine="851"/>
        <w:jc w:val="both"/>
        <w:rPr>
          <w:rFonts w:ascii="Times New Roman" w:hAnsi="Times New Roman"/>
          <w:sz w:val="28"/>
        </w:rPr>
      </w:pPr>
      <w:r>
        <w:rPr>
          <w:rFonts w:ascii="Times New Roman" w:hAnsi="Times New Roman"/>
          <w:sz w:val="28"/>
        </w:rPr>
        <w:t>Субсидия предоставляется на выполнение муниципального задания на оказание муниципальных услуг (выполнение работ) (далее - муниципальное задание) при выполнении требований настоящего Соглашения.</w:t>
      </w:r>
    </w:p>
    <w:p w14:paraId="E6020000">
      <w:pPr>
        <w:pStyle w:val="Style_5"/>
        <w:ind/>
        <w:jc w:val="center"/>
        <w:rPr>
          <w:rFonts w:ascii="Times New Roman" w:hAnsi="Times New Roman"/>
          <w:sz w:val="28"/>
        </w:rPr>
      </w:pPr>
    </w:p>
    <w:p w14:paraId="E7020000">
      <w:pPr>
        <w:pStyle w:val="Style_5"/>
        <w:ind/>
        <w:jc w:val="center"/>
        <w:outlineLvl w:val="2"/>
        <w:rPr>
          <w:rFonts w:ascii="Times New Roman" w:hAnsi="Times New Roman"/>
          <w:sz w:val="28"/>
        </w:rPr>
      </w:pPr>
      <w:r>
        <w:rPr>
          <w:rFonts w:ascii="Times New Roman" w:hAnsi="Times New Roman"/>
          <w:sz w:val="28"/>
        </w:rPr>
        <w:t>II</w:t>
      </w:r>
      <w:r>
        <w:rPr>
          <w:rFonts w:ascii="Times New Roman" w:hAnsi="Times New Roman"/>
          <w:sz w:val="28"/>
        </w:rPr>
        <w:t>. Права и обязанности Сторон</w:t>
      </w:r>
    </w:p>
    <w:p w14:paraId="E8020000">
      <w:pPr>
        <w:pStyle w:val="Style_5"/>
        <w:ind/>
        <w:jc w:val="center"/>
        <w:rPr>
          <w:rFonts w:ascii="Times New Roman" w:hAnsi="Times New Roman"/>
          <w:sz w:val="28"/>
        </w:rPr>
      </w:pPr>
    </w:p>
    <w:p w14:paraId="E9020000">
      <w:pPr>
        <w:pStyle w:val="Style_5"/>
        <w:ind w:firstLine="851"/>
        <w:jc w:val="both"/>
        <w:rPr>
          <w:rFonts w:ascii="Times New Roman" w:hAnsi="Times New Roman"/>
          <w:sz w:val="28"/>
        </w:rPr>
      </w:pPr>
      <w:r>
        <w:rPr>
          <w:rFonts w:ascii="Times New Roman" w:hAnsi="Times New Roman"/>
          <w:sz w:val="28"/>
        </w:rPr>
        <w:t>1. Учредитель обязуется:</w:t>
      </w:r>
    </w:p>
    <w:p w14:paraId="EA020000">
      <w:pPr>
        <w:pStyle w:val="Style_9"/>
        <w:ind w:firstLine="851"/>
        <w:jc w:val="both"/>
        <w:rPr>
          <w:rFonts w:ascii="Times New Roman" w:hAnsi="Times New Roman"/>
          <w:sz w:val="28"/>
        </w:rPr>
      </w:pPr>
      <w:r>
        <w:rPr>
          <w:rFonts w:ascii="Times New Roman" w:hAnsi="Times New Roman"/>
          <w:sz w:val="28"/>
        </w:rPr>
        <w:t>а) предоставлять в _____________ году Учреждению Субсидию в</w:t>
      </w:r>
    </w:p>
    <w:p w14:paraId="EB020000">
      <w:pPr>
        <w:pStyle w:val="Style_9"/>
        <w:ind w:firstLine="851"/>
        <w:jc w:val="both"/>
        <w:rPr>
          <w:rFonts w:ascii="Times New Roman" w:hAnsi="Times New Roman"/>
          <w:sz w:val="28"/>
        </w:rPr>
      </w:pPr>
      <w:r>
        <w:rPr>
          <w:rFonts w:ascii="Times New Roman" w:hAnsi="Times New Roman"/>
          <w:sz w:val="28"/>
        </w:rPr>
        <w:t>сумме ______________ (_____________________________________ руб.);</w:t>
      </w:r>
    </w:p>
    <w:p w14:paraId="EC020000">
      <w:pPr>
        <w:pStyle w:val="Style_5"/>
        <w:ind w:firstLine="851"/>
        <w:jc w:val="both"/>
        <w:rPr>
          <w:rFonts w:ascii="Times New Roman" w:hAnsi="Times New Roman"/>
          <w:sz w:val="28"/>
        </w:rPr>
      </w:pPr>
      <w:r>
        <w:rPr>
          <w:rFonts w:ascii="Times New Roman" w:hAnsi="Times New Roman"/>
          <w:sz w:val="28"/>
        </w:rPr>
        <w:t>б) перечислять Учреждению Субсидию в суммах и в сроки в соответствии с графиком предоставления субсидии на финансовое обеспечение выполнения муниципального задания, являющимся неотъемлемой частью настоящего Соглашения;</w:t>
      </w:r>
    </w:p>
    <w:p w14:paraId="ED020000">
      <w:pPr>
        <w:pStyle w:val="Style_5"/>
        <w:ind w:firstLine="851"/>
        <w:jc w:val="both"/>
        <w:rPr>
          <w:rFonts w:ascii="Times New Roman" w:hAnsi="Times New Roman"/>
          <w:sz w:val="28"/>
        </w:rPr>
      </w:pPr>
      <w:r>
        <w:rPr>
          <w:rFonts w:ascii="Times New Roman" w:hAnsi="Times New Roman"/>
          <w:sz w:val="28"/>
        </w:rPr>
        <w:t>в) рассматривать предложения Учреждения по вопросам, связанным с исполнением настоящего Соглашения, и сообщать о результатах их рассмотрения в срок не более 1 месяца со дня поступления указанных предложений.</w:t>
      </w:r>
    </w:p>
    <w:p w14:paraId="EE020000">
      <w:pPr>
        <w:pStyle w:val="Style_5"/>
        <w:ind w:firstLine="851"/>
        <w:jc w:val="both"/>
        <w:rPr>
          <w:rFonts w:ascii="Times New Roman" w:hAnsi="Times New Roman"/>
          <w:sz w:val="28"/>
        </w:rPr>
      </w:pPr>
      <w:r>
        <w:rPr>
          <w:rFonts w:ascii="Times New Roman" w:hAnsi="Times New Roman"/>
          <w:sz w:val="28"/>
        </w:rPr>
        <w:t>2. Учредитель вправе:</w:t>
      </w:r>
    </w:p>
    <w:p w14:paraId="EF020000">
      <w:pPr>
        <w:pStyle w:val="Style_5"/>
        <w:ind w:firstLine="851"/>
        <w:jc w:val="both"/>
        <w:rPr>
          <w:rFonts w:ascii="Times New Roman" w:hAnsi="Times New Roman"/>
          <w:sz w:val="28"/>
        </w:rPr>
      </w:pPr>
      <w:r>
        <w:rPr>
          <w:rFonts w:ascii="Times New Roman" w:hAnsi="Times New Roman"/>
          <w:sz w:val="28"/>
        </w:rPr>
        <w:t>а) изменять сумму предоставляемой по настоящему Соглашению Субсидии в случаях, предусмотренных порядком формирования и финансового обеспечения выполнения муниципального задания на оказание муниципальных услуг (выполнение работ) муниципальными учреждениями</w:t>
      </w:r>
      <w:r>
        <w:rPr>
          <w:sz w:val="28"/>
        </w:rPr>
        <w:t xml:space="preserve"> </w:t>
      </w:r>
      <w:r>
        <w:rPr>
          <w:sz w:val="28"/>
        </w:rPr>
        <w:t>Сандовского муниципального округа</w:t>
      </w:r>
      <w:r>
        <w:rPr>
          <w:rFonts w:ascii="Times New Roman" w:hAnsi="Times New Roman"/>
          <w:sz w:val="28"/>
        </w:rPr>
        <w:t xml:space="preserve"> округа Тверской области, утвержденным постановлением от ____________</w:t>
      </w:r>
      <w:r>
        <w:rPr>
          <w:rFonts w:ascii="Times New Roman" w:hAnsi="Times New Roman"/>
          <w:sz w:val="28"/>
        </w:rPr>
        <w:t>________________________</w:t>
      </w:r>
      <w:r>
        <w:rPr>
          <w:rFonts w:ascii="Times New Roman" w:hAnsi="Times New Roman"/>
          <w:sz w:val="28"/>
        </w:rPr>
        <w:t xml:space="preserve"> </w:t>
      </w:r>
    </w:p>
    <w:p w14:paraId="F0020000">
      <w:pPr>
        <w:pStyle w:val="Style_5"/>
        <w:ind/>
        <w:jc w:val="both"/>
        <w:rPr>
          <w:rFonts w:ascii="Times New Roman" w:hAnsi="Times New Roman"/>
          <w:sz w:val="28"/>
        </w:rPr>
      </w:pPr>
      <w:r>
        <w:rPr>
          <w:rFonts w:ascii="Times New Roman" w:hAnsi="Times New Roman"/>
          <w:sz w:val="28"/>
        </w:rPr>
        <w:t>№</w:t>
      </w:r>
      <w:r>
        <w:rPr>
          <w:rFonts w:ascii="Times New Roman" w:hAnsi="Times New Roman"/>
          <w:sz w:val="28"/>
        </w:rPr>
        <w:t xml:space="preserve"> ___ "________________________";</w:t>
      </w:r>
    </w:p>
    <w:p w14:paraId="F1020000">
      <w:pPr>
        <w:pStyle w:val="Style_5"/>
        <w:ind w:firstLine="851"/>
        <w:jc w:val="both"/>
        <w:rPr>
          <w:rFonts w:ascii="Times New Roman" w:hAnsi="Times New Roman"/>
          <w:sz w:val="28"/>
        </w:rPr>
      </w:pPr>
      <w:r>
        <w:rPr>
          <w:rFonts w:ascii="Times New Roman" w:hAnsi="Times New Roman"/>
          <w:sz w:val="28"/>
        </w:rPr>
        <w:t xml:space="preserve">б) приостанавливать перечисление Субсидии в случаях, предусмотренных порядком формирования и финансового обеспечения выполнения муниципального задания на оказание муниципальных услуг (выполнение работ) муниципальными учреждениями </w:t>
      </w:r>
      <w:r>
        <w:rPr>
          <w:sz w:val="28"/>
        </w:rPr>
        <w:t>Сандовского муниципального округа</w:t>
      </w:r>
      <w:r>
        <w:rPr>
          <w:rFonts w:ascii="Times New Roman" w:hAnsi="Times New Roman"/>
          <w:sz w:val="28"/>
        </w:rPr>
        <w:t xml:space="preserve"> </w:t>
      </w:r>
      <w:r>
        <w:rPr>
          <w:rFonts w:ascii="Times New Roman" w:hAnsi="Times New Roman"/>
          <w:sz w:val="28"/>
        </w:rPr>
        <w:t xml:space="preserve">Тверской области, утвержденным </w:t>
      </w:r>
      <w:r>
        <w:rPr>
          <w:rFonts w:ascii="Times New Roman" w:hAnsi="Times New Roman"/>
          <w:sz w:val="28"/>
        </w:rPr>
        <w:t>постановлением  от</w:t>
      </w:r>
      <w:r>
        <w:rPr>
          <w:rFonts w:ascii="Times New Roman" w:hAnsi="Times New Roman"/>
          <w:sz w:val="28"/>
        </w:rPr>
        <w:t xml:space="preserve"> _____________ </w:t>
      </w:r>
      <w:r>
        <w:rPr>
          <w:rFonts w:ascii="Times New Roman" w:hAnsi="Times New Roman"/>
          <w:sz w:val="28"/>
        </w:rPr>
        <w:t>№</w:t>
      </w:r>
      <w:r>
        <w:rPr>
          <w:rFonts w:ascii="Times New Roman" w:hAnsi="Times New Roman"/>
          <w:sz w:val="28"/>
        </w:rPr>
        <w:t xml:space="preserve"> ___ "__________________________";</w:t>
      </w:r>
    </w:p>
    <w:p w14:paraId="F2020000">
      <w:pPr>
        <w:pStyle w:val="Style_5"/>
        <w:ind w:firstLine="851"/>
        <w:jc w:val="both"/>
        <w:rPr>
          <w:rFonts w:ascii="Times New Roman" w:hAnsi="Times New Roman"/>
          <w:sz w:val="28"/>
        </w:rPr>
      </w:pPr>
      <w:r>
        <w:rPr>
          <w:rFonts w:ascii="Times New Roman" w:hAnsi="Times New Roman"/>
          <w:sz w:val="28"/>
        </w:rPr>
        <w:t>в) осуществлять контроль за выполнением Учреждением муниципального задания в соответствии с законодательством.</w:t>
      </w:r>
    </w:p>
    <w:p w14:paraId="F3020000">
      <w:pPr>
        <w:pStyle w:val="Style_5"/>
        <w:ind w:firstLine="851"/>
        <w:jc w:val="both"/>
        <w:rPr>
          <w:rFonts w:ascii="Times New Roman" w:hAnsi="Times New Roman"/>
          <w:sz w:val="28"/>
        </w:rPr>
      </w:pPr>
      <w:r>
        <w:rPr>
          <w:rFonts w:ascii="Times New Roman" w:hAnsi="Times New Roman"/>
          <w:sz w:val="28"/>
        </w:rPr>
        <w:t>3. Учреждение обязуется:</w:t>
      </w:r>
    </w:p>
    <w:p w14:paraId="F4020000">
      <w:pPr>
        <w:pStyle w:val="Style_5"/>
        <w:ind w:firstLine="851"/>
        <w:jc w:val="both"/>
        <w:rPr>
          <w:rFonts w:ascii="Times New Roman" w:hAnsi="Times New Roman"/>
          <w:sz w:val="28"/>
        </w:rPr>
      </w:pPr>
      <w:r>
        <w:rPr>
          <w:rFonts w:ascii="Times New Roman" w:hAnsi="Times New Roman"/>
          <w:sz w:val="28"/>
        </w:rPr>
        <w:t>а) оказывать муниципальные услуги (выполнять работы) в соответствии с муниципальным заданием за счет Субсидии, предоставляемой Учредителем;</w:t>
      </w:r>
    </w:p>
    <w:p w14:paraId="F5020000">
      <w:pPr>
        <w:pStyle w:val="Style_5"/>
        <w:ind w:firstLine="851"/>
        <w:jc w:val="both"/>
        <w:rPr>
          <w:rFonts w:ascii="Times New Roman" w:hAnsi="Times New Roman"/>
          <w:sz w:val="28"/>
        </w:rPr>
      </w:pPr>
      <w:r>
        <w:rPr>
          <w:rFonts w:ascii="Times New Roman" w:hAnsi="Times New Roman"/>
          <w:sz w:val="28"/>
        </w:rPr>
        <w:t>б) осуществлять использование Субсидии в целях оказания муниципальных услуг (выполнения работ) в соответствии с требованиями к качеству и объему (содержанию), порядку оказания муниципальных услуг (выполнения работ), определенными в муниципальном задании;</w:t>
      </w:r>
    </w:p>
    <w:p w14:paraId="F6020000">
      <w:pPr>
        <w:pStyle w:val="Style_5"/>
        <w:ind w:firstLine="851"/>
        <w:jc w:val="both"/>
        <w:rPr>
          <w:rFonts w:ascii="Times New Roman" w:hAnsi="Times New Roman"/>
          <w:sz w:val="28"/>
        </w:rPr>
      </w:pPr>
      <w:r>
        <w:rPr>
          <w:rFonts w:ascii="Times New Roman" w:hAnsi="Times New Roman"/>
          <w:sz w:val="28"/>
        </w:rPr>
        <w:t>в) осуществлять использование средств Субсидии только на цели, связанные с выполнением муниципального задания;</w:t>
      </w:r>
    </w:p>
    <w:p w14:paraId="F7020000">
      <w:pPr>
        <w:pStyle w:val="Style_5"/>
        <w:ind w:firstLine="851"/>
        <w:jc w:val="both"/>
        <w:rPr>
          <w:rFonts w:ascii="Times New Roman" w:hAnsi="Times New Roman"/>
          <w:sz w:val="28"/>
        </w:rPr>
      </w:pPr>
      <w:r>
        <w:rPr>
          <w:rFonts w:ascii="Times New Roman" w:hAnsi="Times New Roman"/>
          <w:sz w:val="28"/>
        </w:rPr>
        <w:t>г) своевременно информировать Учредителя об изменении условий оказания муниципальных услуг (выполнения работ), которые могут повлиять на объем Субсидии;</w:t>
      </w:r>
    </w:p>
    <w:p w14:paraId="F8020000">
      <w:pPr>
        <w:pStyle w:val="Style_5"/>
        <w:ind w:firstLine="851"/>
        <w:jc w:val="both"/>
        <w:rPr>
          <w:rFonts w:ascii="Times New Roman" w:hAnsi="Times New Roman"/>
          <w:sz w:val="28"/>
        </w:rPr>
      </w:pPr>
      <w:r>
        <w:rPr>
          <w:rFonts w:ascii="Times New Roman" w:hAnsi="Times New Roman"/>
          <w:sz w:val="28"/>
        </w:rPr>
        <w:t>д) представлять отчетность Учредителю о выполнении муниципального задания и расходовании Субсидии в соответствии с законодательством;</w:t>
      </w:r>
    </w:p>
    <w:p w14:paraId="F9020000">
      <w:pPr>
        <w:pStyle w:val="Style_5"/>
        <w:ind w:firstLine="851"/>
        <w:jc w:val="both"/>
        <w:rPr>
          <w:rFonts w:ascii="Times New Roman" w:hAnsi="Times New Roman"/>
          <w:sz w:val="28"/>
        </w:rPr>
      </w:pPr>
      <w:r>
        <w:rPr>
          <w:rFonts w:ascii="Times New Roman" w:hAnsi="Times New Roman"/>
          <w:sz w:val="28"/>
        </w:rPr>
        <w:t>е) согласовывать с Учредителем направления расходования средств Учреждения, полученных за счет доходов от оказания муниципальным учреждением муниципальных услуг за плату сверх установленного муниципального задания и приносящей доход деятельности.</w:t>
      </w:r>
    </w:p>
    <w:p w14:paraId="FA020000">
      <w:pPr>
        <w:pStyle w:val="Style_5"/>
        <w:ind w:firstLine="851"/>
        <w:jc w:val="both"/>
        <w:rPr>
          <w:rFonts w:ascii="Times New Roman" w:hAnsi="Times New Roman"/>
          <w:sz w:val="28"/>
        </w:rPr>
      </w:pPr>
      <w:r>
        <w:rPr>
          <w:rFonts w:ascii="Times New Roman" w:hAnsi="Times New Roman"/>
          <w:sz w:val="28"/>
        </w:rPr>
        <w:t>4. Учреждение вправе:</w:t>
      </w:r>
    </w:p>
    <w:p w14:paraId="FB020000">
      <w:pPr>
        <w:pStyle w:val="Style_5"/>
        <w:ind w:firstLine="851"/>
        <w:jc w:val="both"/>
        <w:rPr>
          <w:rFonts w:ascii="Times New Roman" w:hAnsi="Times New Roman"/>
          <w:sz w:val="28"/>
        </w:rPr>
      </w:pPr>
      <w:r>
        <w:rPr>
          <w:rFonts w:ascii="Times New Roman" w:hAnsi="Times New Roman"/>
          <w:sz w:val="28"/>
        </w:rPr>
        <w:t>а) расходовать Субсидию в соответствии с настоящим Соглашением и законодательством;</w:t>
      </w:r>
    </w:p>
    <w:p w14:paraId="FC020000">
      <w:pPr>
        <w:pStyle w:val="Style_5"/>
        <w:ind w:firstLine="851"/>
        <w:jc w:val="both"/>
        <w:rPr>
          <w:rFonts w:ascii="Times New Roman" w:hAnsi="Times New Roman"/>
          <w:sz w:val="28"/>
        </w:rPr>
      </w:pPr>
      <w:r>
        <w:rPr>
          <w:rFonts w:ascii="Times New Roman" w:hAnsi="Times New Roman"/>
          <w:sz w:val="28"/>
        </w:rPr>
        <w:t>б) обращаться к Учредителю с предложением об изменении объема Субсидии в связи с изменением в муниципальном задании показателей объема (содержания) оказываемых муниципальных услуг (выполняемых работ) и (или) показателей качества (в случае их установления).</w:t>
      </w:r>
    </w:p>
    <w:p w14:paraId="FD020000">
      <w:pPr>
        <w:pStyle w:val="Style_5"/>
        <w:ind/>
        <w:jc w:val="center"/>
        <w:rPr>
          <w:rFonts w:ascii="Times New Roman" w:hAnsi="Times New Roman"/>
          <w:sz w:val="28"/>
        </w:rPr>
      </w:pPr>
    </w:p>
    <w:p w14:paraId="FE020000">
      <w:pPr>
        <w:pStyle w:val="Style_5"/>
        <w:ind/>
        <w:jc w:val="center"/>
        <w:outlineLvl w:val="2"/>
        <w:rPr>
          <w:rFonts w:ascii="Times New Roman" w:hAnsi="Times New Roman"/>
          <w:sz w:val="28"/>
        </w:rPr>
      </w:pPr>
      <w:r>
        <w:rPr>
          <w:rFonts w:ascii="Times New Roman" w:hAnsi="Times New Roman"/>
          <w:sz w:val="28"/>
        </w:rPr>
        <w:t>III</w:t>
      </w:r>
      <w:r>
        <w:rPr>
          <w:rFonts w:ascii="Times New Roman" w:hAnsi="Times New Roman"/>
          <w:sz w:val="28"/>
        </w:rPr>
        <w:t>. Ответственность Сторон</w:t>
      </w:r>
    </w:p>
    <w:p w14:paraId="FF020000">
      <w:pPr>
        <w:pStyle w:val="Style_5"/>
        <w:ind/>
        <w:jc w:val="center"/>
        <w:rPr>
          <w:rFonts w:ascii="Times New Roman" w:hAnsi="Times New Roman"/>
          <w:sz w:val="28"/>
        </w:rPr>
      </w:pPr>
    </w:p>
    <w:p w14:paraId="00030000">
      <w:pPr>
        <w:pStyle w:val="Style_5"/>
        <w:ind w:firstLine="851"/>
        <w:jc w:val="both"/>
        <w:rPr>
          <w:rFonts w:ascii="Times New Roman" w:hAnsi="Times New Roman"/>
          <w:sz w:val="28"/>
        </w:rPr>
      </w:pPr>
      <w:r>
        <w:rPr>
          <w:rFonts w:ascii="Times New Roman" w:hAnsi="Times New Roman"/>
          <w:sz w:val="28"/>
        </w:rPr>
        <w:t>В случае неисполнения или ненадлежащего исполнения обязательств, определенных Соглашением, Стороны несут ответственность в соответствии с законодательством.</w:t>
      </w:r>
    </w:p>
    <w:p w14:paraId="01030000">
      <w:pPr>
        <w:pStyle w:val="Style_5"/>
        <w:ind/>
        <w:jc w:val="center"/>
        <w:rPr>
          <w:rFonts w:ascii="Times New Roman" w:hAnsi="Times New Roman"/>
          <w:sz w:val="28"/>
        </w:rPr>
      </w:pPr>
    </w:p>
    <w:p w14:paraId="02030000">
      <w:pPr>
        <w:pStyle w:val="Style_5"/>
        <w:ind/>
        <w:jc w:val="center"/>
        <w:outlineLvl w:val="2"/>
        <w:rPr>
          <w:rFonts w:ascii="Times New Roman" w:hAnsi="Times New Roman"/>
          <w:sz w:val="28"/>
        </w:rPr>
      </w:pPr>
      <w:r>
        <w:rPr>
          <w:rFonts w:ascii="Times New Roman" w:hAnsi="Times New Roman"/>
          <w:sz w:val="28"/>
        </w:rPr>
        <w:t>IV</w:t>
      </w:r>
      <w:r>
        <w:rPr>
          <w:rFonts w:ascii="Times New Roman" w:hAnsi="Times New Roman"/>
          <w:sz w:val="28"/>
        </w:rPr>
        <w:t>. Срок действия Соглашения</w:t>
      </w:r>
    </w:p>
    <w:p w14:paraId="03030000">
      <w:pPr>
        <w:pStyle w:val="Style_5"/>
        <w:ind/>
        <w:jc w:val="center"/>
        <w:rPr>
          <w:rFonts w:ascii="Times New Roman" w:hAnsi="Times New Roman"/>
          <w:sz w:val="28"/>
        </w:rPr>
      </w:pPr>
    </w:p>
    <w:p w14:paraId="04030000">
      <w:pPr>
        <w:pStyle w:val="Style_5"/>
        <w:ind w:firstLine="851"/>
        <w:jc w:val="both"/>
        <w:rPr>
          <w:rFonts w:ascii="Times New Roman" w:hAnsi="Times New Roman"/>
          <w:sz w:val="28"/>
        </w:rPr>
      </w:pPr>
      <w:r>
        <w:rPr>
          <w:rFonts w:ascii="Times New Roman" w:hAnsi="Times New Roman"/>
          <w:sz w:val="28"/>
        </w:rPr>
        <w:t>5. Настоящее Соглашение вступает в силу с даты подписания обеими Сторонами и действует в течение ______ финансового года.</w:t>
      </w:r>
    </w:p>
    <w:p w14:paraId="05030000">
      <w:pPr>
        <w:pStyle w:val="Style_5"/>
        <w:ind w:firstLine="851"/>
        <w:jc w:val="both"/>
        <w:rPr>
          <w:rFonts w:ascii="Times New Roman" w:hAnsi="Times New Roman"/>
          <w:sz w:val="28"/>
        </w:rPr>
      </w:pPr>
      <w:r>
        <w:rPr>
          <w:rFonts w:ascii="Times New Roman" w:hAnsi="Times New Roman"/>
          <w:sz w:val="28"/>
        </w:rPr>
        <w:t>6. Обязательства Сторон по настоящему Соглашению считаются полностью исполненными с даты согласования Учредителем отчетности Учреждения о выполнении муниципального задания и расходовании Субсидии за _____</w:t>
      </w:r>
      <w:r>
        <w:rPr>
          <w:rFonts w:ascii="Times New Roman" w:hAnsi="Times New Roman"/>
          <w:sz w:val="28"/>
        </w:rPr>
        <w:t>__</w:t>
      </w:r>
      <w:r>
        <w:rPr>
          <w:rFonts w:ascii="Times New Roman" w:hAnsi="Times New Roman"/>
          <w:sz w:val="28"/>
        </w:rPr>
        <w:t xml:space="preserve"> год.</w:t>
      </w:r>
    </w:p>
    <w:p w14:paraId="06030000">
      <w:pPr>
        <w:pStyle w:val="Style_5"/>
        <w:ind/>
        <w:jc w:val="center"/>
        <w:rPr>
          <w:rFonts w:ascii="Times New Roman" w:hAnsi="Times New Roman"/>
          <w:sz w:val="28"/>
        </w:rPr>
      </w:pPr>
    </w:p>
    <w:p w14:paraId="07030000">
      <w:pPr>
        <w:pStyle w:val="Style_5"/>
        <w:ind/>
        <w:jc w:val="center"/>
        <w:outlineLvl w:val="2"/>
        <w:rPr>
          <w:rFonts w:ascii="Times New Roman" w:hAnsi="Times New Roman"/>
          <w:sz w:val="28"/>
        </w:rPr>
      </w:pPr>
      <w:r>
        <w:rPr>
          <w:rFonts w:ascii="Times New Roman" w:hAnsi="Times New Roman"/>
          <w:sz w:val="28"/>
        </w:rPr>
        <w:t>V</w:t>
      </w:r>
      <w:r>
        <w:rPr>
          <w:rFonts w:ascii="Times New Roman" w:hAnsi="Times New Roman"/>
          <w:sz w:val="28"/>
        </w:rPr>
        <w:t>. Заключительные положения</w:t>
      </w:r>
    </w:p>
    <w:p w14:paraId="08030000">
      <w:pPr>
        <w:pStyle w:val="Style_5"/>
        <w:ind/>
        <w:jc w:val="center"/>
        <w:rPr>
          <w:rFonts w:ascii="Times New Roman" w:hAnsi="Times New Roman"/>
          <w:sz w:val="28"/>
        </w:rPr>
      </w:pPr>
    </w:p>
    <w:p w14:paraId="09030000">
      <w:pPr>
        <w:pStyle w:val="Style_5"/>
        <w:ind w:firstLine="851"/>
        <w:jc w:val="both"/>
        <w:rPr>
          <w:rFonts w:ascii="Times New Roman" w:hAnsi="Times New Roman"/>
          <w:sz w:val="28"/>
        </w:rPr>
      </w:pPr>
      <w:r>
        <w:rPr>
          <w:rFonts w:ascii="Times New Roman" w:hAnsi="Times New Roman"/>
          <w:sz w:val="28"/>
        </w:rPr>
        <w:t>7. Изменения настоящего Соглашения осуществляются по взаимному согласию Сторон в письменной форме в виде дополнительных соглашений к настоящему Соглашению, которые являются его неотъемлемой частью.</w:t>
      </w:r>
    </w:p>
    <w:p w14:paraId="0A030000">
      <w:pPr>
        <w:pStyle w:val="Style_5"/>
        <w:ind w:firstLine="851"/>
        <w:jc w:val="both"/>
        <w:rPr>
          <w:rFonts w:ascii="Times New Roman" w:hAnsi="Times New Roman"/>
          <w:sz w:val="28"/>
        </w:rPr>
      </w:pPr>
      <w:r>
        <w:rPr>
          <w:rFonts w:ascii="Times New Roman" w:hAnsi="Times New Roman"/>
          <w:sz w:val="28"/>
        </w:rPr>
        <w:t>8. Споры между Сторонами решаются путем переговоров или в судебном порядке в соответствии с законодательством.</w:t>
      </w:r>
    </w:p>
    <w:p w14:paraId="0B030000">
      <w:pPr>
        <w:pStyle w:val="Style_5"/>
        <w:ind w:firstLine="851"/>
        <w:jc w:val="both"/>
        <w:rPr>
          <w:rFonts w:ascii="Times New Roman" w:hAnsi="Times New Roman"/>
          <w:sz w:val="28"/>
        </w:rPr>
      </w:pPr>
      <w:r>
        <w:rPr>
          <w:rFonts w:ascii="Times New Roman" w:hAnsi="Times New Roman"/>
          <w:sz w:val="28"/>
        </w:rPr>
        <w:t>9. Расторжение настоящего Соглашения допускается по соглашению Сторон или по решению суда по основаниям, предусмотренным законодательством.</w:t>
      </w:r>
    </w:p>
    <w:p w14:paraId="0C030000">
      <w:pPr>
        <w:pStyle w:val="Style_5"/>
        <w:ind w:firstLine="851"/>
        <w:jc w:val="both"/>
        <w:rPr>
          <w:rFonts w:ascii="Times New Roman" w:hAnsi="Times New Roman"/>
          <w:sz w:val="28"/>
        </w:rPr>
      </w:pPr>
      <w:r>
        <w:rPr>
          <w:rFonts w:ascii="Times New Roman" w:hAnsi="Times New Roman"/>
          <w:sz w:val="28"/>
        </w:rPr>
        <w:t xml:space="preserve">10. Размер Субсидии и сроки ее предоставления определяются в соответствии с </w:t>
      </w:r>
      <w:r>
        <w:rPr>
          <w:rFonts w:ascii="Times New Roman" w:hAnsi="Times New Roman"/>
          <w:sz w:val="28"/>
        </w:rPr>
        <w:fldChar w:fldCharType="begin"/>
      </w:r>
      <w:r>
        <w:rPr>
          <w:rFonts w:ascii="Times New Roman" w:hAnsi="Times New Roman"/>
          <w:sz w:val="28"/>
        </w:rPr>
        <w:instrText>HYPERLINK \l "P998"</w:instrText>
      </w:r>
      <w:r>
        <w:rPr>
          <w:rFonts w:ascii="Times New Roman" w:hAnsi="Times New Roman"/>
          <w:sz w:val="28"/>
        </w:rPr>
        <w:fldChar w:fldCharType="separate"/>
      </w:r>
      <w:r>
        <w:rPr>
          <w:rFonts w:ascii="Times New Roman" w:hAnsi="Times New Roman"/>
          <w:sz w:val="28"/>
        </w:rPr>
        <w:t>графиком</w:t>
      </w:r>
      <w:r>
        <w:rPr>
          <w:rFonts w:ascii="Times New Roman" w:hAnsi="Times New Roman"/>
          <w:sz w:val="28"/>
        </w:rPr>
        <w:fldChar w:fldCharType="end"/>
      </w:r>
      <w:r>
        <w:rPr>
          <w:rFonts w:ascii="Times New Roman" w:hAnsi="Times New Roman"/>
          <w:sz w:val="28"/>
        </w:rPr>
        <w:t xml:space="preserve"> предоставления субсидии на финансовое обеспечение выполнения муниципального задания согласно приложению к настоящему </w:t>
      </w:r>
      <w:r>
        <w:rPr>
          <w:rFonts w:ascii="Times New Roman" w:hAnsi="Times New Roman"/>
          <w:sz w:val="28"/>
        </w:rPr>
        <w:t>Соглашению.</w:t>
      </w:r>
    </w:p>
    <w:p w14:paraId="0D030000">
      <w:pPr>
        <w:pStyle w:val="Style_5"/>
        <w:ind w:firstLine="851"/>
        <w:jc w:val="both"/>
        <w:rPr>
          <w:rFonts w:ascii="Times New Roman" w:hAnsi="Times New Roman"/>
          <w:sz w:val="28"/>
        </w:rPr>
      </w:pPr>
      <w:r>
        <w:rPr>
          <w:rFonts w:ascii="Times New Roman" w:hAnsi="Times New Roman"/>
          <w:sz w:val="28"/>
        </w:rPr>
        <w:t>11. Настоящее Соглашение составлено в двух экземплярах, имеющих одинаковую юридическую силу, на ____ листах, по одному экземпляру для каждой Стороны Соглашения.</w:t>
      </w:r>
    </w:p>
    <w:p w14:paraId="0E030000">
      <w:pPr>
        <w:pStyle w:val="Style_5"/>
        <w:ind/>
        <w:jc w:val="center"/>
        <w:rPr>
          <w:rFonts w:ascii="Times New Roman" w:hAnsi="Times New Roman"/>
          <w:sz w:val="28"/>
        </w:rPr>
      </w:pPr>
    </w:p>
    <w:p w14:paraId="0F030000">
      <w:pPr>
        <w:pStyle w:val="Style_5"/>
        <w:ind/>
        <w:jc w:val="center"/>
        <w:outlineLvl w:val="2"/>
        <w:rPr>
          <w:rFonts w:ascii="Times New Roman" w:hAnsi="Times New Roman"/>
          <w:sz w:val="28"/>
        </w:rPr>
      </w:pPr>
      <w:r>
        <w:rPr>
          <w:rFonts w:ascii="Times New Roman" w:hAnsi="Times New Roman"/>
          <w:sz w:val="28"/>
        </w:rPr>
        <w:t>VI</w:t>
      </w:r>
      <w:r>
        <w:rPr>
          <w:rFonts w:ascii="Times New Roman" w:hAnsi="Times New Roman"/>
          <w:sz w:val="28"/>
        </w:rPr>
        <w:t>. Адреса и реквизиты Сторон</w:t>
      </w:r>
    </w:p>
    <w:p w14:paraId="10030000">
      <w:pPr>
        <w:pStyle w:val="Style_5"/>
        <w:ind/>
        <w:jc w:val="center"/>
        <w:rPr>
          <w:rFonts w:ascii="Times New Roman" w:hAnsi="Times New Roman"/>
          <w:sz w:val="28"/>
        </w:rPr>
      </w:pPr>
    </w:p>
    <w:tbl>
      <w:tblPr>
        <w:tblStyle w:val="Style_4"/>
        <w:tblBorders>
          <w:top w:color="000000" w:sz="4" w:val="nil"/>
          <w:left w:color="000000" w:sz="4" w:val="nil"/>
          <w:bottom w:color="000000" w:sz="4" w:val="nil"/>
          <w:right w:color="000000" w:sz="4" w:val="nil"/>
          <w:insideH w:color="000000" w:sz="4" w:val="nil"/>
          <w:insideV w:color="000000" w:sz="4" w:val="nil"/>
        </w:tblBorders>
        <w:tblLayout w:type="fixed"/>
      </w:tblPr>
      <w:tblGrid>
        <w:gridCol w:w="4106"/>
        <w:gridCol w:w="1559"/>
        <w:gridCol w:w="4105"/>
      </w:tblGrid>
      <w:tr>
        <w:tc>
          <w:tcPr>
            <w:tcW w:type="dxa" w:w="4106"/>
            <w:tcBorders>
              <w:top w:color="000000" w:sz="4" w:val="nil"/>
              <w:left w:color="000000" w:sz="4" w:val="nil"/>
              <w:bottom w:color="000000" w:sz="4" w:val="nil"/>
              <w:right w:color="000000" w:sz="4" w:val="nil"/>
            </w:tcBorders>
          </w:tcPr>
          <w:p w14:paraId="11030000">
            <w:pPr>
              <w:pStyle w:val="Style_5"/>
              <w:ind/>
              <w:jc w:val="center"/>
              <w:rPr>
                <w:rFonts w:ascii="Times New Roman" w:hAnsi="Times New Roman"/>
                <w:sz w:val="28"/>
              </w:rPr>
            </w:pPr>
            <w:r>
              <w:rPr>
                <w:rFonts w:ascii="Times New Roman" w:hAnsi="Times New Roman"/>
                <w:sz w:val="28"/>
              </w:rPr>
              <w:t>УЧРЕДИТЕЛЬ</w:t>
            </w:r>
          </w:p>
        </w:tc>
        <w:tc>
          <w:tcPr>
            <w:tcW w:type="dxa" w:w="1559"/>
            <w:tcBorders>
              <w:top w:color="000000" w:sz="4" w:val="nil"/>
              <w:left w:color="000000" w:sz="4" w:val="nil"/>
              <w:bottom w:color="000000" w:sz="4" w:val="nil"/>
              <w:right w:color="000000" w:sz="4" w:val="nil"/>
            </w:tcBorders>
          </w:tcPr>
          <w:p w14:paraId="12030000">
            <w:pPr>
              <w:pStyle w:val="Style_5"/>
              <w:ind/>
              <w:jc w:val="both"/>
              <w:rPr>
                <w:rFonts w:ascii="Times New Roman" w:hAnsi="Times New Roman"/>
                <w:sz w:val="28"/>
              </w:rPr>
            </w:pPr>
          </w:p>
        </w:tc>
        <w:tc>
          <w:tcPr>
            <w:tcW w:type="dxa" w:w="4105"/>
            <w:tcBorders>
              <w:top w:color="000000" w:sz="4" w:val="nil"/>
              <w:left w:color="000000" w:sz="4" w:val="nil"/>
              <w:bottom w:color="000000" w:sz="4" w:val="nil"/>
              <w:right w:color="000000" w:sz="4" w:val="nil"/>
            </w:tcBorders>
          </w:tcPr>
          <w:p w14:paraId="13030000">
            <w:pPr>
              <w:pStyle w:val="Style_5"/>
              <w:ind/>
              <w:jc w:val="center"/>
              <w:rPr>
                <w:rFonts w:ascii="Times New Roman" w:hAnsi="Times New Roman"/>
                <w:sz w:val="28"/>
              </w:rPr>
            </w:pPr>
            <w:r>
              <w:rPr>
                <w:rFonts w:ascii="Times New Roman" w:hAnsi="Times New Roman"/>
                <w:sz w:val="28"/>
              </w:rPr>
              <w:t>УЧРЕЖДЕНИЕ</w:t>
            </w:r>
          </w:p>
        </w:tc>
      </w:tr>
      <w:tr>
        <w:tc>
          <w:tcPr>
            <w:tcW w:type="dxa" w:w="4106"/>
            <w:tcBorders>
              <w:top w:color="000000" w:sz="4" w:val="nil"/>
              <w:left w:color="000000" w:sz="4" w:val="nil"/>
              <w:bottom w:color="000000" w:sz="4" w:val="nil"/>
              <w:right w:color="000000" w:sz="4" w:val="nil"/>
            </w:tcBorders>
          </w:tcPr>
          <w:p w14:paraId="14030000">
            <w:pPr>
              <w:pStyle w:val="Style_5"/>
              <w:rPr>
                <w:rFonts w:ascii="Times New Roman" w:hAnsi="Times New Roman"/>
                <w:sz w:val="24"/>
              </w:rPr>
            </w:pPr>
            <w:r>
              <w:rPr>
                <w:rFonts w:ascii="Times New Roman" w:hAnsi="Times New Roman"/>
                <w:sz w:val="24"/>
              </w:rPr>
              <w:t>Место нахождения _______________</w:t>
            </w:r>
          </w:p>
          <w:p w14:paraId="15030000">
            <w:pPr>
              <w:pStyle w:val="Style_5"/>
              <w:rPr>
                <w:rFonts w:ascii="Times New Roman" w:hAnsi="Times New Roman"/>
                <w:sz w:val="24"/>
              </w:rPr>
            </w:pPr>
          </w:p>
        </w:tc>
        <w:tc>
          <w:tcPr>
            <w:tcW w:type="dxa" w:w="1559"/>
            <w:tcBorders>
              <w:top w:color="000000" w:sz="4" w:val="nil"/>
              <w:left w:color="000000" w:sz="4" w:val="nil"/>
              <w:bottom w:color="000000" w:sz="4" w:val="nil"/>
              <w:right w:color="000000" w:sz="4" w:val="nil"/>
            </w:tcBorders>
          </w:tcPr>
          <w:p w14:paraId="16030000">
            <w:pPr>
              <w:pStyle w:val="Style_5"/>
              <w:ind/>
              <w:jc w:val="both"/>
              <w:rPr>
                <w:rFonts w:ascii="Times New Roman" w:hAnsi="Times New Roman"/>
                <w:sz w:val="24"/>
              </w:rPr>
            </w:pPr>
          </w:p>
        </w:tc>
        <w:tc>
          <w:tcPr>
            <w:tcW w:type="dxa" w:w="4105"/>
            <w:tcBorders>
              <w:top w:color="000000" w:sz="4" w:val="nil"/>
              <w:left w:color="000000" w:sz="4" w:val="nil"/>
              <w:bottom w:color="000000" w:sz="4" w:val="nil"/>
              <w:right w:color="000000" w:sz="4" w:val="nil"/>
            </w:tcBorders>
          </w:tcPr>
          <w:p w14:paraId="17030000">
            <w:pPr>
              <w:pStyle w:val="Style_5"/>
              <w:rPr>
                <w:rFonts w:ascii="Times New Roman" w:hAnsi="Times New Roman"/>
                <w:sz w:val="24"/>
              </w:rPr>
            </w:pPr>
            <w:r>
              <w:rPr>
                <w:rFonts w:ascii="Times New Roman" w:hAnsi="Times New Roman"/>
                <w:sz w:val="24"/>
              </w:rPr>
              <w:t>Место нахождения _______________</w:t>
            </w:r>
          </w:p>
          <w:p w14:paraId="18030000">
            <w:pPr>
              <w:pStyle w:val="Style_5"/>
              <w:rPr>
                <w:rFonts w:ascii="Times New Roman" w:hAnsi="Times New Roman"/>
                <w:sz w:val="24"/>
              </w:rPr>
            </w:pPr>
          </w:p>
        </w:tc>
      </w:tr>
      <w:tr>
        <w:tc>
          <w:tcPr>
            <w:tcW w:type="dxa" w:w="4106"/>
            <w:tcBorders>
              <w:top w:color="000000" w:sz="4" w:val="nil"/>
              <w:left w:color="000000" w:sz="4" w:val="nil"/>
              <w:bottom w:color="000000" w:sz="4" w:val="nil"/>
              <w:right w:color="000000" w:sz="4" w:val="nil"/>
            </w:tcBorders>
          </w:tcPr>
          <w:p w14:paraId="19030000">
            <w:pPr>
              <w:pStyle w:val="Style_5"/>
              <w:ind/>
              <w:jc w:val="both"/>
              <w:rPr>
                <w:rFonts w:ascii="Times New Roman" w:hAnsi="Times New Roman"/>
                <w:sz w:val="24"/>
              </w:rPr>
            </w:pPr>
            <w:r>
              <w:rPr>
                <w:rFonts w:ascii="Times New Roman" w:hAnsi="Times New Roman"/>
                <w:sz w:val="24"/>
              </w:rPr>
              <w:t>Реквизиты:</w:t>
            </w:r>
          </w:p>
        </w:tc>
        <w:tc>
          <w:tcPr>
            <w:tcW w:type="dxa" w:w="1559"/>
            <w:tcBorders>
              <w:top w:color="000000" w:sz="4" w:val="nil"/>
              <w:left w:color="000000" w:sz="4" w:val="nil"/>
              <w:bottom w:color="000000" w:sz="4" w:val="nil"/>
              <w:right w:color="000000" w:sz="4" w:val="nil"/>
            </w:tcBorders>
          </w:tcPr>
          <w:p w14:paraId="1A030000">
            <w:pPr>
              <w:pStyle w:val="Style_5"/>
              <w:ind/>
              <w:jc w:val="both"/>
              <w:rPr>
                <w:rFonts w:ascii="Times New Roman" w:hAnsi="Times New Roman"/>
                <w:sz w:val="24"/>
              </w:rPr>
            </w:pPr>
          </w:p>
        </w:tc>
        <w:tc>
          <w:tcPr>
            <w:tcW w:type="dxa" w:w="4105"/>
            <w:tcBorders>
              <w:top w:color="000000" w:sz="4" w:val="nil"/>
              <w:left w:color="000000" w:sz="4" w:val="nil"/>
              <w:bottom w:color="000000" w:sz="4" w:val="nil"/>
              <w:right w:color="000000" w:sz="4" w:val="nil"/>
            </w:tcBorders>
          </w:tcPr>
          <w:p w14:paraId="1B030000">
            <w:pPr>
              <w:pStyle w:val="Style_5"/>
              <w:ind/>
              <w:jc w:val="both"/>
              <w:rPr>
                <w:rFonts w:ascii="Times New Roman" w:hAnsi="Times New Roman"/>
                <w:sz w:val="24"/>
              </w:rPr>
            </w:pPr>
            <w:r>
              <w:rPr>
                <w:rFonts w:ascii="Times New Roman" w:hAnsi="Times New Roman"/>
                <w:sz w:val="24"/>
              </w:rPr>
              <w:t>Реквизиты:</w:t>
            </w:r>
          </w:p>
        </w:tc>
      </w:tr>
      <w:tr>
        <w:tc>
          <w:tcPr>
            <w:tcW w:type="dxa" w:w="4106"/>
            <w:tcBorders>
              <w:top w:color="000000" w:sz="4" w:val="nil"/>
              <w:left w:color="000000" w:sz="4" w:val="nil"/>
              <w:bottom w:color="000000" w:sz="4" w:val="nil"/>
              <w:right w:color="000000" w:sz="4" w:val="nil"/>
            </w:tcBorders>
          </w:tcPr>
          <w:p w14:paraId="1C030000">
            <w:pPr>
              <w:pStyle w:val="Style_5"/>
              <w:ind/>
              <w:jc w:val="both"/>
              <w:rPr>
                <w:rFonts w:ascii="Times New Roman" w:hAnsi="Times New Roman"/>
                <w:sz w:val="24"/>
              </w:rPr>
            </w:pPr>
            <w:r>
              <w:rPr>
                <w:rFonts w:ascii="Times New Roman" w:hAnsi="Times New Roman"/>
                <w:sz w:val="24"/>
              </w:rPr>
              <w:t>расчетный счет _________________</w:t>
            </w:r>
            <w:r>
              <w:rPr>
                <w:rFonts w:ascii="Times New Roman" w:hAnsi="Times New Roman"/>
                <w:sz w:val="24"/>
              </w:rPr>
              <w:t>_</w:t>
            </w:r>
          </w:p>
        </w:tc>
        <w:tc>
          <w:tcPr>
            <w:tcW w:type="dxa" w:w="1559"/>
            <w:tcBorders>
              <w:top w:color="000000" w:sz="4" w:val="nil"/>
              <w:left w:color="000000" w:sz="4" w:val="nil"/>
              <w:bottom w:color="000000" w:sz="4" w:val="nil"/>
              <w:right w:color="000000" w:sz="4" w:val="nil"/>
            </w:tcBorders>
          </w:tcPr>
          <w:p w14:paraId="1D030000">
            <w:pPr>
              <w:pStyle w:val="Style_5"/>
              <w:ind/>
              <w:jc w:val="both"/>
              <w:rPr>
                <w:rFonts w:ascii="Times New Roman" w:hAnsi="Times New Roman"/>
                <w:sz w:val="24"/>
              </w:rPr>
            </w:pPr>
          </w:p>
        </w:tc>
        <w:tc>
          <w:tcPr>
            <w:tcW w:type="dxa" w:w="4105"/>
            <w:tcBorders>
              <w:top w:color="000000" w:sz="4" w:val="nil"/>
              <w:left w:color="000000" w:sz="4" w:val="nil"/>
              <w:bottom w:color="000000" w:sz="4" w:val="nil"/>
              <w:right w:color="000000" w:sz="4" w:val="nil"/>
            </w:tcBorders>
          </w:tcPr>
          <w:p w14:paraId="1E030000">
            <w:pPr>
              <w:pStyle w:val="Style_5"/>
              <w:ind/>
              <w:jc w:val="both"/>
              <w:rPr>
                <w:rFonts w:ascii="Times New Roman" w:hAnsi="Times New Roman"/>
                <w:sz w:val="24"/>
              </w:rPr>
            </w:pPr>
            <w:r>
              <w:rPr>
                <w:rFonts w:ascii="Times New Roman" w:hAnsi="Times New Roman"/>
                <w:sz w:val="24"/>
              </w:rPr>
              <w:t>расчетный счет _________________</w:t>
            </w:r>
            <w:r>
              <w:rPr>
                <w:rFonts w:ascii="Times New Roman" w:hAnsi="Times New Roman"/>
                <w:sz w:val="24"/>
              </w:rPr>
              <w:t>_</w:t>
            </w:r>
          </w:p>
        </w:tc>
      </w:tr>
      <w:tr>
        <w:tc>
          <w:tcPr>
            <w:tcW w:type="dxa" w:w="4106"/>
            <w:tcBorders>
              <w:top w:color="000000" w:sz="4" w:val="nil"/>
              <w:left w:color="000000" w:sz="4" w:val="nil"/>
              <w:bottom w:color="000000" w:sz="4" w:val="nil"/>
              <w:right w:color="000000" w:sz="4" w:val="nil"/>
            </w:tcBorders>
          </w:tcPr>
          <w:p w14:paraId="1F030000">
            <w:pPr>
              <w:pStyle w:val="Style_5"/>
              <w:ind/>
              <w:jc w:val="both"/>
              <w:rPr>
                <w:rFonts w:ascii="Times New Roman" w:hAnsi="Times New Roman"/>
                <w:sz w:val="24"/>
              </w:rPr>
            </w:pPr>
            <w:r>
              <w:rPr>
                <w:rFonts w:ascii="Times New Roman" w:hAnsi="Times New Roman"/>
                <w:sz w:val="24"/>
              </w:rPr>
              <w:t>лицевой счет ___________________</w:t>
            </w:r>
            <w:r>
              <w:rPr>
                <w:rFonts w:ascii="Times New Roman" w:hAnsi="Times New Roman"/>
                <w:sz w:val="24"/>
              </w:rPr>
              <w:t>_</w:t>
            </w:r>
          </w:p>
        </w:tc>
        <w:tc>
          <w:tcPr>
            <w:tcW w:type="dxa" w:w="1559"/>
            <w:tcBorders>
              <w:top w:color="000000" w:sz="4" w:val="nil"/>
              <w:left w:color="000000" w:sz="4" w:val="nil"/>
              <w:bottom w:color="000000" w:sz="4" w:val="nil"/>
              <w:right w:color="000000" w:sz="4" w:val="nil"/>
            </w:tcBorders>
          </w:tcPr>
          <w:p w14:paraId="20030000">
            <w:pPr>
              <w:pStyle w:val="Style_5"/>
              <w:ind/>
              <w:jc w:val="both"/>
              <w:rPr>
                <w:rFonts w:ascii="Times New Roman" w:hAnsi="Times New Roman"/>
                <w:sz w:val="24"/>
              </w:rPr>
            </w:pPr>
          </w:p>
        </w:tc>
        <w:tc>
          <w:tcPr>
            <w:tcW w:type="dxa" w:w="4105"/>
            <w:tcBorders>
              <w:top w:color="000000" w:sz="4" w:val="nil"/>
              <w:left w:color="000000" w:sz="4" w:val="nil"/>
              <w:bottom w:color="000000" w:sz="4" w:val="nil"/>
              <w:right w:color="000000" w:sz="4" w:val="nil"/>
            </w:tcBorders>
          </w:tcPr>
          <w:p w14:paraId="21030000">
            <w:pPr>
              <w:pStyle w:val="Style_5"/>
              <w:ind/>
              <w:jc w:val="both"/>
              <w:rPr>
                <w:rFonts w:ascii="Times New Roman" w:hAnsi="Times New Roman"/>
                <w:sz w:val="24"/>
              </w:rPr>
            </w:pPr>
            <w:r>
              <w:rPr>
                <w:rFonts w:ascii="Times New Roman" w:hAnsi="Times New Roman"/>
                <w:sz w:val="24"/>
              </w:rPr>
              <w:t>лицевой счет ___________________</w:t>
            </w:r>
            <w:r>
              <w:rPr>
                <w:rFonts w:ascii="Times New Roman" w:hAnsi="Times New Roman"/>
                <w:sz w:val="24"/>
              </w:rPr>
              <w:t>_</w:t>
            </w:r>
          </w:p>
        </w:tc>
      </w:tr>
      <w:tr>
        <w:tc>
          <w:tcPr>
            <w:tcW w:type="dxa" w:w="4106"/>
            <w:tcBorders>
              <w:top w:color="000000" w:sz="4" w:val="nil"/>
              <w:left w:color="000000" w:sz="4" w:val="nil"/>
              <w:bottom w:color="000000" w:sz="4" w:val="nil"/>
              <w:right w:color="000000" w:sz="4" w:val="nil"/>
            </w:tcBorders>
          </w:tcPr>
          <w:p w14:paraId="22030000">
            <w:pPr>
              <w:pStyle w:val="Style_5"/>
              <w:ind/>
              <w:jc w:val="both"/>
              <w:rPr>
                <w:rFonts w:ascii="Times New Roman" w:hAnsi="Times New Roman"/>
                <w:sz w:val="24"/>
              </w:rPr>
            </w:pPr>
            <w:r>
              <w:rPr>
                <w:rFonts w:ascii="Times New Roman" w:hAnsi="Times New Roman"/>
                <w:sz w:val="24"/>
              </w:rPr>
              <w:t>ИНН ___________________________</w:t>
            </w:r>
          </w:p>
        </w:tc>
        <w:tc>
          <w:tcPr>
            <w:tcW w:type="dxa" w:w="1559"/>
            <w:tcBorders>
              <w:top w:color="000000" w:sz="4" w:val="nil"/>
              <w:left w:color="000000" w:sz="4" w:val="nil"/>
              <w:bottom w:color="000000" w:sz="4" w:val="nil"/>
              <w:right w:color="000000" w:sz="4" w:val="nil"/>
            </w:tcBorders>
          </w:tcPr>
          <w:p w14:paraId="23030000">
            <w:pPr>
              <w:pStyle w:val="Style_5"/>
              <w:ind/>
              <w:jc w:val="both"/>
              <w:rPr>
                <w:rFonts w:ascii="Times New Roman" w:hAnsi="Times New Roman"/>
                <w:sz w:val="24"/>
              </w:rPr>
            </w:pPr>
          </w:p>
        </w:tc>
        <w:tc>
          <w:tcPr>
            <w:tcW w:type="dxa" w:w="4105"/>
            <w:tcBorders>
              <w:top w:color="000000" w:sz="4" w:val="nil"/>
              <w:left w:color="000000" w:sz="4" w:val="nil"/>
              <w:bottom w:color="000000" w:sz="4" w:val="nil"/>
              <w:right w:color="000000" w:sz="4" w:val="nil"/>
            </w:tcBorders>
          </w:tcPr>
          <w:p w14:paraId="24030000">
            <w:pPr>
              <w:pStyle w:val="Style_5"/>
              <w:ind/>
              <w:jc w:val="both"/>
              <w:rPr>
                <w:rFonts w:ascii="Times New Roman" w:hAnsi="Times New Roman"/>
                <w:sz w:val="24"/>
              </w:rPr>
            </w:pPr>
            <w:r>
              <w:rPr>
                <w:rFonts w:ascii="Times New Roman" w:hAnsi="Times New Roman"/>
                <w:sz w:val="24"/>
              </w:rPr>
              <w:t>ИНН ___________________________</w:t>
            </w:r>
          </w:p>
        </w:tc>
      </w:tr>
      <w:tr>
        <w:tc>
          <w:tcPr>
            <w:tcW w:type="dxa" w:w="4106"/>
            <w:tcBorders>
              <w:top w:color="000000" w:sz="4" w:val="nil"/>
              <w:left w:color="000000" w:sz="4" w:val="nil"/>
              <w:bottom w:color="000000" w:sz="4" w:val="nil"/>
              <w:right w:color="000000" w:sz="4" w:val="nil"/>
            </w:tcBorders>
          </w:tcPr>
          <w:p w14:paraId="25030000">
            <w:pPr>
              <w:pStyle w:val="Style_5"/>
              <w:ind/>
              <w:jc w:val="both"/>
              <w:rPr>
                <w:rFonts w:ascii="Times New Roman" w:hAnsi="Times New Roman"/>
                <w:sz w:val="24"/>
              </w:rPr>
            </w:pPr>
            <w:r>
              <w:rPr>
                <w:rFonts w:ascii="Times New Roman" w:hAnsi="Times New Roman"/>
                <w:sz w:val="24"/>
              </w:rPr>
              <w:t>БИК ____________________________</w:t>
            </w:r>
          </w:p>
        </w:tc>
        <w:tc>
          <w:tcPr>
            <w:tcW w:type="dxa" w:w="1559"/>
            <w:tcBorders>
              <w:top w:color="000000" w:sz="4" w:val="nil"/>
              <w:left w:color="000000" w:sz="4" w:val="nil"/>
              <w:bottom w:color="000000" w:sz="4" w:val="nil"/>
              <w:right w:color="000000" w:sz="4" w:val="nil"/>
            </w:tcBorders>
          </w:tcPr>
          <w:p w14:paraId="26030000">
            <w:pPr>
              <w:pStyle w:val="Style_5"/>
              <w:ind/>
              <w:jc w:val="both"/>
              <w:rPr>
                <w:rFonts w:ascii="Times New Roman" w:hAnsi="Times New Roman"/>
                <w:sz w:val="24"/>
              </w:rPr>
            </w:pPr>
          </w:p>
        </w:tc>
        <w:tc>
          <w:tcPr>
            <w:tcW w:type="dxa" w:w="4105"/>
            <w:tcBorders>
              <w:top w:color="000000" w:sz="4" w:val="nil"/>
              <w:left w:color="000000" w:sz="4" w:val="nil"/>
              <w:bottom w:color="000000" w:sz="4" w:val="nil"/>
              <w:right w:color="000000" w:sz="4" w:val="nil"/>
            </w:tcBorders>
          </w:tcPr>
          <w:p w14:paraId="27030000">
            <w:pPr>
              <w:pStyle w:val="Style_5"/>
              <w:ind/>
              <w:jc w:val="both"/>
              <w:rPr>
                <w:rFonts w:ascii="Times New Roman" w:hAnsi="Times New Roman"/>
                <w:sz w:val="24"/>
              </w:rPr>
            </w:pPr>
            <w:r>
              <w:rPr>
                <w:rFonts w:ascii="Times New Roman" w:hAnsi="Times New Roman"/>
                <w:sz w:val="24"/>
              </w:rPr>
              <w:t>БИК ____________________________</w:t>
            </w:r>
          </w:p>
        </w:tc>
      </w:tr>
      <w:tr>
        <w:tc>
          <w:tcPr>
            <w:tcW w:type="dxa" w:w="4106"/>
            <w:tcBorders>
              <w:top w:color="000000" w:sz="4" w:val="nil"/>
              <w:left w:color="000000" w:sz="4" w:val="nil"/>
              <w:bottom w:color="000000" w:sz="4" w:val="nil"/>
              <w:right w:color="000000" w:sz="4" w:val="nil"/>
            </w:tcBorders>
          </w:tcPr>
          <w:p w14:paraId="28030000">
            <w:pPr>
              <w:pStyle w:val="Style_5"/>
              <w:ind/>
              <w:jc w:val="both"/>
              <w:rPr>
                <w:rFonts w:ascii="Times New Roman" w:hAnsi="Times New Roman"/>
                <w:sz w:val="24"/>
              </w:rPr>
            </w:pPr>
            <w:r>
              <w:rPr>
                <w:rFonts w:ascii="Times New Roman" w:hAnsi="Times New Roman"/>
                <w:sz w:val="24"/>
              </w:rPr>
              <w:t>КПП ___________________________</w:t>
            </w:r>
          </w:p>
        </w:tc>
        <w:tc>
          <w:tcPr>
            <w:tcW w:type="dxa" w:w="1559"/>
            <w:tcBorders>
              <w:top w:color="000000" w:sz="4" w:val="nil"/>
              <w:left w:color="000000" w:sz="4" w:val="nil"/>
              <w:bottom w:color="000000" w:sz="4" w:val="nil"/>
              <w:right w:color="000000" w:sz="4" w:val="nil"/>
            </w:tcBorders>
          </w:tcPr>
          <w:p w14:paraId="29030000">
            <w:pPr>
              <w:pStyle w:val="Style_5"/>
              <w:ind/>
              <w:jc w:val="both"/>
              <w:rPr>
                <w:rFonts w:ascii="Times New Roman" w:hAnsi="Times New Roman"/>
                <w:sz w:val="24"/>
              </w:rPr>
            </w:pPr>
          </w:p>
        </w:tc>
        <w:tc>
          <w:tcPr>
            <w:tcW w:type="dxa" w:w="4105"/>
            <w:tcBorders>
              <w:top w:color="000000" w:sz="4" w:val="nil"/>
              <w:left w:color="000000" w:sz="4" w:val="nil"/>
              <w:bottom w:color="000000" w:sz="4" w:val="nil"/>
              <w:right w:color="000000" w:sz="4" w:val="nil"/>
            </w:tcBorders>
          </w:tcPr>
          <w:p w14:paraId="2A030000">
            <w:pPr>
              <w:pStyle w:val="Style_5"/>
              <w:ind/>
              <w:jc w:val="both"/>
              <w:rPr>
                <w:rFonts w:ascii="Times New Roman" w:hAnsi="Times New Roman"/>
                <w:sz w:val="24"/>
              </w:rPr>
            </w:pPr>
            <w:r>
              <w:rPr>
                <w:rFonts w:ascii="Times New Roman" w:hAnsi="Times New Roman"/>
                <w:sz w:val="24"/>
              </w:rPr>
              <w:t>КПП ___________________________</w:t>
            </w:r>
          </w:p>
        </w:tc>
      </w:tr>
      <w:tr>
        <w:tc>
          <w:tcPr>
            <w:tcW w:type="dxa" w:w="4106"/>
            <w:tcBorders>
              <w:top w:color="000000" w:sz="4" w:val="nil"/>
              <w:left w:color="000000" w:sz="4" w:val="nil"/>
              <w:bottom w:color="000000" w:sz="4" w:val="nil"/>
              <w:right w:color="000000" w:sz="4" w:val="nil"/>
            </w:tcBorders>
          </w:tcPr>
          <w:p w14:paraId="2B030000">
            <w:pPr>
              <w:pStyle w:val="Style_5"/>
              <w:ind/>
              <w:jc w:val="both"/>
              <w:rPr>
                <w:rFonts w:ascii="Times New Roman" w:hAnsi="Times New Roman"/>
                <w:sz w:val="24"/>
              </w:rPr>
            </w:pPr>
            <w:r>
              <w:rPr>
                <w:rFonts w:ascii="Times New Roman" w:hAnsi="Times New Roman"/>
                <w:sz w:val="24"/>
              </w:rPr>
              <w:t>ОКОПФ ________________________</w:t>
            </w:r>
          </w:p>
        </w:tc>
        <w:tc>
          <w:tcPr>
            <w:tcW w:type="dxa" w:w="1559"/>
            <w:tcBorders>
              <w:top w:color="000000" w:sz="4" w:val="nil"/>
              <w:left w:color="000000" w:sz="4" w:val="nil"/>
              <w:bottom w:color="000000" w:sz="4" w:val="nil"/>
              <w:right w:color="000000" w:sz="4" w:val="nil"/>
            </w:tcBorders>
          </w:tcPr>
          <w:p w14:paraId="2C030000">
            <w:pPr>
              <w:pStyle w:val="Style_5"/>
              <w:ind/>
              <w:jc w:val="both"/>
              <w:rPr>
                <w:rFonts w:ascii="Times New Roman" w:hAnsi="Times New Roman"/>
                <w:sz w:val="24"/>
              </w:rPr>
            </w:pPr>
          </w:p>
        </w:tc>
        <w:tc>
          <w:tcPr>
            <w:tcW w:type="dxa" w:w="4105"/>
            <w:tcBorders>
              <w:top w:color="000000" w:sz="4" w:val="nil"/>
              <w:left w:color="000000" w:sz="4" w:val="nil"/>
              <w:bottom w:color="000000" w:sz="4" w:val="nil"/>
              <w:right w:color="000000" w:sz="4" w:val="nil"/>
            </w:tcBorders>
          </w:tcPr>
          <w:p w14:paraId="2D030000">
            <w:pPr>
              <w:pStyle w:val="Style_5"/>
              <w:ind/>
              <w:jc w:val="both"/>
              <w:rPr>
                <w:rFonts w:ascii="Times New Roman" w:hAnsi="Times New Roman"/>
                <w:sz w:val="24"/>
              </w:rPr>
            </w:pPr>
            <w:r>
              <w:rPr>
                <w:rFonts w:ascii="Times New Roman" w:hAnsi="Times New Roman"/>
                <w:sz w:val="24"/>
              </w:rPr>
              <w:t>ОКОПФ ________________________</w:t>
            </w:r>
          </w:p>
        </w:tc>
      </w:tr>
      <w:tr>
        <w:tc>
          <w:tcPr>
            <w:tcW w:type="dxa" w:w="4106"/>
            <w:tcBorders>
              <w:top w:color="000000" w:sz="4" w:val="nil"/>
              <w:left w:color="000000" w:sz="4" w:val="nil"/>
              <w:bottom w:color="000000" w:sz="4" w:val="nil"/>
              <w:right w:color="000000" w:sz="4" w:val="nil"/>
            </w:tcBorders>
          </w:tcPr>
          <w:p w14:paraId="2E030000">
            <w:pPr>
              <w:pStyle w:val="Style_5"/>
              <w:ind/>
              <w:jc w:val="both"/>
              <w:rPr>
                <w:rFonts w:ascii="Times New Roman" w:hAnsi="Times New Roman"/>
                <w:sz w:val="24"/>
              </w:rPr>
            </w:pPr>
            <w:r>
              <w:rPr>
                <w:rFonts w:ascii="Times New Roman" w:hAnsi="Times New Roman"/>
                <w:sz w:val="24"/>
              </w:rPr>
              <w:t>ОКПО __________________________</w:t>
            </w:r>
          </w:p>
        </w:tc>
        <w:tc>
          <w:tcPr>
            <w:tcW w:type="dxa" w:w="1559"/>
            <w:tcBorders>
              <w:top w:color="000000" w:sz="4" w:val="nil"/>
              <w:left w:color="000000" w:sz="4" w:val="nil"/>
              <w:bottom w:color="000000" w:sz="4" w:val="nil"/>
              <w:right w:color="000000" w:sz="4" w:val="nil"/>
            </w:tcBorders>
          </w:tcPr>
          <w:p w14:paraId="2F030000">
            <w:pPr>
              <w:pStyle w:val="Style_5"/>
              <w:ind/>
              <w:jc w:val="both"/>
              <w:rPr>
                <w:rFonts w:ascii="Times New Roman" w:hAnsi="Times New Roman"/>
                <w:sz w:val="24"/>
              </w:rPr>
            </w:pPr>
          </w:p>
        </w:tc>
        <w:tc>
          <w:tcPr>
            <w:tcW w:type="dxa" w:w="4105"/>
            <w:tcBorders>
              <w:top w:color="000000" w:sz="4" w:val="nil"/>
              <w:left w:color="000000" w:sz="4" w:val="nil"/>
              <w:bottom w:color="000000" w:sz="4" w:val="nil"/>
              <w:right w:color="000000" w:sz="4" w:val="nil"/>
            </w:tcBorders>
          </w:tcPr>
          <w:p w14:paraId="30030000">
            <w:pPr>
              <w:pStyle w:val="Style_5"/>
              <w:ind/>
              <w:jc w:val="both"/>
              <w:rPr>
                <w:rFonts w:ascii="Times New Roman" w:hAnsi="Times New Roman"/>
                <w:sz w:val="24"/>
              </w:rPr>
            </w:pPr>
            <w:r>
              <w:rPr>
                <w:rFonts w:ascii="Times New Roman" w:hAnsi="Times New Roman"/>
                <w:sz w:val="24"/>
              </w:rPr>
              <w:t>ОКПО __________________________</w:t>
            </w:r>
          </w:p>
        </w:tc>
      </w:tr>
      <w:tr>
        <w:tc>
          <w:tcPr>
            <w:tcW w:type="dxa" w:w="4106"/>
            <w:tcBorders>
              <w:top w:color="000000" w:sz="4" w:val="nil"/>
              <w:left w:color="000000" w:sz="4" w:val="nil"/>
              <w:bottom w:color="000000" w:sz="4" w:val="nil"/>
              <w:right w:color="000000" w:sz="4" w:val="nil"/>
            </w:tcBorders>
          </w:tcPr>
          <w:p w14:paraId="31030000">
            <w:pPr>
              <w:pStyle w:val="Style_5"/>
              <w:ind/>
              <w:jc w:val="both"/>
              <w:rPr>
                <w:rFonts w:ascii="Times New Roman" w:hAnsi="Times New Roman"/>
                <w:sz w:val="24"/>
              </w:rPr>
            </w:pPr>
            <w:r>
              <w:rPr>
                <w:rFonts w:ascii="Times New Roman" w:hAnsi="Times New Roman"/>
                <w:sz w:val="24"/>
              </w:rPr>
              <w:t>ОКВЭД _________________________</w:t>
            </w:r>
          </w:p>
        </w:tc>
        <w:tc>
          <w:tcPr>
            <w:tcW w:type="dxa" w:w="1559"/>
            <w:tcBorders>
              <w:top w:color="000000" w:sz="4" w:val="nil"/>
              <w:left w:color="000000" w:sz="4" w:val="nil"/>
              <w:bottom w:color="000000" w:sz="4" w:val="nil"/>
              <w:right w:color="000000" w:sz="4" w:val="nil"/>
            </w:tcBorders>
          </w:tcPr>
          <w:p w14:paraId="32030000">
            <w:pPr>
              <w:pStyle w:val="Style_5"/>
              <w:ind/>
              <w:jc w:val="both"/>
              <w:rPr>
                <w:rFonts w:ascii="Times New Roman" w:hAnsi="Times New Roman"/>
                <w:sz w:val="24"/>
              </w:rPr>
            </w:pPr>
          </w:p>
        </w:tc>
        <w:tc>
          <w:tcPr>
            <w:tcW w:type="dxa" w:w="4105"/>
            <w:tcBorders>
              <w:top w:color="000000" w:sz="4" w:val="nil"/>
              <w:left w:color="000000" w:sz="4" w:val="nil"/>
              <w:bottom w:color="000000" w:sz="4" w:val="nil"/>
              <w:right w:color="000000" w:sz="4" w:val="nil"/>
            </w:tcBorders>
          </w:tcPr>
          <w:p w14:paraId="33030000">
            <w:pPr>
              <w:pStyle w:val="Style_5"/>
              <w:ind/>
              <w:jc w:val="both"/>
              <w:rPr>
                <w:rFonts w:ascii="Times New Roman" w:hAnsi="Times New Roman"/>
                <w:sz w:val="24"/>
              </w:rPr>
            </w:pPr>
            <w:r>
              <w:rPr>
                <w:rFonts w:ascii="Times New Roman" w:hAnsi="Times New Roman"/>
                <w:sz w:val="24"/>
              </w:rPr>
              <w:t>ОКВЭД _________________________</w:t>
            </w:r>
          </w:p>
        </w:tc>
      </w:tr>
      <w:tr>
        <w:tc>
          <w:tcPr>
            <w:tcW w:type="dxa" w:w="4106"/>
            <w:tcBorders>
              <w:top w:color="000000" w:sz="4" w:val="nil"/>
              <w:left w:color="000000" w:sz="4" w:val="nil"/>
              <w:bottom w:color="000000" w:sz="4" w:val="nil"/>
              <w:right w:color="000000" w:sz="4" w:val="nil"/>
            </w:tcBorders>
          </w:tcPr>
          <w:p w14:paraId="34030000">
            <w:pPr>
              <w:pStyle w:val="Style_5"/>
              <w:ind/>
              <w:jc w:val="both"/>
              <w:rPr>
                <w:rFonts w:ascii="Times New Roman" w:hAnsi="Times New Roman"/>
                <w:sz w:val="24"/>
              </w:rPr>
            </w:pPr>
          </w:p>
          <w:p w14:paraId="35030000">
            <w:pPr>
              <w:pStyle w:val="Style_5"/>
              <w:ind/>
              <w:jc w:val="both"/>
              <w:rPr>
                <w:rFonts w:ascii="Times New Roman" w:hAnsi="Times New Roman"/>
                <w:sz w:val="24"/>
              </w:rPr>
            </w:pPr>
            <w:r>
              <w:rPr>
                <w:rFonts w:ascii="Times New Roman" w:hAnsi="Times New Roman"/>
                <w:sz w:val="24"/>
              </w:rPr>
              <w:t>Руководитель ___________________</w:t>
            </w:r>
            <w:r>
              <w:rPr>
                <w:rFonts w:ascii="Times New Roman" w:hAnsi="Times New Roman"/>
                <w:sz w:val="24"/>
              </w:rPr>
              <w:t>_</w:t>
            </w:r>
          </w:p>
          <w:p w14:paraId="36030000">
            <w:pPr>
              <w:pStyle w:val="Style_5"/>
              <w:ind/>
              <w:jc w:val="both"/>
              <w:rPr>
                <w:rFonts w:ascii="Times New Roman" w:hAnsi="Times New Roman"/>
                <w:sz w:val="24"/>
              </w:rPr>
            </w:pPr>
            <w:r>
              <w:rPr>
                <w:rFonts w:ascii="Times New Roman" w:hAnsi="Times New Roman"/>
                <w:sz w:val="28"/>
              </w:rPr>
              <w:t>______________________</w:t>
            </w:r>
            <w:r>
              <w:rPr>
                <w:rFonts w:ascii="Times New Roman" w:hAnsi="Times New Roman"/>
                <w:sz w:val="24"/>
              </w:rPr>
              <w:t>(ФИО)</w:t>
            </w:r>
          </w:p>
          <w:p w14:paraId="37030000">
            <w:pPr>
              <w:pStyle w:val="Style_5"/>
              <w:ind/>
              <w:jc w:val="both"/>
              <w:rPr>
                <w:rFonts w:ascii="Times New Roman" w:hAnsi="Times New Roman"/>
                <w:sz w:val="24"/>
              </w:rPr>
            </w:pPr>
          </w:p>
          <w:p w14:paraId="38030000">
            <w:pPr>
              <w:pStyle w:val="Style_5"/>
              <w:ind/>
              <w:jc w:val="both"/>
              <w:rPr>
                <w:rFonts w:ascii="Times New Roman" w:hAnsi="Times New Roman"/>
                <w:sz w:val="24"/>
              </w:rPr>
            </w:pPr>
            <w:r>
              <w:rPr>
                <w:rFonts w:ascii="Times New Roman" w:hAnsi="Times New Roman"/>
                <w:sz w:val="24"/>
              </w:rPr>
              <w:t>М.П.</w:t>
            </w:r>
          </w:p>
        </w:tc>
        <w:tc>
          <w:tcPr>
            <w:tcW w:type="dxa" w:w="1559"/>
            <w:tcBorders>
              <w:top w:color="000000" w:sz="4" w:val="nil"/>
              <w:left w:color="000000" w:sz="4" w:val="nil"/>
              <w:bottom w:color="000000" w:sz="4" w:val="nil"/>
              <w:right w:color="000000" w:sz="4" w:val="nil"/>
            </w:tcBorders>
          </w:tcPr>
          <w:p w14:paraId="39030000">
            <w:pPr>
              <w:pStyle w:val="Style_5"/>
              <w:ind/>
              <w:jc w:val="both"/>
              <w:rPr>
                <w:rFonts w:ascii="Times New Roman" w:hAnsi="Times New Roman"/>
                <w:sz w:val="24"/>
              </w:rPr>
            </w:pPr>
          </w:p>
        </w:tc>
        <w:tc>
          <w:tcPr>
            <w:tcW w:type="dxa" w:w="4105"/>
            <w:tcBorders>
              <w:top w:color="000000" w:sz="4" w:val="nil"/>
              <w:left w:color="000000" w:sz="4" w:val="nil"/>
              <w:bottom w:color="000000" w:sz="4" w:val="nil"/>
              <w:right w:color="000000" w:sz="4" w:val="nil"/>
            </w:tcBorders>
          </w:tcPr>
          <w:p w14:paraId="3A030000">
            <w:pPr>
              <w:pStyle w:val="Style_5"/>
              <w:ind/>
              <w:jc w:val="both"/>
              <w:rPr>
                <w:rFonts w:ascii="Times New Roman" w:hAnsi="Times New Roman"/>
                <w:sz w:val="24"/>
              </w:rPr>
            </w:pPr>
          </w:p>
          <w:p w14:paraId="3B030000">
            <w:pPr>
              <w:pStyle w:val="Style_5"/>
              <w:ind/>
              <w:jc w:val="both"/>
              <w:rPr>
                <w:rFonts w:ascii="Times New Roman" w:hAnsi="Times New Roman"/>
                <w:sz w:val="24"/>
              </w:rPr>
            </w:pPr>
            <w:r>
              <w:rPr>
                <w:rFonts w:ascii="Times New Roman" w:hAnsi="Times New Roman"/>
                <w:sz w:val="24"/>
              </w:rPr>
              <w:t>Руководитель ___________________</w:t>
            </w:r>
            <w:r>
              <w:rPr>
                <w:rFonts w:ascii="Times New Roman" w:hAnsi="Times New Roman"/>
                <w:sz w:val="24"/>
              </w:rPr>
              <w:t>_</w:t>
            </w:r>
          </w:p>
          <w:p w14:paraId="3C030000">
            <w:pPr>
              <w:pStyle w:val="Style_5"/>
              <w:ind/>
              <w:jc w:val="both"/>
              <w:rPr>
                <w:rFonts w:ascii="Times New Roman" w:hAnsi="Times New Roman"/>
                <w:sz w:val="24"/>
              </w:rPr>
            </w:pPr>
            <w:r>
              <w:rPr>
                <w:rFonts w:ascii="Times New Roman" w:hAnsi="Times New Roman"/>
                <w:sz w:val="28"/>
              </w:rPr>
              <w:t>______________________</w:t>
            </w:r>
            <w:r>
              <w:rPr>
                <w:rFonts w:ascii="Times New Roman" w:hAnsi="Times New Roman"/>
                <w:sz w:val="24"/>
              </w:rPr>
              <w:t>(ФИО)</w:t>
            </w:r>
          </w:p>
          <w:p w14:paraId="3D030000">
            <w:pPr>
              <w:pStyle w:val="Style_5"/>
              <w:ind/>
              <w:jc w:val="both"/>
              <w:rPr>
                <w:rFonts w:ascii="Times New Roman" w:hAnsi="Times New Roman"/>
                <w:sz w:val="24"/>
              </w:rPr>
            </w:pPr>
          </w:p>
          <w:p w14:paraId="3E030000">
            <w:pPr>
              <w:pStyle w:val="Style_5"/>
              <w:ind/>
              <w:jc w:val="both"/>
              <w:rPr>
                <w:rFonts w:ascii="Times New Roman" w:hAnsi="Times New Roman"/>
                <w:sz w:val="24"/>
              </w:rPr>
            </w:pPr>
            <w:r>
              <w:rPr>
                <w:rFonts w:ascii="Times New Roman" w:hAnsi="Times New Roman"/>
                <w:sz w:val="24"/>
              </w:rPr>
              <w:t>М.П.</w:t>
            </w:r>
          </w:p>
        </w:tc>
      </w:tr>
    </w:tbl>
    <w:p w14:paraId="3F030000">
      <w:pPr>
        <w:pStyle w:val="Style_5"/>
        <w:ind/>
        <w:jc w:val="both"/>
        <w:rPr>
          <w:rFonts w:ascii="Times New Roman" w:hAnsi="Times New Roman"/>
          <w:sz w:val="28"/>
        </w:rPr>
      </w:pPr>
    </w:p>
    <w:p w14:paraId="40030000">
      <w:pPr>
        <w:pStyle w:val="Style_5"/>
        <w:ind/>
        <w:jc w:val="both"/>
        <w:rPr>
          <w:rFonts w:ascii="Times New Roman" w:hAnsi="Times New Roman"/>
          <w:sz w:val="28"/>
        </w:rPr>
      </w:pPr>
    </w:p>
    <w:p w14:paraId="41030000">
      <w:pPr>
        <w:pStyle w:val="Style_5"/>
        <w:ind/>
        <w:jc w:val="both"/>
        <w:rPr>
          <w:rFonts w:ascii="Times New Roman" w:hAnsi="Times New Roman"/>
          <w:sz w:val="28"/>
        </w:rPr>
      </w:pPr>
    </w:p>
    <w:p w14:paraId="42030000">
      <w:pPr>
        <w:pStyle w:val="Style_5"/>
        <w:ind/>
        <w:jc w:val="both"/>
        <w:rPr>
          <w:rFonts w:ascii="Times New Roman" w:hAnsi="Times New Roman"/>
          <w:sz w:val="28"/>
        </w:rPr>
      </w:pPr>
    </w:p>
    <w:p w14:paraId="43030000">
      <w:pPr>
        <w:pStyle w:val="Style_5"/>
        <w:ind/>
        <w:jc w:val="both"/>
        <w:rPr>
          <w:rFonts w:ascii="Times New Roman" w:hAnsi="Times New Roman"/>
          <w:sz w:val="28"/>
        </w:rPr>
      </w:pPr>
    </w:p>
    <w:p w14:paraId="44030000">
      <w:pPr>
        <w:pStyle w:val="Style_5"/>
        <w:ind/>
        <w:jc w:val="both"/>
        <w:rPr>
          <w:rFonts w:ascii="Times New Roman" w:hAnsi="Times New Roman"/>
          <w:sz w:val="28"/>
        </w:rPr>
      </w:pPr>
    </w:p>
    <w:p w14:paraId="45030000">
      <w:pPr>
        <w:pStyle w:val="Style_5"/>
        <w:ind/>
        <w:jc w:val="both"/>
        <w:rPr>
          <w:rFonts w:ascii="Times New Roman" w:hAnsi="Times New Roman"/>
          <w:sz w:val="28"/>
        </w:rPr>
      </w:pPr>
    </w:p>
    <w:p w14:paraId="46030000">
      <w:pPr>
        <w:pStyle w:val="Style_5"/>
        <w:ind/>
        <w:jc w:val="both"/>
        <w:rPr>
          <w:rFonts w:ascii="Times New Roman" w:hAnsi="Times New Roman"/>
          <w:sz w:val="28"/>
        </w:rPr>
      </w:pPr>
    </w:p>
    <w:p w14:paraId="47030000">
      <w:pPr>
        <w:pStyle w:val="Style_5"/>
        <w:ind/>
        <w:jc w:val="both"/>
        <w:rPr>
          <w:rFonts w:ascii="Times New Roman" w:hAnsi="Times New Roman"/>
          <w:sz w:val="28"/>
        </w:rPr>
      </w:pPr>
    </w:p>
    <w:p w14:paraId="48030000">
      <w:pPr>
        <w:pStyle w:val="Style_5"/>
        <w:ind/>
        <w:jc w:val="both"/>
        <w:rPr>
          <w:rFonts w:ascii="Times New Roman" w:hAnsi="Times New Roman"/>
          <w:sz w:val="28"/>
        </w:rPr>
      </w:pPr>
    </w:p>
    <w:p w14:paraId="49030000">
      <w:pPr>
        <w:pStyle w:val="Style_5"/>
        <w:ind/>
        <w:jc w:val="both"/>
        <w:rPr>
          <w:rFonts w:ascii="Times New Roman" w:hAnsi="Times New Roman"/>
          <w:sz w:val="28"/>
        </w:rPr>
      </w:pPr>
    </w:p>
    <w:p w14:paraId="4A030000">
      <w:pPr>
        <w:pStyle w:val="Style_5"/>
        <w:ind/>
        <w:jc w:val="both"/>
        <w:rPr>
          <w:rFonts w:ascii="Times New Roman" w:hAnsi="Times New Roman"/>
          <w:sz w:val="28"/>
        </w:rPr>
      </w:pPr>
    </w:p>
    <w:p w14:paraId="4B030000">
      <w:pPr>
        <w:pStyle w:val="Style_5"/>
        <w:ind/>
        <w:jc w:val="both"/>
        <w:rPr>
          <w:rFonts w:ascii="Times New Roman" w:hAnsi="Times New Roman"/>
          <w:sz w:val="28"/>
        </w:rPr>
      </w:pPr>
    </w:p>
    <w:p w14:paraId="4C030000">
      <w:pPr>
        <w:pStyle w:val="Style_5"/>
        <w:ind/>
        <w:jc w:val="both"/>
        <w:rPr>
          <w:rFonts w:ascii="Times New Roman" w:hAnsi="Times New Roman"/>
          <w:sz w:val="28"/>
        </w:rPr>
      </w:pPr>
    </w:p>
    <w:p w14:paraId="4D030000">
      <w:pPr>
        <w:pStyle w:val="Style_5"/>
        <w:ind/>
        <w:jc w:val="both"/>
        <w:rPr>
          <w:rFonts w:ascii="Times New Roman" w:hAnsi="Times New Roman"/>
          <w:sz w:val="28"/>
        </w:rPr>
      </w:pPr>
    </w:p>
    <w:p w14:paraId="4E030000">
      <w:pPr>
        <w:pStyle w:val="Style_5"/>
        <w:ind/>
        <w:jc w:val="both"/>
        <w:rPr>
          <w:rFonts w:ascii="Times New Roman" w:hAnsi="Times New Roman"/>
          <w:sz w:val="28"/>
        </w:rPr>
      </w:pPr>
    </w:p>
    <w:p w14:paraId="4F030000">
      <w:pPr>
        <w:pStyle w:val="Style_5"/>
        <w:ind/>
        <w:jc w:val="both"/>
        <w:rPr>
          <w:rFonts w:ascii="Times New Roman" w:hAnsi="Times New Roman"/>
          <w:sz w:val="28"/>
        </w:rPr>
      </w:pPr>
    </w:p>
    <w:p w14:paraId="50030000">
      <w:pPr>
        <w:pStyle w:val="Style_5"/>
        <w:ind/>
        <w:jc w:val="both"/>
        <w:rPr>
          <w:rFonts w:ascii="Times New Roman" w:hAnsi="Times New Roman"/>
          <w:sz w:val="28"/>
        </w:rPr>
      </w:pPr>
    </w:p>
    <w:p w14:paraId="51030000">
      <w:pPr>
        <w:pStyle w:val="Style_5"/>
        <w:ind/>
        <w:jc w:val="both"/>
        <w:rPr>
          <w:rFonts w:ascii="Times New Roman" w:hAnsi="Times New Roman"/>
          <w:sz w:val="28"/>
        </w:rPr>
      </w:pPr>
    </w:p>
    <w:p w14:paraId="52030000">
      <w:pPr>
        <w:pStyle w:val="Style_5"/>
        <w:ind/>
        <w:jc w:val="both"/>
        <w:rPr>
          <w:rFonts w:ascii="Times New Roman" w:hAnsi="Times New Roman"/>
          <w:sz w:val="28"/>
        </w:rPr>
      </w:pPr>
    </w:p>
    <w:p w14:paraId="53030000">
      <w:pPr>
        <w:pStyle w:val="Style_5"/>
        <w:ind/>
        <w:jc w:val="both"/>
        <w:rPr>
          <w:rFonts w:ascii="Times New Roman" w:hAnsi="Times New Roman"/>
          <w:sz w:val="28"/>
        </w:rPr>
      </w:pPr>
    </w:p>
    <w:p w14:paraId="54030000">
      <w:pPr>
        <w:pStyle w:val="Style_5"/>
        <w:ind/>
        <w:jc w:val="both"/>
        <w:rPr>
          <w:rFonts w:ascii="Times New Roman" w:hAnsi="Times New Roman"/>
          <w:sz w:val="28"/>
        </w:rPr>
      </w:pPr>
    </w:p>
    <w:p w14:paraId="55030000">
      <w:pPr>
        <w:pStyle w:val="Style_5"/>
        <w:ind/>
        <w:jc w:val="both"/>
        <w:rPr>
          <w:rFonts w:ascii="Times New Roman" w:hAnsi="Times New Roman"/>
          <w:sz w:val="28"/>
        </w:rPr>
      </w:pPr>
    </w:p>
    <w:p w14:paraId="56030000">
      <w:pPr>
        <w:pStyle w:val="Style_5"/>
        <w:ind/>
        <w:jc w:val="both"/>
        <w:rPr>
          <w:rFonts w:ascii="Times New Roman" w:hAnsi="Times New Roman"/>
          <w:sz w:val="28"/>
        </w:rPr>
      </w:pPr>
    </w:p>
    <w:tbl>
      <w:tblPr>
        <w:tblStyle w:val="Style_4"/>
        <w:tblInd w:type="dxa" w:w="6374"/>
        <w:tblBorders>
          <w:top w:color="000000" w:sz="4" w:val="nil"/>
          <w:left w:color="000000" w:sz="4" w:val="nil"/>
          <w:bottom w:color="000000" w:sz="4" w:val="nil"/>
          <w:right w:color="000000" w:sz="4" w:val="nil"/>
          <w:insideH w:color="000000" w:sz="4" w:val="nil"/>
          <w:insideV w:color="000000" w:sz="4" w:val="nil"/>
        </w:tblBorders>
        <w:tblLayout w:type="fixed"/>
      </w:tblPr>
      <w:tblGrid>
        <w:gridCol w:w="3396"/>
      </w:tblGrid>
      <w:tr>
        <w:tc>
          <w:tcPr>
            <w:tcW w:type="dxa" w:w="3396"/>
            <w:tcBorders>
              <w:top w:color="000000" w:sz="4" w:val="nil"/>
              <w:left w:color="000000" w:sz="4" w:val="nil"/>
              <w:bottom w:color="000000" w:sz="4" w:val="nil"/>
              <w:right w:color="000000" w:sz="4" w:val="nil"/>
            </w:tcBorders>
          </w:tcPr>
          <w:p w14:paraId="57030000">
            <w:pPr>
              <w:pStyle w:val="Style_5"/>
              <w:rPr>
                <w:rFonts w:ascii="Times New Roman" w:hAnsi="Times New Roman"/>
                <w:sz w:val="28"/>
              </w:rPr>
            </w:pPr>
            <w:r>
              <w:rPr>
                <w:rFonts w:ascii="Times New Roman" w:hAnsi="Times New Roman"/>
                <w:sz w:val="28"/>
              </w:rPr>
              <w:t>Приложение</w:t>
            </w:r>
          </w:p>
          <w:p w14:paraId="58030000">
            <w:pPr>
              <w:pStyle w:val="Style_5"/>
              <w:rPr>
                <w:rFonts w:ascii="Times New Roman" w:hAnsi="Times New Roman"/>
                <w:sz w:val="28"/>
              </w:rPr>
            </w:pPr>
            <w:r>
              <w:rPr>
                <w:rFonts w:ascii="Times New Roman" w:hAnsi="Times New Roman"/>
                <w:sz w:val="28"/>
              </w:rPr>
              <w:t>к Соглашению о предоставлении субсидии</w:t>
            </w:r>
            <w:r>
              <w:rPr>
                <w:rFonts w:ascii="Times New Roman" w:hAnsi="Times New Roman"/>
                <w:sz w:val="28"/>
              </w:rPr>
              <w:t xml:space="preserve"> </w:t>
            </w:r>
            <w:r>
              <w:rPr>
                <w:rFonts w:ascii="Times New Roman" w:hAnsi="Times New Roman"/>
                <w:sz w:val="28"/>
              </w:rPr>
              <w:t>на финансовое обеспечение выполнения</w:t>
            </w:r>
            <w:r>
              <w:rPr>
                <w:rFonts w:ascii="Times New Roman" w:hAnsi="Times New Roman"/>
                <w:sz w:val="28"/>
              </w:rPr>
              <w:t xml:space="preserve"> </w:t>
            </w:r>
            <w:r>
              <w:rPr>
                <w:rFonts w:ascii="Times New Roman" w:hAnsi="Times New Roman"/>
                <w:sz w:val="28"/>
              </w:rPr>
              <w:t>муниципального задания</w:t>
            </w:r>
          </w:p>
        </w:tc>
      </w:tr>
    </w:tbl>
    <w:p w14:paraId="59030000">
      <w:pPr>
        <w:pStyle w:val="Style_5"/>
        <w:ind/>
        <w:jc w:val="center"/>
        <w:rPr>
          <w:rFonts w:ascii="Times New Roman" w:hAnsi="Times New Roman"/>
          <w:sz w:val="28"/>
        </w:rPr>
      </w:pPr>
    </w:p>
    <w:p w14:paraId="5A030000">
      <w:pPr>
        <w:pStyle w:val="Style_5"/>
        <w:ind/>
        <w:jc w:val="center"/>
        <w:rPr>
          <w:rFonts w:ascii="Times New Roman" w:hAnsi="Times New Roman"/>
          <w:sz w:val="28"/>
        </w:rPr>
      </w:pPr>
      <w:bookmarkStart w:id="49" w:name="P998"/>
      <w:bookmarkEnd w:id="49"/>
      <w:r>
        <w:rPr>
          <w:rFonts w:ascii="Times New Roman" w:hAnsi="Times New Roman"/>
          <w:sz w:val="28"/>
        </w:rPr>
        <w:t>График</w:t>
      </w:r>
    </w:p>
    <w:p w14:paraId="5B030000">
      <w:pPr>
        <w:pStyle w:val="Style_5"/>
        <w:ind/>
        <w:jc w:val="center"/>
        <w:rPr>
          <w:rFonts w:ascii="Times New Roman" w:hAnsi="Times New Roman"/>
          <w:sz w:val="28"/>
        </w:rPr>
      </w:pPr>
      <w:r>
        <w:rPr>
          <w:rFonts w:ascii="Times New Roman" w:hAnsi="Times New Roman"/>
          <w:sz w:val="28"/>
        </w:rPr>
        <w:t>предоставления субсидии на финансовое обеспечение</w:t>
      </w:r>
    </w:p>
    <w:p w14:paraId="5C030000">
      <w:pPr>
        <w:pStyle w:val="Style_5"/>
        <w:ind/>
        <w:jc w:val="center"/>
        <w:rPr>
          <w:rFonts w:ascii="Times New Roman" w:hAnsi="Times New Roman"/>
          <w:sz w:val="28"/>
        </w:rPr>
      </w:pPr>
      <w:r>
        <w:rPr>
          <w:rFonts w:ascii="Times New Roman" w:hAnsi="Times New Roman"/>
          <w:sz w:val="28"/>
        </w:rPr>
        <w:t>выполнения муниципального задания</w:t>
      </w:r>
    </w:p>
    <w:p w14:paraId="5D030000">
      <w:pPr>
        <w:pStyle w:val="Style_5"/>
        <w:ind/>
        <w:jc w:val="center"/>
        <w:rPr>
          <w:rFonts w:ascii="Times New Roman" w:hAnsi="Times New Roman"/>
          <w:sz w:val="28"/>
        </w:rPr>
      </w:pPr>
    </w:p>
    <w:tbl>
      <w:tblPr>
        <w:tblStyle w:val="Style_4"/>
        <w:tblLayout w:type="fixed"/>
      </w:tblPr>
      <w:tblGrid>
        <w:gridCol w:w="6091"/>
        <w:gridCol w:w="3679"/>
      </w:tblGrid>
      <w:tr>
        <w:trPr>
          <w:trHeight w:hRule="atLeast" w:val="693"/>
        </w:trPr>
        <w:tc>
          <w:tcPr>
            <w:tcW w:type="dxa" w:w="6091"/>
            <w:vAlign w:val="center"/>
          </w:tcPr>
          <w:p w14:paraId="5E030000">
            <w:pPr>
              <w:pStyle w:val="Style_5"/>
              <w:ind/>
              <w:jc w:val="center"/>
              <w:rPr>
                <w:rFonts w:ascii="Times New Roman" w:hAnsi="Times New Roman"/>
                <w:sz w:val="28"/>
              </w:rPr>
            </w:pPr>
            <w:r>
              <w:rPr>
                <w:rFonts w:ascii="Times New Roman" w:hAnsi="Times New Roman"/>
                <w:sz w:val="24"/>
              </w:rPr>
              <w:t xml:space="preserve">Периодичность перечисления субсидии на финансовое обеспечение выполнения муниципального задания </w:t>
            </w:r>
            <w:r>
              <w:rPr>
                <w:rFonts w:ascii="Times New Roman" w:hAnsi="Times New Roman"/>
                <w:sz w:val="24"/>
              </w:rPr>
              <w:fldChar w:fldCharType="begin"/>
            </w:r>
            <w:r>
              <w:rPr>
                <w:rFonts w:ascii="Times New Roman" w:hAnsi="Times New Roman"/>
                <w:sz w:val="24"/>
              </w:rPr>
              <w:instrText>HYPERLINK \l "P1044"</w:instrText>
            </w:r>
            <w:r>
              <w:rPr>
                <w:rFonts w:ascii="Times New Roman" w:hAnsi="Times New Roman"/>
                <w:sz w:val="24"/>
              </w:rPr>
              <w:fldChar w:fldCharType="separate"/>
            </w:r>
            <w:r>
              <w:rPr>
                <w:rFonts w:ascii="Times New Roman" w:hAnsi="Times New Roman"/>
                <w:sz w:val="24"/>
              </w:rPr>
              <w:t>&lt;*&gt;</w:t>
            </w:r>
            <w:r>
              <w:rPr>
                <w:rFonts w:ascii="Times New Roman" w:hAnsi="Times New Roman"/>
                <w:sz w:val="24"/>
              </w:rPr>
              <w:fldChar w:fldCharType="end"/>
            </w:r>
          </w:p>
        </w:tc>
        <w:tc>
          <w:tcPr>
            <w:tcW w:type="dxa" w:w="3679"/>
            <w:vAlign w:val="center"/>
          </w:tcPr>
          <w:p w14:paraId="5F030000">
            <w:pPr>
              <w:pStyle w:val="Style_5"/>
              <w:ind/>
              <w:jc w:val="center"/>
              <w:rPr>
                <w:rFonts w:ascii="Times New Roman" w:hAnsi="Times New Roman"/>
                <w:sz w:val="28"/>
              </w:rPr>
            </w:pPr>
            <w:r>
              <w:rPr>
                <w:rFonts w:ascii="Times New Roman" w:hAnsi="Times New Roman"/>
                <w:sz w:val="24"/>
              </w:rPr>
              <w:t>Сумма</w:t>
            </w:r>
            <w:r>
              <w:rPr>
                <w:rFonts w:ascii="Times New Roman" w:hAnsi="Times New Roman"/>
                <w:sz w:val="24"/>
              </w:rPr>
              <w:t xml:space="preserve">, </w:t>
            </w:r>
            <w:r>
              <w:rPr>
                <w:rFonts w:ascii="Times New Roman" w:hAnsi="Times New Roman"/>
                <w:sz w:val="24"/>
              </w:rPr>
              <w:t>руб</w:t>
            </w:r>
            <w:r>
              <w:rPr>
                <w:rFonts w:ascii="Times New Roman" w:hAnsi="Times New Roman"/>
                <w:sz w:val="24"/>
              </w:rPr>
              <w:t>.</w:t>
            </w:r>
          </w:p>
        </w:tc>
      </w:tr>
      <w:tr>
        <w:tc>
          <w:tcPr>
            <w:tcW w:type="dxa" w:w="6091"/>
          </w:tcPr>
          <w:p w14:paraId="60030000">
            <w:pPr>
              <w:pStyle w:val="Style_5"/>
              <w:ind/>
              <w:jc w:val="both"/>
              <w:rPr>
                <w:rFonts w:ascii="Times New Roman" w:hAnsi="Times New Roman"/>
                <w:sz w:val="28"/>
              </w:rPr>
            </w:pPr>
            <w:r>
              <w:rPr>
                <w:rFonts w:ascii="Times New Roman" w:hAnsi="Times New Roman"/>
                <w:sz w:val="24"/>
              </w:rPr>
              <w:t>Всего</w:t>
            </w:r>
          </w:p>
        </w:tc>
        <w:tc>
          <w:tcPr>
            <w:tcW w:type="dxa" w:w="3679"/>
          </w:tcPr>
          <w:p w14:paraId="61030000">
            <w:pPr>
              <w:pStyle w:val="Style_5"/>
              <w:ind/>
              <w:jc w:val="both"/>
              <w:rPr>
                <w:rFonts w:ascii="Times New Roman" w:hAnsi="Times New Roman"/>
                <w:sz w:val="28"/>
              </w:rPr>
            </w:pPr>
          </w:p>
        </w:tc>
      </w:tr>
      <w:tr>
        <w:tc>
          <w:tcPr>
            <w:tcW w:type="dxa" w:w="6091"/>
          </w:tcPr>
          <w:p w14:paraId="62030000">
            <w:pPr>
              <w:pStyle w:val="Style_5"/>
              <w:ind w:firstLine="34"/>
              <w:rPr>
                <w:rFonts w:ascii="Times New Roman" w:hAnsi="Times New Roman"/>
                <w:sz w:val="24"/>
              </w:rPr>
            </w:pPr>
            <w:r>
              <w:rPr>
                <w:rFonts w:ascii="Times New Roman" w:hAnsi="Times New Roman"/>
                <w:sz w:val="24"/>
              </w:rPr>
              <w:t>I</w:t>
            </w:r>
            <w:r>
              <w:rPr>
                <w:rFonts w:ascii="Times New Roman" w:hAnsi="Times New Roman"/>
                <w:sz w:val="24"/>
              </w:rPr>
              <w:t xml:space="preserve"> квартал,</w:t>
            </w:r>
          </w:p>
          <w:p w14:paraId="63030000">
            <w:pPr>
              <w:pStyle w:val="Style_5"/>
              <w:ind/>
              <w:jc w:val="both"/>
              <w:rPr>
                <w:rFonts w:ascii="Times New Roman" w:hAnsi="Times New Roman"/>
                <w:sz w:val="28"/>
              </w:rPr>
            </w:pPr>
            <w:r>
              <w:rPr>
                <w:rFonts w:ascii="Times New Roman" w:hAnsi="Times New Roman"/>
                <w:sz w:val="24"/>
              </w:rPr>
              <w:t>в том числе</w:t>
            </w:r>
          </w:p>
        </w:tc>
        <w:tc>
          <w:tcPr>
            <w:tcW w:type="dxa" w:w="3679"/>
          </w:tcPr>
          <w:p w14:paraId="64030000">
            <w:pPr>
              <w:pStyle w:val="Style_5"/>
              <w:ind/>
              <w:jc w:val="both"/>
              <w:rPr>
                <w:rFonts w:ascii="Times New Roman" w:hAnsi="Times New Roman"/>
                <w:sz w:val="28"/>
              </w:rPr>
            </w:pPr>
          </w:p>
        </w:tc>
      </w:tr>
      <w:tr>
        <w:tc>
          <w:tcPr>
            <w:tcW w:type="dxa" w:w="6091"/>
          </w:tcPr>
          <w:p w14:paraId="65030000">
            <w:pPr>
              <w:pStyle w:val="Style_5"/>
              <w:ind/>
              <w:jc w:val="both"/>
              <w:rPr>
                <w:rFonts w:ascii="Times New Roman" w:hAnsi="Times New Roman"/>
                <w:sz w:val="28"/>
              </w:rPr>
            </w:pPr>
            <w:r>
              <w:rPr>
                <w:rFonts w:ascii="Times New Roman" w:hAnsi="Times New Roman"/>
                <w:sz w:val="24"/>
              </w:rPr>
              <w:t>январь</w:t>
            </w:r>
          </w:p>
        </w:tc>
        <w:tc>
          <w:tcPr>
            <w:tcW w:type="dxa" w:w="3679"/>
          </w:tcPr>
          <w:p w14:paraId="66030000">
            <w:pPr>
              <w:pStyle w:val="Style_5"/>
              <w:ind/>
              <w:jc w:val="both"/>
              <w:rPr>
                <w:rFonts w:ascii="Times New Roman" w:hAnsi="Times New Roman"/>
                <w:sz w:val="28"/>
              </w:rPr>
            </w:pPr>
          </w:p>
        </w:tc>
      </w:tr>
      <w:tr>
        <w:tc>
          <w:tcPr>
            <w:tcW w:type="dxa" w:w="6091"/>
          </w:tcPr>
          <w:p w14:paraId="67030000">
            <w:pPr>
              <w:pStyle w:val="Style_5"/>
              <w:ind/>
              <w:jc w:val="both"/>
              <w:rPr>
                <w:rFonts w:ascii="Times New Roman" w:hAnsi="Times New Roman"/>
                <w:sz w:val="28"/>
              </w:rPr>
            </w:pPr>
            <w:r>
              <w:rPr>
                <w:rFonts w:ascii="Times New Roman" w:hAnsi="Times New Roman"/>
                <w:sz w:val="24"/>
              </w:rPr>
              <w:t>февраль</w:t>
            </w:r>
          </w:p>
        </w:tc>
        <w:tc>
          <w:tcPr>
            <w:tcW w:type="dxa" w:w="3679"/>
          </w:tcPr>
          <w:p w14:paraId="68030000">
            <w:pPr>
              <w:pStyle w:val="Style_5"/>
              <w:ind/>
              <w:jc w:val="both"/>
              <w:rPr>
                <w:rFonts w:ascii="Times New Roman" w:hAnsi="Times New Roman"/>
                <w:sz w:val="28"/>
              </w:rPr>
            </w:pPr>
          </w:p>
        </w:tc>
      </w:tr>
      <w:tr>
        <w:tc>
          <w:tcPr>
            <w:tcW w:type="dxa" w:w="6091"/>
          </w:tcPr>
          <w:p w14:paraId="69030000">
            <w:pPr>
              <w:pStyle w:val="Style_5"/>
              <w:ind/>
              <w:jc w:val="both"/>
              <w:rPr>
                <w:rFonts w:ascii="Times New Roman" w:hAnsi="Times New Roman"/>
                <w:sz w:val="28"/>
              </w:rPr>
            </w:pPr>
            <w:r>
              <w:rPr>
                <w:rFonts w:ascii="Times New Roman" w:hAnsi="Times New Roman"/>
                <w:sz w:val="24"/>
              </w:rPr>
              <w:t>март</w:t>
            </w:r>
          </w:p>
        </w:tc>
        <w:tc>
          <w:tcPr>
            <w:tcW w:type="dxa" w:w="3679"/>
          </w:tcPr>
          <w:p w14:paraId="6A030000">
            <w:pPr>
              <w:pStyle w:val="Style_5"/>
              <w:ind/>
              <w:jc w:val="both"/>
              <w:rPr>
                <w:rFonts w:ascii="Times New Roman" w:hAnsi="Times New Roman"/>
                <w:sz w:val="28"/>
              </w:rPr>
            </w:pPr>
          </w:p>
        </w:tc>
      </w:tr>
      <w:tr>
        <w:tc>
          <w:tcPr>
            <w:tcW w:type="dxa" w:w="6091"/>
          </w:tcPr>
          <w:p w14:paraId="6B030000">
            <w:pPr>
              <w:pStyle w:val="Style_5"/>
              <w:ind w:firstLine="34"/>
              <w:rPr>
                <w:rFonts w:ascii="Times New Roman" w:hAnsi="Times New Roman"/>
                <w:sz w:val="24"/>
              </w:rPr>
            </w:pPr>
            <w:r>
              <w:rPr>
                <w:rFonts w:ascii="Times New Roman" w:hAnsi="Times New Roman"/>
                <w:sz w:val="24"/>
              </w:rPr>
              <w:t>II</w:t>
            </w:r>
            <w:r>
              <w:rPr>
                <w:rFonts w:ascii="Times New Roman" w:hAnsi="Times New Roman"/>
                <w:sz w:val="24"/>
              </w:rPr>
              <w:t xml:space="preserve"> квартал,</w:t>
            </w:r>
          </w:p>
          <w:p w14:paraId="6C030000">
            <w:pPr>
              <w:pStyle w:val="Style_5"/>
              <w:ind/>
              <w:jc w:val="both"/>
              <w:rPr>
                <w:rFonts w:ascii="Times New Roman" w:hAnsi="Times New Roman"/>
                <w:sz w:val="28"/>
              </w:rPr>
            </w:pPr>
            <w:r>
              <w:rPr>
                <w:rFonts w:ascii="Times New Roman" w:hAnsi="Times New Roman"/>
                <w:sz w:val="24"/>
              </w:rPr>
              <w:t>в том числе</w:t>
            </w:r>
          </w:p>
        </w:tc>
        <w:tc>
          <w:tcPr>
            <w:tcW w:type="dxa" w:w="3679"/>
          </w:tcPr>
          <w:p w14:paraId="6D030000">
            <w:pPr>
              <w:pStyle w:val="Style_5"/>
              <w:ind/>
              <w:jc w:val="both"/>
              <w:rPr>
                <w:rFonts w:ascii="Times New Roman" w:hAnsi="Times New Roman"/>
                <w:sz w:val="28"/>
              </w:rPr>
            </w:pPr>
          </w:p>
        </w:tc>
      </w:tr>
      <w:tr>
        <w:tc>
          <w:tcPr>
            <w:tcW w:type="dxa" w:w="6091"/>
          </w:tcPr>
          <w:p w14:paraId="6E030000">
            <w:pPr>
              <w:pStyle w:val="Style_5"/>
              <w:ind/>
              <w:jc w:val="both"/>
              <w:rPr>
                <w:rFonts w:ascii="Times New Roman" w:hAnsi="Times New Roman"/>
                <w:sz w:val="28"/>
              </w:rPr>
            </w:pPr>
            <w:r>
              <w:rPr>
                <w:rFonts w:ascii="Times New Roman" w:hAnsi="Times New Roman"/>
                <w:sz w:val="24"/>
              </w:rPr>
              <w:t>апрель</w:t>
            </w:r>
          </w:p>
        </w:tc>
        <w:tc>
          <w:tcPr>
            <w:tcW w:type="dxa" w:w="3679"/>
          </w:tcPr>
          <w:p w14:paraId="6F030000">
            <w:pPr>
              <w:pStyle w:val="Style_5"/>
              <w:ind/>
              <w:jc w:val="both"/>
              <w:rPr>
                <w:rFonts w:ascii="Times New Roman" w:hAnsi="Times New Roman"/>
                <w:sz w:val="28"/>
              </w:rPr>
            </w:pPr>
          </w:p>
        </w:tc>
      </w:tr>
      <w:tr>
        <w:tc>
          <w:tcPr>
            <w:tcW w:type="dxa" w:w="6091"/>
          </w:tcPr>
          <w:p w14:paraId="70030000">
            <w:pPr>
              <w:pStyle w:val="Style_5"/>
              <w:ind/>
              <w:jc w:val="both"/>
              <w:rPr>
                <w:rFonts w:ascii="Times New Roman" w:hAnsi="Times New Roman"/>
                <w:sz w:val="24"/>
              </w:rPr>
            </w:pPr>
            <w:r>
              <w:rPr>
                <w:rFonts w:ascii="Times New Roman" w:hAnsi="Times New Roman"/>
                <w:sz w:val="24"/>
              </w:rPr>
              <w:t>май</w:t>
            </w:r>
          </w:p>
        </w:tc>
        <w:tc>
          <w:tcPr>
            <w:tcW w:type="dxa" w:w="3679"/>
          </w:tcPr>
          <w:p w14:paraId="71030000">
            <w:pPr>
              <w:pStyle w:val="Style_5"/>
              <w:ind/>
              <w:jc w:val="both"/>
              <w:rPr>
                <w:rFonts w:ascii="Times New Roman" w:hAnsi="Times New Roman"/>
                <w:sz w:val="28"/>
              </w:rPr>
            </w:pPr>
          </w:p>
        </w:tc>
      </w:tr>
      <w:tr>
        <w:tc>
          <w:tcPr>
            <w:tcW w:type="dxa" w:w="6091"/>
          </w:tcPr>
          <w:p w14:paraId="72030000">
            <w:pPr>
              <w:pStyle w:val="Style_5"/>
              <w:ind/>
              <w:jc w:val="both"/>
              <w:rPr>
                <w:rFonts w:ascii="Times New Roman" w:hAnsi="Times New Roman"/>
                <w:sz w:val="24"/>
              </w:rPr>
            </w:pPr>
            <w:r>
              <w:rPr>
                <w:rFonts w:ascii="Times New Roman" w:hAnsi="Times New Roman"/>
                <w:sz w:val="24"/>
              </w:rPr>
              <w:t>июнь</w:t>
            </w:r>
          </w:p>
        </w:tc>
        <w:tc>
          <w:tcPr>
            <w:tcW w:type="dxa" w:w="3679"/>
          </w:tcPr>
          <w:p w14:paraId="73030000">
            <w:pPr>
              <w:pStyle w:val="Style_5"/>
              <w:ind/>
              <w:jc w:val="both"/>
              <w:rPr>
                <w:rFonts w:ascii="Times New Roman" w:hAnsi="Times New Roman"/>
                <w:sz w:val="28"/>
              </w:rPr>
            </w:pPr>
          </w:p>
        </w:tc>
      </w:tr>
      <w:tr>
        <w:tc>
          <w:tcPr>
            <w:tcW w:type="dxa" w:w="6091"/>
          </w:tcPr>
          <w:p w14:paraId="74030000">
            <w:pPr>
              <w:pStyle w:val="Style_5"/>
              <w:ind/>
              <w:jc w:val="both"/>
              <w:rPr>
                <w:rFonts w:ascii="Times New Roman" w:hAnsi="Times New Roman"/>
                <w:sz w:val="24"/>
              </w:rPr>
            </w:pPr>
            <w:r>
              <w:rPr>
                <w:rFonts w:ascii="Times New Roman" w:hAnsi="Times New Roman"/>
                <w:sz w:val="24"/>
              </w:rPr>
              <w:t>июль</w:t>
            </w:r>
          </w:p>
        </w:tc>
        <w:tc>
          <w:tcPr>
            <w:tcW w:type="dxa" w:w="3679"/>
          </w:tcPr>
          <w:p w14:paraId="75030000">
            <w:pPr>
              <w:pStyle w:val="Style_5"/>
              <w:ind/>
              <w:jc w:val="both"/>
              <w:rPr>
                <w:rFonts w:ascii="Times New Roman" w:hAnsi="Times New Roman"/>
                <w:sz w:val="28"/>
              </w:rPr>
            </w:pPr>
          </w:p>
        </w:tc>
      </w:tr>
      <w:tr>
        <w:tc>
          <w:tcPr>
            <w:tcW w:type="dxa" w:w="6091"/>
          </w:tcPr>
          <w:p w14:paraId="76030000">
            <w:pPr>
              <w:pStyle w:val="Style_5"/>
              <w:ind/>
              <w:jc w:val="both"/>
              <w:rPr>
                <w:rFonts w:ascii="Times New Roman" w:hAnsi="Times New Roman"/>
                <w:sz w:val="24"/>
              </w:rPr>
            </w:pPr>
            <w:r>
              <w:rPr>
                <w:rFonts w:ascii="Times New Roman" w:hAnsi="Times New Roman"/>
                <w:sz w:val="24"/>
              </w:rPr>
              <w:t>август</w:t>
            </w:r>
          </w:p>
        </w:tc>
        <w:tc>
          <w:tcPr>
            <w:tcW w:type="dxa" w:w="3679"/>
          </w:tcPr>
          <w:p w14:paraId="77030000">
            <w:pPr>
              <w:pStyle w:val="Style_5"/>
              <w:ind/>
              <w:jc w:val="both"/>
              <w:rPr>
                <w:rFonts w:ascii="Times New Roman" w:hAnsi="Times New Roman"/>
                <w:sz w:val="28"/>
              </w:rPr>
            </w:pPr>
          </w:p>
        </w:tc>
      </w:tr>
      <w:tr>
        <w:tc>
          <w:tcPr>
            <w:tcW w:type="dxa" w:w="6091"/>
          </w:tcPr>
          <w:p w14:paraId="78030000">
            <w:pPr>
              <w:pStyle w:val="Style_5"/>
              <w:ind/>
              <w:jc w:val="both"/>
              <w:rPr>
                <w:rFonts w:ascii="Times New Roman" w:hAnsi="Times New Roman"/>
                <w:sz w:val="24"/>
              </w:rPr>
            </w:pPr>
            <w:r>
              <w:rPr>
                <w:rFonts w:ascii="Times New Roman" w:hAnsi="Times New Roman"/>
                <w:sz w:val="24"/>
              </w:rPr>
              <w:t>сентябрь</w:t>
            </w:r>
          </w:p>
        </w:tc>
        <w:tc>
          <w:tcPr>
            <w:tcW w:type="dxa" w:w="3679"/>
          </w:tcPr>
          <w:p w14:paraId="79030000">
            <w:pPr>
              <w:pStyle w:val="Style_5"/>
              <w:ind/>
              <w:jc w:val="both"/>
              <w:rPr>
                <w:rFonts w:ascii="Times New Roman" w:hAnsi="Times New Roman"/>
                <w:sz w:val="28"/>
              </w:rPr>
            </w:pPr>
          </w:p>
        </w:tc>
      </w:tr>
      <w:tr>
        <w:tc>
          <w:tcPr>
            <w:tcW w:type="dxa" w:w="6091"/>
          </w:tcPr>
          <w:p w14:paraId="7A030000">
            <w:pPr>
              <w:pStyle w:val="Style_5"/>
              <w:ind w:firstLine="34"/>
              <w:rPr>
                <w:rFonts w:ascii="Times New Roman" w:hAnsi="Times New Roman"/>
                <w:sz w:val="24"/>
              </w:rPr>
            </w:pPr>
            <w:r>
              <w:rPr>
                <w:rFonts w:ascii="Times New Roman" w:hAnsi="Times New Roman"/>
                <w:sz w:val="24"/>
              </w:rPr>
              <w:t>IV</w:t>
            </w:r>
            <w:r>
              <w:rPr>
                <w:rFonts w:ascii="Times New Roman" w:hAnsi="Times New Roman"/>
                <w:sz w:val="24"/>
              </w:rPr>
              <w:t xml:space="preserve"> квартал,</w:t>
            </w:r>
          </w:p>
          <w:p w14:paraId="7B030000">
            <w:pPr>
              <w:pStyle w:val="Style_5"/>
              <w:ind/>
              <w:jc w:val="both"/>
              <w:rPr>
                <w:rFonts w:ascii="Times New Roman" w:hAnsi="Times New Roman"/>
                <w:sz w:val="24"/>
              </w:rPr>
            </w:pPr>
            <w:r>
              <w:rPr>
                <w:rFonts w:ascii="Times New Roman" w:hAnsi="Times New Roman"/>
                <w:sz w:val="24"/>
              </w:rPr>
              <w:t>в том числе</w:t>
            </w:r>
          </w:p>
        </w:tc>
        <w:tc>
          <w:tcPr>
            <w:tcW w:type="dxa" w:w="3679"/>
          </w:tcPr>
          <w:p w14:paraId="7C030000">
            <w:pPr>
              <w:pStyle w:val="Style_5"/>
              <w:ind/>
              <w:jc w:val="both"/>
              <w:rPr>
                <w:rFonts w:ascii="Times New Roman" w:hAnsi="Times New Roman"/>
                <w:sz w:val="28"/>
              </w:rPr>
            </w:pPr>
          </w:p>
        </w:tc>
      </w:tr>
      <w:tr>
        <w:tc>
          <w:tcPr>
            <w:tcW w:type="dxa" w:w="6091"/>
          </w:tcPr>
          <w:p w14:paraId="7D030000">
            <w:pPr>
              <w:pStyle w:val="Style_5"/>
              <w:ind/>
              <w:jc w:val="both"/>
              <w:rPr>
                <w:rFonts w:ascii="Times New Roman" w:hAnsi="Times New Roman"/>
                <w:sz w:val="24"/>
              </w:rPr>
            </w:pPr>
            <w:r>
              <w:rPr>
                <w:rFonts w:ascii="Times New Roman" w:hAnsi="Times New Roman"/>
                <w:sz w:val="24"/>
              </w:rPr>
              <w:t>октябрь</w:t>
            </w:r>
          </w:p>
        </w:tc>
        <w:tc>
          <w:tcPr>
            <w:tcW w:type="dxa" w:w="3679"/>
          </w:tcPr>
          <w:p w14:paraId="7E030000">
            <w:pPr>
              <w:pStyle w:val="Style_5"/>
              <w:ind/>
              <w:jc w:val="both"/>
              <w:rPr>
                <w:rFonts w:ascii="Times New Roman" w:hAnsi="Times New Roman"/>
                <w:sz w:val="28"/>
              </w:rPr>
            </w:pPr>
          </w:p>
        </w:tc>
      </w:tr>
      <w:tr>
        <w:tc>
          <w:tcPr>
            <w:tcW w:type="dxa" w:w="6091"/>
          </w:tcPr>
          <w:p w14:paraId="7F030000">
            <w:pPr>
              <w:pStyle w:val="Style_5"/>
              <w:ind/>
              <w:jc w:val="both"/>
              <w:rPr>
                <w:rFonts w:ascii="Times New Roman" w:hAnsi="Times New Roman"/>
                <w:sz w:val="24"/>
              </w:rPr>
            </w:pPr>
            <w:r>
              <w:rPr>
                <w:rFonts w:ascii="Times New Roman" w:hAnsi="Times New Roman"/>
                <w:sz w:val="24"/>
              </w:rPr>
              <w:t>ноябрь</w:t>
            </w:r>
          </w:p>
        </w:tc>
        <w:tc>
          <w:tcPr>
            <w:tcW w:type="dxa" w:w="3679"/>
          </w:tcPr>
          <w:p w14:paraId="80030000">
            <w:pPr>
              <w:pStyle w:val="Style_5"/>
              <w:ind/>
              <w:jc w:val="both"/>
              <w:rPr>
                <w:rFonts w:ascii="Times New Roman" w:hAnsi="Times New Roman"/>
                <w:sz w:val="28"/>
              </w:rPr>
            </w:pPr>
          </w:p>
        </w:tc>
      </w:tr>
      <w:tr>
        <w:tc>
          <w:tcPr>
            <w:tcW w:type="dxa" w:w="6091"/>
          </w:tcPr>
          <w:p w14:paraId="81030000">
            <w:pPr>
              <w:pStyle w:val="Style_5"/>
              <w:ind/>
              <w:jc w:val="both"/>
              <w:rPr>
                <w:rFonts w:ascii="Times New Roman" w:hAnsi="Times New Roman"/>
                <w:sz w:val="24"/>
              </w:rPr>
            </w:pPr>
            <w:r>
              <w:rPr>
                <w:rFonts w:ascii="Times New Roman" w:hAnsi="Times New Roman"/>
                <w:sz w:val="24"/>
              </w:rPr>
              <w:t>декабрь</w:t>
            </w:r>
          </w:p>
        </w:tc>
        <w:tc>
          <w:tcPr>
            <w:tcW w:type="dxa" w:w="3679"/>
          </w:tcPr>
          <w:p w14:paraId="82030000">
            <w:pPr>
              <w:pStyle w:val="Style_5"/>
              <w:ind/>
              <w:jc w:val="both"/>
              <w:rPr>
                <w:rFonts w:ascii="Times New Roman" w:hAnsi="Times New Roman"/>
                <w:sz w:val="28"/>
              </w:rPr>
            </w:pPr>
          </w:p>
        </w:tc>
      </w:tr>
    </w:tbl>
    <w:p w14:paraId="83030000">
      <w:pPr>
        <w:pStyle w:val="Style_5"/>
        <w:ind w:firstLine="851"/>
        <w:jc w:val="both"/>
        <w:rPr>
          <w:rFonts w:ascii="Times New Roman" w:hAnsi="Times New Roman"/>
          <w:sz w:val="28"/>
        </w:rPr>
      </w:pPr>
    </w:p>
    <w:p w14:paraId="84030000">
      <w:pPr>
        <w:pStyle w:val="Style_5"/>
        <w:ind w:firstLine="851"/>
        <w:jc w:val="both"/>
        <w:rPr>
          <w:rFonts w:ascii="Times New Roman" w:hAnsi="Times New Roman"/>
          <w:sz w:val="28"/>
        </w:rPr>
      </w:pPr>
      <w:r>
        <w:rPr>
          <w:rFonts w:ascii="Times New Roman" w:hAnsi="Times New Roman"/>
          <w:sz w:val="28"/>
        </w:rPr>
        <w:t>--------------------------------</w:t>
      </w:r>
    </w:p>
    <w:p w14:paraId="85030000">
      <w:pPr>
        <w:pStyle w:val="Style_5"/>
        <w:ind w:firstLine="851"/>
        <w:jc w:val="both"/>
        <w:rPr>
          <w:rFonts w:ascii="Times New Roman" w:hAnsi="Times New Roman"/>
          <w:sz w:val="28"/>
        </w:rPr>
      </w:pPr>
      <w:bookmarkStart w:id="50" w:name="P1044"/>
      <w:bookmarkEnd w:id="50"/>
      <w:r>
        <w:rPr>
          <w:rFonts w:ascii="Times New Roman" w:hAnsi="Times New Roman"/>
          <w:sz w:val="28"/>
        </w:rPr>
        <w:t>&lt;*&gt; Перечисление субсидии осуществляется ежемесячно ____ раз(а) в месяц в сроки до ___ числа соответствующего месяца</w:t>
      </w:r>
    </w:p>
    <w:p w14:paraId="86030000">
      <w:pPr>
        <w:pStyle w:val="Style_5"/>
        <w:ind w:firstLine="851"/>
        <w:jc w:val="both"/>
        <w:rPr>
          <w:rFonts w:ascii="Times New Roman" w:hAnsi="Times New Roman"/>
          <w:sz w:val="28"/>
        </w:rPr>
      </w:pPr>
    </w:p>
    <w:p w14:paraId="87030000">
      <w:pPr>
        <w:pStyle w:val="Style_5"/>
        <w:ind w:firstLine="851"/>
        <w:jc w:val="both"/>
        <w:rPr>
          <w:rFonts w:ascii="Times New Roman" w:hAnsi="Times New Roman"/>
          <w:sz w:val="28"/>
        </w:rPr>
      </w:pPr>
    </w:p>
    <w:p w14:paraId="88030000">
      <w:pPr>
        <w:ind w:firstLine="851"/>
        <w:jc w:val="both"/>
        <w:rPr>
          <w:sz w:val="28"/>
        </w:rPr>
      </w:pPr>
    </w:p>
    <w:p w14:paraId="89030000">
      <w:pPr>
        <w:pStyle w:val="Style_5"/>
        <w:ind w:firstLine="851"/>
        <w:jc w:val="both"/>
        <w:rPr>
          <w:rFonts w:ascii="Times New Roman" w:hAnsi="Times New Roman"/>
          <w:sz w:val="28"/>
        </w:rPr>
      </w:pPr>
    </w:p>
    <w:p w14:paraId="8A030000">
      <w:pPr>
        <w:pStyle w:val="Style_5"/>
        <w:ind w:firstLine="851"/>
        <w:jc w:val="both"/>
        <w:rPr>
          <w:rFonts w:ascii="Times New Roman" w:hAnsi="Times New Roman"/>
          <w:sz w:val="28"/>
        </w:rPr>
      </w:pPr>
    </w:p>
    <w:p w14:paraId="8B030000">
      <w:pPr>
        <w:pStyle w:val="Style_5"/>
        <w:ind w:firstLine="851"/>
        <w:jc w:val="both"/>
        <w:rPr>
          <w:rFonts w:ascii="Times New Roman" w:hAnsi="Times New Roman"/>
          <w:sz w:val="28"/>
        </w:rPr>
      </w:pPr>
    </w:p>
    <w:p w14:paraId="8C030000">
      <w:pPr>
        <w:pStyle w:val="Style_5"/>
        <w:ind w:firstLine="851"/>
        <w:jc w:val="both"/>
        <w:rPr>
          <w:rFonts w:ascii="Times New Roman" w:hAnsi="Times New Roman"/>
          <w:sz w:val="28"/>
        </w:rPr>
      </w:pPr>
    </w:p>
    <w:p w14:paraId="8D030000">
      <w:pPr>
        <w:pStyle w:val="Style_5"/>
        <w:ind w:firstLine="851"/>
        <w:jc w:val="both"/>
        <w:rPr>
          <w:rFonts w:ascii="Times New Roman" w:hAnsi="Times New Roman"/>
          <w:sz w:val="28"/>
        </w:rPr>
      </w:pPr>
    </w:p>
    <w:p w14:paraId="8E030000">
      <w:pPr>
        <w:pStyle w:val="Style_5"/>
        <w:ind w:firstLine="851"/>
        <w:jc w:val="both"/>
        <w:rPr>
          <w:rFonts w:ascii="Times New Roman" w:hAnsi="Times New Roman"/>
          <w:sz w:val="28"/>
        </w:rPr>
      </w:pPr>
    </w:p>
    <w:tbl>
      <w:tblPr>
        <w:tblStyle w:val="Style_4"/>
        <w:tblInd w:type="dxa" w:w="5240"/>
        <w:tblBorders>
          <w:top w:color="000000" w:sz="4" w:val="nil"/>
          <w:left w:color="000000" w:sz="4" w:val="nil"/>
          <w:bottom w:color="000000" w:sz="4" w:val="nil"/>
          <w:right w:color="000000" w:sz="4" w:val="nil"/>
          <w:insideH w:color="000000" w:sz="4" w:val="nil"/>
          <w:insideV w:color="000000" w:sz="4" w:val="nil"/>
        </w:tblBorders>
        <w:tblLayout w:type="fixed"/>
      </w:tblPr>
      <w:tblGrid>
        <w:gridCol w:w="4820"/>
      </w:tblGrid>
      <w:tr>
        <w:tc>
          <w:tcPr>
            <w:tcW w:type="dxa" w:w="4820"/>
            <w:tcBorders>
              <w:top w:color="000000" w:sz="4" w:val="nil"/>
              <w:left w:color="000000" w:sz="4" w:val="nil"/>
              <w:bottom w:color="000000" w:sz="4" w:val="nil"/>
              <w:right w:color="000000" w:sz="4" w:val="nil"/>
            </w:tcBorders>
          </w:tcPr>
          <w:p w14:paraId="8F030000">
            <w:pPr>
              <w:pStyle w:val="Style_5"/>
              <w:rPr>
                <w:rFonts w:ascii="Times New Roman" w:hAnsi="Times New Roman"/>
                <w:sz w:val="28"/>
              </w:rPr>
            </w:pPr>
            <w:r>
              <w:rPr>
                <w:rFonts w:ascii="Times New Roman" w:hAnsi="Times New Roman"/>
                <w:sz w:val="28"/>
              </w:rPr>
              <w:t>Приложение 3</w:t>
            </w:r>
          </w:p>
          <w:p w14:paraId="90030000">
            <w:pPr>
              <w:pStyle w:val="Style_5"/>
              <w:rPr>
                <w:rFonts w:ascii="Times New Roman" w:hAnsi="Times New Roman"/>
                <w:sz w:val="28"/>
              </w:rPr>
            </w:pPr>
            <w:r>
              <w:rPr>
                <w:rFonts w:ascii="Times New Roman" w:hAnsi="Times New Roman"/>
                <w:sz w:val="28"/>
              </w:rPr>
              <w:t>к Порядку формирования и финансового</w:t>
            </w:r>
            <w:r>
              <w:rPr>
                <w:rFonts w:ascii="Times New Roman" w:hAnsi="Times New Roman"/>
                <w:sz w:val="28"/>
              </w:rPr>
              <w:t xml:space="preserve"> </w:t>
            </w:r>
            <w:r>
              <w:rPr>
                <w:rFonts w:ascii="Times New Roman" w:hAnsi="Times New Roman"/>
                <w:sz w:val="28"/>
              </w:rPr>
              <w:t>обеспечения выполнения муниципального</w:t>
            </w:r>
            <w:r>
              <w:rPr>
                <w:rFonts w:ascii="Times New Roman" w:hAnsi="Times New Roman"/>
                <w:sz w:val="28"/>
              </w:rPr>
              <w:t xml:space="preserve"> </w:t>
            </w:r>
            <w:r>
              <w:rPr>
                <w:rFonts w:ascii="Times New Roman" w:hAnsi="Times New Roman"/>
                <w:sz w:val="28"/>
              </w:rPr>
              <w:t>задания на оказание муниципальных услуг</w:t>
            </w:r>
            <w:r>
              <w:rPr>
                <w:rFonts w:ascii="Times New Roman" w:hAnsi="Times New Roman"/>
                <w:sz w:val="28"/>
              </w:rPr>
              <w:t xml:space="preserve"> </w:t>
            </w:r>
            <w:r>
              <w:rPr>
                <w:rFonts w:ascii="Times New Roman" w:hAnsi="Times New Roman"/>
                <w:sz w:val="28"/>
              </w:rPr>
              <w:t>(выполнение работ) муниципальными</w:t>
            </w:r>
            <w:r>
              <w:rPr>
                <w:rFonts w:ascii="Times New Roman" w:hAnsi="Times New Roman"/>
                <w:sz w:val="28"/>
              </w:rPr>
              <w:t xml:space="preserve"> </w:t>
            </w:r>
            <w:r>
              <w:rPr>
                <w:rFonts w:ascii="Times New Roman" w:hAnsi="Times New Roman"/>
                <w:sz w:val="28"/>
              </w:rPr>
              <w:t xml:space="preserve">учреждениями </w:t>
            </w:r>
            <w:r>
              <w:rPr>
                <w:sz w:val="28"/>
              </w:rPr>
              <w:t>Сандовского муниципального округа</w:t>
            </w:r>
            <w:r>
              <w:rPr>
                <w:rFonts w:ascii="Times New Roman" w:hAnsi="Times New Roman"/>
                <w:sz w:val="28"/>
              </w:rPr>
              <w:t xml:space="preserve"> </w:t>
            </w:r>
            <w:r>
              <w:rPr>
                <w:rFonts w:ascii="Times New Roman" w:hAnsi="Times New Roman"/>
                <w:sz w:val="28"/>
              </w:rPr>
              <w:t>Тверской области</w:t>
            </w:r>
          </w:p>
          <w:p w14:paraId="91030000">
            <w:pPr>
              <w:pStyle w:val="Style_5"/>
              <w:rPr>
                <w:rFonts w:ascii="Times New Roman" w:hAnsi="Times New Roman"/>
                <w:sz w:val="28"/>
              </w:rPr>
            </w:pPr>
          </w:p>
        </w:tc>
      </w:tr>
    </w:tbl>
    <w:p w14:paraId="92030000">
      <w:pPr>
        <w:pStyle w:val="Style_5"/>
        <w:ind/>
        <w:jc w:val="both"/>
        <w:rPr>
          <w:rFonts w:ascii="Times New Roman" w:hAnsi="Times New Roman"/>
          <w:sz w:val="28"/>
        </w:rPr>
      </w:pPr>
    </w:p>
    <w:tbl>
      <w:tblPr>
        <w:tblStyle w:val="Style_4"/>
        <w:tblInd w:type="dxa" w:w="4673"/>
        <w:tblBorders>
          <w:top w:color="000000" w:sz="4" w:val="nil"/>
          <w:left w:color="000000" w:sz="4" w:val="nil"/>
          <w:bottom w:color="000000" w:sz="4" w:val="nil"/>
          <w:right w:color="000000" w:sz="4" w:val="nil"/>
          <w:insideH w:color="000000" w:sz="4" w:val="nil"/>
          <w:insideV w:color="000000" w:sz="4" w:val="nil"/>
        </w:tblBorders>
        <w:tblLayout w:type="fixed"/>
      </w:tblPr>
      <w:tblGrid>
        <w:gridCol w:w="5097"/>
      </w:tblGrid>
      <w:tr>
        <w:tc>
          <w:tcPr>
            <w:tcW w:type="dxa" w:w="5097"/>
            <w:tcBorders>
              <w:top w:color="000000" w:sz="4" w:val="nil"/>
              <w:left w:color="000000" w:sz="4" w:val="nil"/>
              <w:bottom w:color="000000" w:sz="4" w:val="nil"/>
              <w:right w:color="000000" w:sz="4" w:val="nil"/>
            </w:tcBorders>
          </w:tcPr>
          <w:p w14:paraId="93030000">
            <w:pPr>
              <w:pStyle w:val="Style_5"/>
              <w:ind/>
              <w:jc w:val="right"/>
              <w:rPr>
                <w:sz w:val="28"/>
              </w:rPr>
            </w:pPr>
            <w:r>
              <w:rPr>
                <w:rFonts w:ascii="Times New Roman" w:hAnsi="Times New Roman"/>
                <w:sz w:val="28"/>
              </w:rPr>
              <w:t>СОГЛ</w:t>
            </w:r>
            <w:r>
              <w:rPr>
                <w:sz w:val="28"/>
              </w:rPr>
              <w:t xml:space="preserve"> </w:t>
            </w:r>
            <w:r>
              <w:rPr>
                <w:rFonts w:ascii="Times New Roman" w:hAnsi="Times New Roman"/>
                <w:sz w:val="28"/>
              </w:rPr>
              <w:t>АСОВАНО</w:t>
            </w:r>
            <w:r>
              <w:rPr>
                <w:sz w:val="28"/>
              </w:rPr>
              <w:t xml:space="preserve"> </w:t>
            </w:r>
          </w:p>
          <w:p w14:paraId="94030000">
            <w:pPr>
              <w:pStyle w:val="Style_5"/>
              <w:ind/>
              <w:jc w:val="right"/>
              <w:rPr>
                <w:rFonts w:ascii="Times New Roman" w:hAnsi="Times New Roman"/>
                <w:sz w:val="28"/>
              </w:rPr>
            </w:pPr>
          </w:p>
          <w:p w14:paraId="95030000">
            <w:pPr>
              <w:pStyle w:val="Style_5"/>
              <w:ind/>
              <w:jc w:val="right"/>
              <w:rPr>
                <w:rFonts w:ascii="Times New Roman" w:hAnsi="Times New Roman"/>
                <w:sz w:val="28"/>
              </w:rPr>
            </w:pPr>
            <w:r>
              <w:rPr>
                <w:rFonts w:ascii="Times New Roman" w:hAnsi="Times New Roman"/>
                <w:sz w:val="28"/>
              </w:rPr>
              <w:t xml:space="preserve">Финансовое управление </w:t>
            </w:r>
            <w:r>
              <w:rPr>
                <w:sz w:val="28"/>
              </w:rPr>
              <w:t>Сандовского муниципального округа</w:t>
            </w:r>
            <w:r>
              <w:rPr>
                <w:rFonts w:ascii="Times New Roman" w:hAnsi="Times New Roman"/>
                <w:sz w:val="28"/>
              </w:rPr>
              <w:t xml:space="preserve"> </w:t>
            </w:r>
            <w:r>
              <w:rPr>
                <w:rFonts w:ascii="Times New Roman" w:hAnsi="Times New Roman"/>
                <w:sz w:val="28"/>
              </w:rPr>
              <w:t>администрации</w:t>
            </w:r>
          </w:p>
          <w:p w14:paraId="96030000">
            <w:pPr>
              <w:pStyle w:val="Style_5"/>
              <w:ind/>
              <w:jc w:val="both"/>
              <w:rPr>
                <w:rFonts w:ascii="Times New Roman" w:hAnsi="Times New Roman"/>
                <w:sz w:val="28"/>
              </w:rPr>
            </w:pPr>
            <w:r>
              <w:rPr>
                <w:rFonts w:ascii="Times New Roman" w:hAnsi="Times New Roman"/>
                <w:sz w:val="28"/>
              </w:rPr>
              <w:t>_____________   ____________________</w:t>
            </w:r>
          </w:p>
          <w:p w14:paraId="97030000">
            <w:pPr>
              <w:pStyle w:val="Style_5"/>
              <w:rPr>
                <w:rFonts w:ascii="Times New Roman" w:hAnsi="Times New Roman"/>
                <w:sz w:val="28"/>
              </w:rPr>
            </w:pPr>
            <w:r>
              <w:rPr>
                <w:rFonts w:ascii="Times New Roman" w:hAnsi="Times New Roman"/>
                <w:sz w:val="28"/>
              </w:rPr>
              <w:t xml:space="preserve">       подпись          расшифровка подписи</w:t>
            </w:r>
          </w:p>
          <w:p w14:paraId="98030000">
            <w:pPr>
              <w:pStyle w:val="Style_5"/>
              <w:ind/>
              <w:jc w:val="right"/>
              <w:rPr>
                <w:rFonts w:ascii="Times New Roman" w:hAnsi="Times New Roman"/>
                <w:sz w:val="28"/>
              </w:rPr>
            </w:pPr>
            <w:r>
              <w:rPr>
                <w:rFonts w:ascii="Times New Roman" w:hAnsi="Times New Roman"/>
                <w:sz w:val="28"/>
              </w:rPr>
              <w:t>"____" __________________ 20___ г.</w:t>
            </w:r>
          </w:p>
          <w:p w14:paraId="99030000">
            <w:pPr>
              <w:pStyle w:val="Style_5"/>
              <w:rPr>
                <w:rFonts w:ascii="Times New Roman" w:hAnsi="Times New Roman"/>
                <w:sz w:val="28"/>
              </w:rPr>
            </w:pPr>
          </w:p>
        </w:tc>
      </w:tr>
    </w:tbl>
    <w:p w14:paraId="9A030000">
      <w:pPr>
        <w:pStyle w:val="Style_9"/>
        <w:ind/>
        <w:jc w:val="center"/>
        <w:rPr>
          <w:rFonts w:ascii="Times New Roman" w:hAnsi="Times New Roman"/>
          <w:sz w:val="28"/>
        </w:rPr>
      </w:pPr>
      <w:bookmarkStart w:id="51" w:name="P1072"/>
      <w:bookmarkEnd w:id="51"/>
    </w:p>
    <w:p w14:paraId="9B030000">
      <w:pPr>
        <w:pStyle w:val="Style_9"/>
        <w:ind/>
        <w:jc w:val="center"/>
        <w:rPr>
          <w:rFonts w:ascii="Times New Roman" w:hAnsi="Times New Roman"/>
          <w:sz w:val="28"/>
        </w:rPr>
      </w:pPr>
      <w:r>
        <w:rPr>
          <w:rFonts w:ascii="Times New Roman" w:hAnsi="Times New Roman"/>
          <w:sz w:val="28"/>
        </w:rPr>
        <w:t>Справка</w:t>
      </w:r>
    </w:p>
    <w:p w14:paraId="9C030000">
      <w:pPr>
        <w:pStyle w:val="Style_9"/>
        <w:ind/>
        <w:jc w:val="center"/>
        <w:rPr>
          <w:rFonts w:ascii="Times New Roman" w:hAnsi="Times New Roman"/>
          <w:sz w:val="28"/>
        </w:rPr>
      </w:pPr>
      <w:r>
        <w:rPr>
          <w:rFonts w:ascii="Times New Roman" w:hAnsi="Times New Roman"/>
          <w:sz w:val="28"/>
        </w:rPr>
        <w:t>об использовании остатка субсидии</w:t>
      </w:r>
    </w:p>
    <w:p w14:paraId="9D030000">
      <w:pPr>
        <w:pStyle w:val="Style_9"/>
        <w:ind/>
        <w:jc w:val="center"/>
        <w:rPr>
          <w:rFonts w:ascii="Times New Roman" w:hAnsi="Times New Roman"/>
          <w:sz w:val="28"/>
        </w:rPr>
      </w:pPr>
      <w:r>
        <w:rPr>
          <w:rFonts w:ascii="Times New Roman" w:hAnsi="Times New Roman"/>
          <w:sz w:val="28"/>
        </w:rPr>
        <w:t>на финансовое обеспечение выполнения муниципального задания</w:t>
      </w:r>
    </w:p>
    <w:p w14:paraId="9E030000">
      <w:pPr>
        <w:pStyle w:val="Style_9"/>
        <w:ind/>
        <w:jc w:val="center"/>
        <w:rPr>
          <w:rFonts w:ascii="Times New Roman" w:hAnsi="Times New Roman"/>
          <w:sz w:val="28"/>
        </w:rPr>
      </w:pPr>
      <w:r>
        <w:rPr>
          <w:rFonts w:ascii="Times New Roman" w:hAnsi="Times New Roman"/>
          <w:sz w:val="28"/>
        </w:rPr>
        <w:t>за ______ год</w:t>
      </w:r>
    </w:p>
    <w:p w14:paraId="9F030000">
      <w:pPr>
        <w:pStyle w:val="Style_9"/>
        <w:ind/>
        <w:jc w:val="center"/>
        <w:rPr>
          <w:rFonts w:ascii="Times New Roman" w:hAnsi="Times New Roman"/>
          <w:sz w:val="28"/>
        </w:rPr>
      </w:pPr>
      <w:r>
        <w:rPr>
          <w:rFonts w:ascii="Times New Roman" w:hAnsi="Times New Roman"/>
          <w:sz w:val="28"/>
        </w:rPr>
        <w:t>в ____________ году</w:t>
      </w:r>
    </w:p>
    <w:p w14:paraId="A0030000">
      <w:pPr>
        <w:pStyle w:val="Style_9"/>
        <w:ind/>
        <w:jc w:val="center"/>
        <w:rPr>
          <w:rFonts w:ascii="Times New Roman" w:hAnsi="Times New Roman"/>
          <w:sz w:val="28"/>
        </w:rPr>
      </w:pPr>
      <w:r>
        <w:rPr>
          <w:rFonts w:ascii="Times New Roman" w:hAnsi="Times New Roman"/>
          <w:sz w:val="28"/>
        </w:rPr>
        <w:t>______________________________________________________________________________________________________________________________</w:t>
      </w:r>
      <w:r>
        <w:rPr>
          <w:rFonts w:ascii="Times New Roman" w:hAnsi="Times New Roman"/>
          <w:sz w:val="28"/>
        </w:rPr>
        <w:t>____________</w:t>
      </w:r>
    </w:p>
    <w:p w14:paraId="A1030000">
      <w:pPr>
        <w:pStyle w:val="Style_9"/>
        <w:ind/>
        <w:jc w:val="center"/>
        <w:rPr>
          <w:rFonts w:ascii="Times New Roman" w:hAnsi="Times New Roman"/>
          <w:sz w:val="22"/>
        </w:rPr>
      </w:pPr>
      <w:r>
        <w:rPr>
          <w:rFonts w:ascii="Times New Roman" w:hAnsi="Times New Roman"/>
          <w:sz w:val="22"/>
        </w:rPr>
        <w:t xml:space="preserve">(наименование администрации или самостоятельного структурного подразделения администрации </w:t>
      </w:r>
      <w:r>
        <w:rPr>
          <w:rFonts w:ascii="Times New Roman" w:hAnsi="Times New Roman"/>
          <w:sz w:val="22"/>
        </w:rPr>
        <w:t xml:space="preserve">Сандовского </w:t>
      </w:r>
      <w:r>
        <w:rPr>
          <w:rFonts w:ascii="Times New Roman" w:hAnsi="Times New Roman"/>
          <w:sz w:val="22"/>
        </w:rPr>
        <w:t xml:space="preserve">муниципального </w:t>
      </w:r>
      <w:r>
        <w:rPr>
          <w:rFonts w:ascii="Times New Roman" w:hAnsi="Times New Roman"/>
          <w:sz w:val="22"/>
        </w:rPr>
        <w:t xml:space="preserve"> округа</w:t>
      </w:r>
      <w:r>
        <w:rPr>
          <w:rFonts w:ascii="Times New Roman" w:hAnsi="Times New Roman"/>
          <w:sz w:val="22"/>
        </w:rPr>
        <w:t xml:space="preserve"> Тверской области, осуществляющего функции и полномочия учредителя муниципального учреждения</w:t>
      </w:r>
      <w:r>
        <w:rPr>
          <w:rFonts w:ascii="Times New Roman" w:hAnsi="Times New Roman"/>
          <w:sz w:val="22"/>
        </w:rPr>
        <w:t xml:space="preserve"> Сандовского муниципального </w:t>
      </w:r>
      <w:r>
        <w:rPr>
          <w:rFonts w:ascii="Times New Roman" w:hAnsi="Times New Roman"/>
          <w:sz w:val="22"/>
        </w:rPr>
        <w:t xml:space="preserve"> округа Тверской области)</w:t>
      </w:r>
    </w:p>
    <w:p w14:paraId="A2030000">
      <w:pPr>
        <w:pStyle w:val="Style_9"/>
        <w:ind/>
        <w:jc w:val="both"/>
        <w:rPr>
          <w:rFonts w:ascii="Times New Roman" w:hAnsi="Times New Roman"/>
          <w:sz w:val="28"/>
        </w:rPr>
      </w:pPr>
    </w:p>
    <w:tbl>
      <w:tblPr>
        <w:tblStyle w:val="Style_6"/>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102"/>
          <w:left w:type="dxa" w:w="62"/>
          <w:bottom w:type="dxa" w:w="102"/>
          <w:right w:type="dxa" w:w="62"/>
        </w:tblCellMar>
      </w:tblPr>
      <w:tblGrid>
        <w:gridCol w:w="771"/>
        <w:gridCol w:w="1276"/>
        <w:gridCol w:w="844"/>
        <w:gridCol w:w="964"/>
        <w:gridCol w:w="4004"/>
        <w:gridCol w:w="992"/>
        <w:gridCol w:w="1558"/>
      </w:tblGrid>
      <w:tr>
        <w:trPr>
          <w:trHeight w:hRule="atLeast" w:val="257"/>
        </w:trPr>
        <w:tc>
          <w:tcPr>
            <w:tcW w:type="dxa" w:w="7859"/>
            <w:gridSpan w:val="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3030000">
            <w:pPr>
              <w:pStyle w:val="Style_5"/>
              <w:ind/>
              <w:jc w:val="center"/>
              <w:rPr>
                <w:rFonts w:ascii="Times New Roman" w:hAnsi="Times New Roman"/>
                <w:sz w:val="24"/>
              </w:rPr>
            </w:pPr>
            <w:r>
              <w:rPr>
                <w:rFonts w:ascii="Times New Roman" w:hAnsi="Times New Roman"/>
                <w:sz w:val="24"/>
              </w:rPr>
              <w:t>Показатели</w:t>
            </w:r>
            <w:r>
              <w:rPr>
                <w:rFonts w:ascii="Times New Roman" w:hAnsi="Times New Roman"/>
                <w:sz w:val="24"/>
              </w:rPr>
              <w:t xml:space="preserve"> </w:t>
            </w:r>
            <w:r>
              <w:rPr>
                <w:rFonts w:ascii="Times New Roman" w:hAnsi="Times New Roman"/>
                <w:sz w:val="24"/>
              </w:rPr>
              <w:t>поступлений</w:t>
            </w:r>
            <w:r>
              <w:rPr>
                <w:rFonts w:ascii="Times New Roman" w:hAnsi="Times New Roman"/>
                <w:sz w:val="24"/>
              </w:rPr>
              <w:t xml:space="preserve"> и </w:t>
            </w:r>
            <w:r>
              <w:rPr>
                <w:rFonts w:ascii="Times New Roman" w:hAnsi="Times New Roman"/>
                <w:sz w:val="24"/>
              </w:rPr>
              <w:t>выплат</w:t>
            </w:r>
          </w:p>
        </w:tc>
        <w:tc>
          <w:tcPr>
            <w:tcW w:type="dxa" w:w="992"/>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A4030000">
            <w:pPr>
              <w:pStyle w:val="Style_5"/>
              <w:ind/>
              <w:jc w:val="center"/>
              <w:rPr>
                <w:rFonts w:ascii="Times New Roman" w:hAnsi="Times New Roman"/>
                <w:sz w:val="24"/>
              </w:rPr>
            </w:pPr>
            <w:r>
              <w:rPr>
                <w:rFonts w:ascii="Times New Roman" w:hAnsi="Times New Roman"/>
                <w:sz w:val="24"/>
              </w:rPr>
              <w:t>Сумма</w:t>
            </w:r>
            <w:r>
              <w:rPr>
                <w:rFonts w:ascii="Times New Roman" w:hAnsi="Times New Roman"/>
                <w:sz w:val="24"/>
              </w:rPr>
              <w:t>,</w:t>
            </w:r>
          </w:p>
          <w:p w14:paraId="A5030000">
            <w:pPr>
              <w:pStyle w:val="Style_5"/>
              <w:ind/>
              <w:jc w:val="center"/>
              <w:rPr>
                <w:rFonts w:ascii="Times New Roman" w:hAnsi="Times New Roman"/>
                <w:sz w:val="24"/>
              </w:rPr>
            </w:pPr>
            <w:r>
              <w:rPr>
                <w:rFonts w:ascii="Times New Roman" w:hAnsi="Times New Roman"/>
                <w:sz w:val="24"/>
              </w:rPr>
              <w:t xml:space="preserve">в </w:t>
            </w:r>
            <w:r>
              <w:rPr>
                <w:rFonts w:ascii="Times New Roman" w:hAnsi="Times New Roman"/>
                <w:sz w:val="24"/>
              </w:rPr>
              <w:t>рублях</w:t>
            </w:r>
          </w:p>
        </w:tc>
        <w:tc>
          <w:tcPr>
            <w:tcW w:type="dxa" w:w="1558"/>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A6030000">
            <w:pPr>
              <w:pStyle w:val="Style_5"/>
              <w:ind/>
              <w:jc w:val="center"/>
              <w:rPr>
                <w:rFonts w:ascii="Times New Roman" w:hAnsi="Times New Roman"/>
                <w:sz w:val="24"/>
              </w:rPr>
            </w:pPr>
            <w:r>
              <w:rPr>
                <w:rFonts w:ascii="Times New Roman" w:hAnsi="Times New Roman"/>
                <w:sz w:val="24"/>
              </w:rPr>
              <w:t>Примечания</w:t>
            </w:r>
            <w:r>
              <w:rPr>
                <w:rFonts w:ascii="Times New Roman" w:hAnsi="Times New Roman"/>
                <w:sz w:val="24"/>
              </w:rPr>
              <w:t xml:space="preserve"> и </w:t>
            </w:r>
            <w:r>
              <w:rPr>
                <w:rFonts w:ascii="Times New Roman" w:hAnsi="Times New Roman"/>
                <w:sz w:val="24"/>
              </w:rPr>
              <w:t>пояснения</w:t>
            </w:r>
          </w:p>
        </w:tc>
      </w:tr>
      <w:tr>
        <w:tc>
          <w:tcPr>
            <w:tcW w:type="dxa" w:w="77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7030000">
            <w:pPr>
              <w:pStyle w:val="Style_5"/>
              <w:ind/>
              <w:jc w:val="center"/>
              <w:rPr>
                <w:rFonts w:ascii="Times New Roman" w:hAnsi="Times New Roman"/>
                <w:sz w:val="24"/>
              </w:rPr>
            </w:pPr>
            <w:r>
              <w:rPr>
                <w:rFonts w:ascii="Times New Roman" w:hAnsi="Times New Roman"/>
                <w:sz w:val="24"/>
              </w:rPr>
              <w:t>код</w:t>
            </w:r>
            <w:r>
              <w:rPr>
                <w:rFonts w:ascii="Times New Roman" w:hAnsi="Times New Roman"/>
                <w:sz w:val="24"/>
              </w:rPr>
              <w:t xml:space="preserve"> ГРБС </w:t>
            </w:r>
            <w:r>
              <w:rPr>
                <w:rFonts w:ascii="Times New Roman" w:hAnsi="Times New Roman"/>
                <w:sz w:val="24"/>
              </w:rPr>
              <w:fldChar w:fldCharType="begin"/>
            </w:r>
            <w:r>
              <w:rPr>
                <w:rFonts w:ascii="Times New Roman" w:hAnsi="Times New Roman"/>
                <w:sz w:val="24"/>
              </w:rPr>
              <w:instrText>HYPERLINK \l "P1121"</w:instrText>
            </w:r>
            <w:r>
              <w:rPr>
                <w:rFonts w:ascii="Times New Roman" w:hAnsi="Times New Roman"/>
                <w:sz w:val="24"/>
              </w:rPr>
              <w:fldChar w:fldCharType="separate"/>
            </w:r>
            <w:r>
              <w:rPr>
                <w:rFonts w:ascii="Times New Roman" w:hAnsi="Times New Roman"/>
                <w:sz w:val="24"/>
              </w:rPr>
              <w:t>&lt;1&gt;</w:t>
            </w:r>
            <w:r>
              <w:rPr>
                <w:rFonts w:ascii="Times New Roman" w:hAnsi="Times New Roman"/>
                <w:sz w:val="24"/>
              </w:rPr>
              <w:fldChar w:fldCharType="end"/>
            </w:r>
          </w:p>
        </w:tc>
        <w:tc>
          <w:tcPr>
            <w:tcW w:type="dxa" w:w="127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8030000">
            <w:pPr>
              <w:pStyle w:val="Style_5"/>
              <w:ind/>
              <w:jc w:val="center"/>
              <w:rPr>
                <w:rFonts w:ascii="Times New Roman" w:hAnsi="Times New Roman"/>
                <w:sz w:val="24"/>
              </w:rPr>
            </w:pPr>
            <w:r>
              <w:rPr>
                <w:rFonts w:ascii="Times New Roman" w:hAnsi="Times New Roman"/>
                <w:sz w:val="24"/>
              </w:rPr>
              <w:t>код</w:t>
            </w:r>
            <w:r>
              <w:rPr>
                <w:rFonts w:ascii="Times New Roman" w:hAnsi="Times New Roman"/>
                <w:sz w:val="24"/>
              </w:rPr>
              <w:t xml:space="preserve"> ДК </w:t>
            </w:r>
            <w:r>
              <w:rPr>
                <w:rFonts w:ascii="Times New Roman" w:hAnsi="Times New Roman"/>
                <w:sz w:val="24"/>
              </w:rPr>
              <w:fldChar w:fldCharType="begin"/>
            </w:r>
            <w:r>
              <w:rPr>
                <w:rFonts w:ascii="Times New Roman" w:hAnsi="Times New Roman"/>
                <w:sz w:val="24"/>
              </w:rPr>
              <w:instrText>HYPERLINK \l "P1122"</w:instrText>
            </w:r>
            <w:r>
              <w:rPr>
                <w:rFonts w:ascii="Times New Roman" w:hAnsi="Times New Roman"/>
                <w:sz w:val="24"/>
              </w:rPr>
              <w:fldChar w:fldCharType="separate"/>
            </w:r>
            <w:r>
              <w:rPr>
                <w:rFonts w:ascii="Times New Roman" w:hAnsi="Times New Roman"/>
                <w:sz w:val="24"/>
              </w:rPr>
              <w:t>&lt;2&gt;</w:t>
            </w:r>
            <w:r>
              <w:rPr>
                <w:rFonts w:ascii="Times New Roman" w:hAnsi="Times New Roman"/>
                <w:sz w:val="24"/>
              </w:rPr>
              <w:fldChar w:fldCharType="end"/>
            </w:r>
          </w:p>
        </w:tc>
        <w:tc>
          <w:tcPr>
            <w:tcW w:type="dxa" w:w="84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9030000">
            <w:pPr>
              <w:pStyle w:val="Style_5"/>
              <w:ind/>
              <w:jc w:val="center"/>
              <w:rPr>
                <w:rFonts w:ascii="Times New Roman" w:hAnsi="Times New Roman"/>
                <w:sz w:val="24"/>
              </w:rPr>
            </w:pPr>
            <w:r>
              <w:rPr>
                <w:rFonts w:ascii="Times New Roman" w:hAnsi="Times New Roman"/>
                <w:sz w:val="24"/>
              </w:rPr>
              <w:t>код</w:t>
            </w:r>
            <w:r>
              <w:rPr>
                <w:rFonts w:ascii="Times New Roman" w:hAnsi="Times New Roman"/>
                <w:sz w:val="24"/>
              </w:rPr>
              <w:t xml:space="preserve"> ВР </w:t>
            </w:r>
            <w:r>
              <w:rPr>
                <w:rFonts w:ascii="Times New Roman" w:hAnsi="Times New Roman"/>
                <w:sz w:val="24"/>
              </w:rPr>
              <w:fldChar w:fldCharType="begin"/>
            </w:r>
            <w:r>
              <w:rPr>
                <w:rFonts w:ascii="Times New Roman" w:hAnsi="Times New Roman"/>
                <w:sz w:val="24"/>
              </w:rPr>
              <w:instrText>HYPERLINK \l "P1123"</w:instrText>
            </w:r>
            <w:r>
              <w:rPr>
                <w:rFonts w:ascii="Times New Roman" w:hAnsi="Times New Roman"/>
                <w:sz w:val="24"/>
              </w:rPr>
              <w:fldChar w:fldCharType="separate"/>
            </w:r>
            <w:r>
              <w:rPr>
                <w:rFonts w:ascii="Times New Roman" w:hAnsi="Times New Roman"/>
                <w:sz w:val="24"/>
              </w:rPr>
              <w:t>&lt;3&gt;</w:t>
            </w:r>
            <w:r>
              <w:rPr>
                <w:rFonts w:ascii="Times New Roman" w:hAnsi="Times New Roman"/>
                <w:sz w:val="24"/>
              </w:rPr>
              <w:fldChar w:fldCharType="end"/>
            </w:r>
          </w:p>
        </w:tc>
        <w:tc>
          <w:tcPr>
            <w:tcW w:type="dxa" w:w="96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A030000">
            <w:pPr>
              <w:pStyle w:val="Style_5"/>
              <w:ind/>
              <w:jc w:val="center"/>
              <w:rPr>
                <w:rFonts w:ascii="Times New Roman" w:hAnsi="Times New Roman"/>
                <w:sz w:val="24"/>
              </w:rPr>
            </w:pPr>
            <w:r>
              <w:rPr>
                <w:rFonts w:ascii="Times New Roman" w:hAnsi="Times New Roman"/>
                <w:sz w:val="24"/>
              </w:rPr>
              <w:fldChar w:fldCharType="begin"/>
            </w:r>
            <w:r>
              <w:rPr>
                <w:rFonts w:ascii="Times New Roman" w:hAnsi="Times New Roman"/>
                <w:sz w:val="24"/>
              </w:rPr>
              <w:instrText>HYPERLINK "consultantplus://offline/ref=2FA0D0E7D8A193BA30551D5ED5A70CE4B8BE8280E60E9DABAF13C6616BF55CAC9DC83226E7911A6FG5qCL"</w:instrText>
            </w:r>
            <w:r>
              <w:rPr>
                <w:rFonts w:ascii="Times New Roman" w:hAnsi="Times New Roman"/>
                <w:sz w:val="24"/>
              </w:rPr>
              <w:fldChar w:fldCharType="separate"/>
            </w:r>
            <w:r>
              <w:rPr>
                <w:rFonts w:ascii="Times New Roman" w:hAnsi="Times New Roman"/>
                <w:sz w:val="24"/>
              </w:rPr>
              <w:t>КОСГУ</w:t>
            </w:r>
            <w:r>
              <w:rPr>
                <w:rFonts w:ascii="Times New Roman" w:hAnsi="Times New Roman"/>
                <w:sz w:val="24"/>
              </w:rPr>
              <w:fldChar w:fldCharType="end"/>
            </w: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HYPERLINK \l "P1124"</w:instrText>
            </w:r>
            <w:r>
              <w:rPr>
                <w:rFonts w:ascii="Times New Roman" w:hAnsi="Times New Roman"/>
                <w:sz w:val="24"/>
              </w:rPr>
              <w:fldChar w:fldCharType="separate"/>
            </w:r>
            <w:r>
              <w:rPr>
                <w:rFonts w:ascii="Times New Roman" w:hAnsi="Times New Roman"/>
                <w:sz w:val="24"/>
              </w:rPr>
              <w:t>&lt;4&gt;</w:t>
            </w:r>
            <w:r>
              <w:rPr>
                <w:rFonts w:ascii="Times New Roman" w:hAnsi="Times New Roman"/>
                <w:sz w:val="24"/>
              </w:rPr>
              <w:fldChar w:fldCharType="end"/>
            </w:r>
          </w:p>
        </w:tc>
        <w:tc>
          <w:tcPr>
            <w:tcW w:type="dxa" w:w="400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B030000">
            <w:pPr>
              <w:pStyle w:val="Style_5"/>
              <w:ind/>
              <w:jc w:val="both"/>
              <w:rPr>
                <w:rFonts w:ascii="Times New Roman" w:hAnsi="Times New Roman"/>
                <w:sz w:val="24"/>
              </w:rPr>
            </w:pPr>
            <w:r>
              <w:rPr>
                <w:rFonts w:ascii="Times New Roman" w:hAnsi="Times New Roman"/>
                <w:sz w:val="24"/>
              </w:rPr>
              <w:t>наименование</w:t>
            </w:r>
            <w:r>
              <w:rPr>
                <w:rFonts w:ascii="Times New Roman" w:hAnsi="Times New Roman"/>
                <w:sz w:val="24"/>
              </w:rPr>
              <w:t xml:space="preserve"> </w:t>
            </w:r>
            <w:r>
              <w:rPr>
                <w:rFonts w:ascii="Times New Roman" w:hAnsi="Times New Roman"/>
                <w:sz w:val="24"/>
              </w:rPr>
              <w:t>показателя</w:t>
            </w:r>
          </w:p>
        </w:tc>
        <w:tc>
          <w:tcPr>
            <w:tcW w:type="dxa" w:w="992"/>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tc>
        <w:tc>
          <w:tcPr>
            <w:tcW w:type="dxa" w:w="155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tc>
      </w:tr>
      <w:tr>
        <w:tc>
          <w:tcPr>
            <w:tcW w:type="dxa" w:w="77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C030000">
            <w:pPr>
              <w:pStyle w:val="Style_5"/>
              <w:ind/>
              <w:jc w:val="center"/>
              <w:rPr>
                <w:rFonts w:ascii="Times New Roman" w:hAnsi="Times New Roman"/>
                <w:sz w:val="24"/>
              </w:rPr>
            </w:pPr>
            <w:r>
              <w:rPr>
                <w:rFonts w:ascii="Times New Roman" w:hAnsi="Times New Roman"/>
                <w:sz w:val="24"/>
              </w:rPr>
              <w:t>1</w:t>
            </w:r>
          </w:p>
        </w:tc>
        <w:tc>
          <w:tcPr>
            <w:tcW w:type="dxa" w:w="127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D030000">
            <w:pPr>
              <w:pStyle w:val="Style_5"/>
              <w:ind/>
              <w:jc w:val="center"/>
              <w:rPr>
                <w:rFonts w:ascii="Times New Roman" w:hAnsi="Times New Roman"/>
                <w:sz w:val="24"/>
              </w:rPr>
            </w:pPr>
            <w:r>
              <w:rPr>
                <w:rFonts w:ascii="Times New Roman" w:hAnsi="Times New Roman"/>
                <w:sz w:val="24"/>
              </w:rPr>
              <w:t>2</w:t>
            </w:r>
          </w:p>
        </w:tc>
        <w:tc>
          <w:tcPr>
            <w:tcW w:type="dxa" w:w="84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E030000">
            <w:pPr>
              <w:pStyle w:val="Style_5"/>
              <w:ind/>
              <w:jc w:val="center"/>
              <w:rPr>
                <w:rFonts w:ascii="Times New Roman" w:hAnsi="Times New Roman"/>
                <w:sz w:val="24"/>
              </w:rPr>
            </w:pPr>
            <w:r>
              <w:rPr>
                <w:rFonts w:ascii="Times New Roman" w:hAnsi="Times New Roman"/>
                <w:sz w:val="24"/>
              </w:rPr>
              <w:t>3</w:t>
            </w:r>
          </w:p>
        </w:tc>
        <w:tc>
          <w:tcPr>
            <w:tcW w:type="dxa" w:w="96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F030000">
            <w:pPr>
              <w:pStyle w:val="Style_5"/>
              <w:ind/>
              <w:jc w:val="center"/>
              <w:rPr>
                <w:rFonts w:ascii="Times New Roman" w:hAnsi="Times New Roman"/>
                <w:sz w:val="24"/>
              </w:rPr>
            </w:pPr>
            <w:r>
              <w:rPr>
                <w:rFonts w:ascii="Times New Roman" w:hAnsi="Times New Roman"/>
                <w:sz w:val="24"/>
              </w:rPr>
              <w:t>4</w:t>
            </w:r>
          </w:p>
        </w:tc>
        <w:tc>
          <w:tcPr>
            <w:tcW w:type="dxa" w:w="400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0030000">
            <w:pPr>
              <w:pStyle w:val="Style_5"/>
              <w:ind/>
              <w:jc w:val="center"/>
              <w:rPr>
                <w:rFonts w:ascii="Times New Roman" w:hAnsi="Times New Roman"/>
                <w:sz w:val="24"/>
              </w:rPr>
            </w:pPr>
            <w:r>
              <w:rPr>
                <w:rFonts w:ascii="Times New Roman" w:hAnsi="Times New Roman"/>
                <w:sz w:val="24"/>
              </w:rPr>
              <w:t>5</w:t>
            </w:r>
          </w:p>
        </w:tc>
        <w:tc>
          <w:tcPr>
            <w:tcW w:type="dxa" w:w="99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1030000">
            <w:pPr>
              <w:pStyle w:val="Style_5"/>
              <w:ind/>
              <w:jc w:val="center"/>
              <w:rPr>
                <w:rFonts w:ascii="Times New Roman" w:hAnsi="Times New Roman"/>
                <w:sz w:val="24"/>
              </w:rPr>
            </w:pPr>
            <w:r>
              <w:rPr>
                <w:rFonts w:ascii="Times New Roman" w:hAnsi="Times New Roman"/>
                <w:sz w:val="24"/>
              </w:rPr>
              <w:t>6</w:t>
            </w:r>
          </w:p>
        </w:tc>
        <w:tc>
          <w:tcPr>
            <w:tcW w:type="dxa" w:w="155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2030000">
            <w:pPr>
              <w:pStyle w:val="Style_5"/>
              <w:ind/>
              <w:jc w:val="center"/>
              <w:rPr>
                <w:rFonts w:ascii="Times New Roman" w:hAnsi="Times New Roman"/>
                <w:sz w:val="24"/>
              </w:rPr>
            </w:pPr>
          </w:p>
        </w:tc>
      </w:tr>
      <w:tr>
        <w:tc>
          <w:tcPr>
            <w:tcW w:type="dxa" w:w="77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3030000">
            <w:pPr>
              <w:pStyle w:val="Style_5"/>
              <w:ind/>
              <w:jc w:val="center"/>
              <w:rPr>
                <w:rFonts w:ascii="Times New Roman" w:hAnsi="Times New Roman"/>
                <w:sz w:val="24"/>
              </w:rPr>
            </w:pPr>
          </w:p>
        </w:tc>
        <w:tc>
          <w:tcPr>
            <w:tcW w:type="dxa" w:w="127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4030000">
            <w:pPr>
              <w:pStyle w:val="Style_5"/>
              <w:ind/>
              <w:jc w:val="center"/>
              <w:rPr>
                <w:rFonts w:ascii="Times New Roman" w:hAnsi="Times New Roman"/>
                <w:sz w:val="24"/>
              </w:rPr>
            </w:pPr>
            <w:r>
              <w:rPr>
                <w:rFonts w:ascii="Times New Roman" w:hAnsi="Times New Roman"/>
                <w:sz w:val="24"/>
              </w:rPr>
              <w:t>X</w:t>
            </w:r>
          </w:p>
        </w:tc>
        <w:tc>
          <w:tcPr>
            <w:tcW w:type="dxa" w:w="84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5030000">
            <w:pPr>
              <w:pStyle w:val="Style_5"/>
              <w:ind/>
              <w:jc w:val="center"/>
              <w:rPr>
                <w:rFonts w:ascii="Times New Roman" w:hAnsi="Times New Roman"/>
                <w:sz w:val="24"/>
              </w:rPr>
            </w:pPr>
            <w:r>
              <w:rPr>
                <w:rFonts w:ascii="Times New Roman" w:hAnsi="Times New Roman"/>
                <w:sz w:val="24"/>
              </w:rPr>
              <w:t>X</w:t>
            </w:r>
          </w:p>
        </w:tc>
        <w:tc>
          <w:tcPr>
            <w:tcW w:type="dxa" w:w="96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6030000">
            <w:pPr>
              <w:pStyle w:val="Style_5"/>
              <w:ind/>
              <w:jc w:val="center"/>
              <w:rPr>
                <w:rFonts w:ascii="Times New Roman" w:hAnsi="Times New Roman"/>
                <w:sz w:val="24"/>
              </w:rPr>
            </w:pPr>
            <w:r>
              <w:rPr>
                <w:rFonts w:ascii="Times New Roman" w:hAnsi="Times New Roman"/>
                <w:sz w:val="24"/>
              </w:rPr>
              <w:t>X</w:t>
            </w:r>
          </w:p>
        </w:tc>
        <w:tc>
          <w:tcPr>
            <w:tcW w:type="dxa" w:w="400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7030000">
            <w:pPr>
              <w:pStyle w:val="Style_5"/>
              <w:rPr>
                <w:rFonts w:ascii="Times New Roman" w:hAnsi="Times New Roman"/>
                <w:sz w:val="24"/>
              </w:rPr>
            </w:pPr>
            <w:r>
              <w:rPr>
                <w:rFonts w:ascii="Times New Roman" w:hAnsi="Times New Roman"/>
                <w:sz w:val="24"/>
              </w:rPr>
              <w:t>Остаток субсидии на финансовое обеспечение выполнения муниципального задания на 01.01._____</w:t>
            </w:r>
          </w:p>
        </w:tc>
        <w:tc>
          <w:tcPr>
            <w:tcW w:type="dxa" w:w="99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8030000">
            <w:pPr>
              <w:pStyle w:val="Style_5"/>
              <w:ind/>
              <w:jc w:val="both"/>
              <w:rPr>
                <w:rFonts w:ascii="Times New Roman" w:hAnsi="Times New Roman"/>
                <w:sz w:val="24"/>
              </w:rPr>
            </w:pPr>
          </w:p>
        </w:tc>
        <w:tc>
          <w:tcPr>
            <w:tcW w:type="dxa" w:w="155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9030000">
            <w:pPr>
              <w:pStyle w:val="Style_5"/>
              <w:ind/>
              <w:jc w:val="both"/>
              <w:rPr>
                <w:rFonts w:ascii="Times New Roman" w:hAnsi="Times New Roman"/>
                <w:sz w:val="24"/>
              </w:rPr>
            </w:pPr>
          </w:p>
        </w:tc>
      </w:tr>
      <w:tr>
        <w:tc>
          <w:tcPr>
            <w:tcW w:type="dxa" w:w="77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A030000">
            <w:pPr>
              <w:pStyle w:val="Style_5"/>
              <w:ind/>
              <w:jc w:val="center"/>
              <w:rPr>
                <w:rFonts w:ascii="Times New Roman" w:hAnsi="Times New Roman"/>
                <w:sz w:val="24"/>
              </w:rPr>
            </w:pPr>
          </w:p>
        </w:tc>
        <w:tc>
          <w:tcPr>
            <w:tcW w:type="dxa" w:w="127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B030000">
            <w:pPr>
              <w:pStyle w:val="Style_5"/>
              <w:ind/>
              <w:jc w:val="center"/>
              <w:rPr>
                <w:rFonts w:ascii="Times New Roman" w:hAnsi="Times New Roman"/>
                <w:sz w:val="24"/>
              </w:rPr>
            </w:pPr>
          </w:p>
        </w:tc>
        <w:tc>
          <w:tcPr>
            <w:tcW w:type="dxa" w:w="84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C030000">
            <w:pPr>
              <w:pStyle w:val="Style_5"/>
              <w:ind/>
              <w:jc w:val="center"/>
              <w:rPr>
                <w:rFonts w:ascii="Times New Roman" w:hAnsi="Times New Roman"/>
                <w:sz w:val="24"/>
              </w:rPr>
            </w:pPr>
            <w:r>
              <w:rPr>
                <w:rFonts w:ascii="Times New Roman" w:hAnsi="Times New Roman"/>
                <w:sz w:val="24"/>
              </w:rPr>
              <w:t>X</w:t>
            </w:r>
          </w:p>
        </w:tc>
        <w:tc>
          <w:tcPr>
            <w:tcW w:type="dxa" w:w="96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D030000">
            <w:pPr>
              <w:pStyle w:val="Style_5"/>
              <w:ind/>
              <w:jc w:val="center"/>
              <w:rPr>
                <w:rFonts w:ascii="Times New Roman" w:hAnsi="Times New Roman"/>
                <w:sz w:val="24"/>
              </w:rPr>
            </w:pPr>
            <w:r>
              <w:rPr>
                <w:rFonts w:ascii="Times New Roman" w:hAnsi="Times New Roman"/>
                <w:sz w:val="24"/>
              </w:rPr>
              <w:t>X</w:t>
            </w:r>
          </w:p>
        </w:tc>
        <w:tc>
          <w:tcPr>
            <w:tcW w:type="dxa" w:w="400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E030000">
            <w:pPr>
              <w:pStyle w:val="Style_5"/>
              <w:rPr>
                <w:rFonts w:ascii="Times New Roman" w:hAnsi="Times New Roman"/>
                <w:sz w:val="24"/>
              </w:rPr>
            </w:pPr>
            <w:r>
              <w:rPr>
                <w:rFonts w:ascii="Times New Roman" w:hAnsi="Times New Roman"/>
                <w:sz w:val="24"/>
              </w:rPr>
              <w:t>Выплаты в _______ году за счет остатка субсидии прошлых лет, всего, в том числе</w:t>
            </w:r>
          </w:p>
        </w:tc>
        <w:tc>
          <w:tcPr>
            <w:tcW w:type="dxa" w:w="99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F030000">
            <w:pPr>
              <w:pStyle w:val="Style_5"/>
              <w:ind/>
              <w:jc w:val="both"/>
              <w:rPr>
                <w:rFonts w:ascii="Times New Roman" w:hAnsi="Times New Roman"/>
                <w:sz w:val="24"/>
              </w:rPr>
            </w:pPr>
          </w:p>
        </w:tc>
        <w:tc>
          <w:tcPr>
            <w:tcW w:type="dxa" w:w="155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0030000">
            <w:pPr>
              <w:pStyle w:val="Style_5"/>
              <w:ind/>
              <w:jc w:val="both"/>
              <w:rPr>
                <w:rFonts w:ascii="Times New Roman" w:hAnsi="Times New Roman"/>
                <w:sz w:val="24"/>
              </w:rPr>
            </w:pPr>
          </w:p>
        </w:tc>
      </w:tr>
      <w:tr>
        <w:tc>
          <w:tcPr>
            <w:tcW w:type="dxa" w:w="77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1030000">
            <w:pPr>
              <w:pStyle w:val="Style_5"/>
              <w:ind/>
              <w:jc w:val="center"/>
              <w:rPr>
                <w:rFonts w:ascii="Times New Roman" w:hAnsi="Times New Roman"/>
                <w:sz w:val="24"/>
              </w:rPr>
            </w:pPr>
          </w:p>
        </w:tc>
        <w:tc>
          <w:tcPr>
            <w:tcW w:type="dxa" w:w="127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2030000">
            <w:pPr>
              <w:pStyle w:val="Style_5"/>
              <w:ind/>
              <w:jc w:val="center"/>
              <w:rPr>
                <w:rFonts w:ascii="Times New Roman" w:hAnsi="Times New Roman"/>
                <w:sz w:val="24"/>
              </w:rPr>
            </w:pPr>
          </w:p>
        </w:tc>
        <w:tc>
          <w:tcPr>
            <w:tcW w:type="dxa" w:w="84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3030000">
            <w:pPr>
              <w:pStyle w:val="Style_5"/>
              <w:ind/>
              <w:jc w:val="center"/>
              <w:rPr>
                <w:rFonts w:ascii="Times New Roman" w:hAnsi="Times New Roman"/>
                <w:sz w:val="24"/>
              </w:rPr>
            </w:pPr>
          </w:p>
        </w:tc>
        <w:tc>
          <w:tcPr>
            <w:tcW w:type="dxa" w:w="96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4030000">
            <w:pPr>
              <w:pStyle w:val="Style_5"/>
              <w:ind/>
              <w:jc w:val="center"/>
              <w:rPr>
                <w:rFonts w:ascii="Times New Roman" w:hAnsi="Times New Roman"/>
                <w:sz w:val="24"/>
              </w:rPr>
            </w:pPr>
            <w:r>
              <w:rPr>
                <w:rFonts w:ascii="Times New Roman" w:hAnsi="Times New Roman"/>
                <w:sz w:val="24"/>
              </w:rPr>
              <w:t>X</w:t>
            </w:r>
          </w:p>
        </w:tc>
        <w:tc>
          <w:tcPr>
            <w:tcW w:type="dxa" w:w="400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5030000">
            <w:pPr>
              <w:pStyle w:val="Style_5"/>
              <w:ind/>
              <w:jc w:val="both"/>
              <w:rPr>
                <w:rFonts w:ascii="Times New Roman" w:hAnsi="Times New Roman"/>
                <w:sz w:val="24"/>
              </w:rPr>
            </w:pPr>
          </w:p>
        </w:tc>
        <w:tc>
          <w:tcPr>
            <w:tcW w:type="dxa" w:w="99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6030000">
            <w:pPr>
              <w:pStyle w:val="Style_5"/>
              <w:ind/>
              <w:jc w:val="both"/>
              <w:rPr>
                <w:rFonts w:ascii="Times New Roman" w:hAnsi="Times New Roman"/>
                <w:sz w:val="24"/>
              </w:rPr>
            </w:pPr>
          </w:p>
        </w:tc>
        <w:tc>
          <w:tcPr>
            <w:tcW w:type="dxa" w:w="155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7030000">
            <w:pPr>
              <w:pStyle w:val="Style_5"/>
              <w:ind/>
              <w:jc w:val="both"/>
              <w:rPr>
                <w:rFonts w:ascii="Times New Roman" w:hAnsi="Times New Roman"/>
                <w:sz w:val="24"/>
              </w:rPr>
            </w:pPr>
          </w:p>
        </w:tc>
      </w:tr>
      <w:tr>
        <w:tc>
          <w:tcPr>
            <w:tcW w:type="dxa" w:w="77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8030000">
            <w:pPr>
              <w:pStyle w:val="Style_5"/>
              <w:ind/>
              <w:jc w:val="both"/>
              <w:rPr>
                <w:rFonts w:ascii="Times New Roman" w:hAnsi="Times New Roman"/>
                <w:sz w:val="24"/>
              </w:rPr>
            </w:pPr>
          </w:p>
        </w:tc>
        <w:tc>
          <w:tcPr>
            <w:tcW w:type="dxa" w:w="127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9030000">
            <w:pPr>
              <w:pStyle w:val="Style_5"/>
              <w:ind/>
              <w:jc w:val="both"/>
              <w:rPr>
                <w:rFonts w:ascii="Times New Roman" w:hAnsi="Times New Roman"/>
                <w:sz w:val="24"/>
              </w:rPr>
            </w:pPr>
          </w:p>
        </w:tc>
        <w:tc>
          <w:tcPr>
            <w:tcW w:type="dxa" w:w="84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A030000">
            <w:pPr>
              <w:pStyle w:val="Style_5"/>
              <w:ind/>
              <w:jc w:val="both"/>
              <w:rPr>
                <w:rFonts w:ascii="Times New Roman" w:hAnsi="Times New Roman"/>
                <w:sz w:val="24"/>
              </w:rPr>
            </w:pPr>
          </w:p>
        </w:tc>
        <w:tc>
          <w:tcPr>
            <w:tcW w:type="dxa" w:w="96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B030000">
            <w:pPr>
              <w:pStyle w:val="Style_5"/>
              <w:ind/>
              <w:jc w:val="both"/>
              <w:rPr>
                <w:rFonts w:ascii="Times New Roman" w:hAnsi="Times New Roman"/>
                <w:sz w:val="24"/>
              </w:rPr>
            </w:pPr>
          </w:p>
        </w:tc>
        <w:tc>
          <w:tcPr>
            <w:tcW w:type="dxa" w:w="400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C030000">
            <w:pPr>
              <w:pStyle w:val="Style_5"/>
              <w:ind/>
              <w:jc w:val="both"/>
              <w:rPr>
                <w:rFonts w:ascii="Times New Roman" w:hAnsi="Times New Roman"/>
                <w:sz w:val="24"/>
              </w:rPr>
            </w:pPr>
          </w:p>
        </w:tc>
        <w:tc>
          <w:tcPr>
            <w:tcW w:type="dxa" w:w="99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D030000">
            <w:pPr>
              <w:pStyle w:val="Style_5"/>
              <w:ind/>
              <w:jc w:val="both"/>
              <w:rPr>
                <w:rFonts w:ascii="Times New Roman" w:hAnsi="Times New Roman"/>
                <w:sz w:val="24"/>
              </w:rPr>
            </w:pPr>
          </w:p>
        </w:tc>
        <w:tc>
          <w:tcPr>
            <w:tcW w:type="dxa" w:w="155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E030000">
            <w:pPr>
              <w:pStyle w:val="Style_5"/>
              <w:ind/>
              <w:jc w:val="both"/>
              <w:rPr>
                <w:rFonts w:ascii="Times New Roman" w:hAnsi="Times New Roman"/>
                <w:sz w:val="24"/>
              </w:rPr>
            </w:pPr>
          </w:p>
        </w:tc>
      </w:tr>
    </w:tbl>
    <w:p w14:paraId="CF030000">
      <w:pPr>
        <w:pStyle w:val="Style_5"/>
        <w:ind w:firstLine="851"/>
        <w:jc w:val="both"/>
        <w:rPr>
          <w:rFonts w:ascii="Times New Roman" w:hAnsi="Times New Roman"/>
          <w:sz w:val="28"/>
        </w:rPr>
      </w:pPr>
      <w:r>
        <w:rPr>
          <w:rFonts w:ascii="Times New Roman" w:hAnsi="Times New Roman"/>
          <w:sz w:val="28"/>
        </w:rPr>
        <w:t>Примечание</w:t>
      </w:r>
      <w:r>
        <w:rPr>
          <w:rFonts w:ascii="Times New Roman" w:hAnsi="Times New Roman"/>
          <w:sz w:val="28"/>
        </w:rPr>
        <w:t>.</w:t>
      </w:r>
    </w:p>
    <w:p w14:paraId="D0030000">
      <w:pPr>
        <w:pStyle w:val="Style_5"/>
        <w:ind w:firstLine="851"/>
        <w:jc w:val="both"/>
        <w:rPr>
          <w:rFonts w:ascii="Times New Roman" w:hAnsi="Times New Roman"/>
          <w:sz w:val="28"/>
        </w:rPr>
      </w:pPr>
      <w:bookmarkStart w:id="52" w:name="P1121"/>
      <w:bookmarkEnd w:id="52"/>
      <w:r>
        <w:rPr>
          <w:rFonts w:ascii="Times New Roman" w:hAnsi="Times New Roman"/>
          <w:sz w:val="28"/>
        </w:rPr>
        <w:t>&lt;1&gt; код главного распорядителя бюджетных средств;</w:t>
      </w:r>
    </w:p>
    <w:p w14:paraId="D1030000">
      <w:pPr>
        <w:pStyle w:val="Style_5"/>
        <w:ind w:firstLine="851"/>
        <w:jc w:val="both"/>
        <w:rPr>
          <w:rFonts w:ascii="Times New Roman" w:hAnsi="Times New Roman"/>
          <w:sz w:val="28"/>
        </w:rPr>
      </w:pPr>
      <w:bookmarkStart w:id="53" w:name="P1122"/>
      <w:bookmarkEnd w:id="53"/>
      <w:r>
        <w:rPr>
          <w:rFonts w:ascii="Times New Roman" w:hAnsi="Times New Roman"/>
          <w:sz w:val="28"/>
        </w:rPr>
        <w:t>&lt;2&gt; код дополнительной классификации плана финансово-хозяйственной деятельности муниципального учреждения</w:t>
      </w:r>
      <w:r>
        <w:rPr>
          <w:sz w:val="28"/>
        </w:rPr>
        <w:t xml:space="preserve"> </w:t>
      </w:r>
      <w:r>
        <w:rPr>
          <w:sz w:val="28"/>
        </w:rPr>
        <w:t>Сандовского муниципального округа</w:t>
      </w:r>
      <w:r>
        <w:rPr>
          <w:rFonts w:ascii="Times New Roman" w:hAnsi="Times New Roman"/>
          <w:sz w:val="28"/>
        </w:rPr>
        <w:t xml:space="preserve"> Тверской области;</w:t>
      </w:r>
    </w:p>
    <w:p w14:paraId="D2030000">
      <w:pPr>
        <w:pStyle w:val="Style_5"/>
        <w:ind w:firstLine="851"/>
        <w:jc w:val="both"/>
        <w:rPr>
          <w:rFonts w:ascii="Times New Roman" w:hAnsi="Times New Roman"/>
          <w:sz w:val="28"/>
        </w:rPr>
      </w:pPr>
      <w:bookmarkStart w:id="54" w:name="P1123"/>
      <w:bookmarkEnd w:id="54"/>
      <w:r>
        <w:rPr>
          <w:rFonts w:ascii="Times New Roman" w:hAnsi="Times New Roman"/>
          <w:sz w:val="28"/>
        </w:rPr>
        <w:t>&lt;3&gt; код вида расходов;</w:t>
      </w:r>
    </w:p>
    <w:p w14:paraId="D3030000">
      <w:pPr>
        <w:pStyle w:val="Style_5"/>
        <w:ind w:firstLine="851"/>
        <w:jc w:val="both"/>
        <w:rPr>
          <w:rFonts w:ascii="Times New Roman" w:hAnsi="Times New Roman"/>
          <w:sz w:val="28"/>
        </w:rPr>
      </w:pPr>
      <w:bookmarkStart w:id="55" w:name="P1124"/>
      <w:bookmarkEnd w:id="55"/>
      <w:r>
        <w:rPr>
          <w:rFonts w:ascii="Times New Roman" w:hAnsi="Times New Roman"/>
          <w:sz w:val="28"/>
        </w:rPr>
        <w:t>&lt;4&gt; код операций сектора государственного управления.</w:t>
      </w:r>
    </w:p>
    <w:p w14:paraId="D4030000">
      <w:pPr>
        <w:pStyle w:val="Style_5"/>
        <w:ind w:firstLine="851"/>
        <w:jc w:val="both"/>
        <w:rPr>
          <w:rFonts w:ascii="Times New Roman" w:hAnsi="Times New Roman"/>
          <w:sz w:val="28"/>
        </w:rPr>
      </w:pPr>
    </w:p>
    <w:p w14:paraId="D5030000">
      <w:pPr>
        <w:pStyle w:val="Style_9"/>
        <w:ind w:firstLine="851"/>
        <w:jc w:val="both"/>
        <w:rPr>
          <w:rFonts w:ascii="Times New Roman" w:hAnsi="Times New Roman"/>
          <w:sz w:val="28"/>
        </w:rPr>
      </w:pPr>
      <w:r>
        <w:rPr>
          <w:rFonts w:ascii="Times New Roman" w:hAnsi="Times New Roman"/>
          <w:sz w:val="28"/>
        </w:rPr>
        <w:t xml:space="preserve">Руководитель администрации (самостоятельного </w:t>
      </w:r>
    </w:p>
    <w:p w14:paraId="D6030000">
      <w:pPr>
        <w:pStyle w:val="Style_9"/>
        <w:ind w:firstLine="851"/>
        <w:jc w:val="both"/>
        <w:rPr>
          <w:rFonts w:ascii="Times New Roman" w:hAnsi="Times New Roman"/>
          <w:sz w:val="28"/>
        </w:rPr>
      </w:pPr>
      <w:r>
        <w:rPr>
          <w:rFonts w:ascii="Times New Roman" w:hAnsi="Times New Roman"/>
          <w:sz w:val="28"/>
        </w:rPr>
        <w:t xml:space="preserve">Структурного подразделения администрации </w:t>
      </w:r>
    </w:p>
    <w:p w14:paraId="D7030000">
      <w:pPr>
        <w:pStyle w:val="Style_9"/>
        <w:ind w:firstLine="851"/>
        <w:jc w:val="both"/>
        <w:rPr>
          <w:rFonts w:ascii="Times New Roman" w:hAnsi="Times New Roman"/>
          <w:sz w:val="28"/>
        </w:rPr>
      </w:pPr>
      <w:r>
        <w:rPr>
          <w:sz w:val="28"/>
        </w:rPr>
        <w:t>Сандовского муниципального округа</w:t>
      </w:r>
      <w:r>
        <w:rPr>
          <w:rFonts w:ascii="Times New Roman" w:hAnsi="Times New Roman"/>
          <w:sz w:val="28"/>
        </w:rPr>
        <w:t xml:space="preserve"> </w:t>
      </w:r>
      <w:r>
        <w:rPr>
          <w:rFonts w:ascii="Times New Roman" w:hAnsi="Times New Roman"/>
          <w:sz w:val="28"/>
        </w:rPr>
        <w:t xml:space="preserve">Тверской </w:t>
      </w:r>
    </w:p>
    <w:p w14:paraId="D8030000">
      <w:pPr>
        <w:pStyle w:val="Style_9"/>
        <w:ind w:firstLine="851"/>
        <w:jc w:val="both"/>
        <w:rPr>
          <w:rFonts w:ascii="Times New Roman" w:hAnsi="Times New Roman"/>
          <w:sz w:val="28"/>
        </w:rPr>
      </w:pPr>
      <w:r>
        <w:rPr>
          <w:rFonts w:ascii="Times New Roman" w:hAnsi="Times New Roman"/>
          <w:sz w:val="28"/>
        </w:rPr>
        <w:t xml:space="preserve">области, осуществляющего функции и полномочия </w:t>
      </w:r>
    </w:p>
    <w:p w14:paraId="D9030000">
      <w:pPr>
        <w:pStyle w:val="Style_9"/>
        <w:ind w:firstLine="851"/>
        <w:jc w:val="both"/>
        <w:rPr>
          <w:rFonts w:ascii="Times New Roman" w:hAnsi="Times New Roman"/>
          <w:sz w:val="28"/>
        </w:rPr>
      </w:pPr>
      <w:r>
        <w:rPr>
          <w:rFonts w:ascii="Times New Roman" w:hAnsi="Times New Roman"/>
          <w:sz w:val="28"/>
        </w:rPr>
        <w:t xml:space="preserve">учредителя муниципального учреждения </w:t>
      </w:r>
    </w:p>
    <w:p w14:paraId="DA030000">
      <w:pPr>
        <w:pStyle w:val="Style_9"/>
        <w:ind w:firstLine="851"/>
        <w:jc w:val="both"/>
        <w:rPr>
          <w:rFonts w:ascii="Times New Roman" w:hAnsi="Times New Roman"/>
          <w:sz w:val="28"/>
        </w:rPr>
      </w:pPr>
      <w:r>
        <w:rPr>
          <w:sz w:val="28"/>
        </w:rPr>
        <w:t>Сандовского муниципального округа</w:t>
      </w:r>
      <w:r>
        <w:rPr>
          <w:rFonts w:ascii="Times New Roman" w:hAnsi="Times New Roman"/>
          <w:sz w:val="28"/>
        </w:rPr>
        <w:t xml:space="preserve"> </w:t>
      </w:r>
      <w:r>
        <w:rPr>
          <w:rFonts w:ascii="Times New Roman" w:hAnsi="Times New Roman"/>
          <w:sz w:val="28"/>
        </w:rPr>
        <w:t xml:space="preserve">Тверской области </w:t>
      </w:r>
    </w:p>
    <w:p w14:paraId="DB030000">
      <w:pPr>
        <w:pStyle w:val="Style_5"/>
        <w:ind w:firstLine="851"/>
        <w:jc w:val="both"/>
        <w:rPr>
          <w:rFonts w:ascii="Times New Roman" w:hAnsi="Times New Roman"/>
          <w:sz w:val="28"/>
        </w:rPr>
      </w:pPr>
      <w:r>
        <w:rPr>
          <w:rFonts w:ascii="Times New Roman" w:hAnsi="Times New Roman"/>
          <w:sz w:val="28"/>
        </w:rPr>
        <w:t>____________________        ________________________</w:t>
      </w:r>
    </w:p>
    <w:p w14:paraId="DC030000">
      <w:pPr>
        <w:pStyle w:val="Style_5"/>
        <w:ind w:firstLine="851"/>
        <w:jc w:val="both"/>
        <w:rPr>
          <w:rFonts w:ascii="Times New Roman" w:hAnsi="Times New Roman"/>
          <w:sz w:val="28"/>
        </w:rPr>
      </w:pPr>
      <w:r>
        <w:rPr>
          <w:rFonts w:ascii="Times New Roman" w:hAnsi="Times New Roman"/>
          <w:sz w:val="28"/>
        </w:rPr>
        <w:t xml:space="preserve">           подпись                             расшифровка подписи</w:t>
      </w:r>
    </w:p>
    <w:p w14:paraId="DD030000">
      <w:pPr>
        <w:pStyle w:val="Style_5"/>
        <w:ind w:firstLine="851"/>
        <w:jc w:val="both"/>
        <w:rPr>
          <w:rFonts w:ascii="Times New Roman" w:hAnsi="Times New Roman"/>
          <w:sz w:val="28"/>
        </w:rPr>
      </w:pPr>
    </w:p>
    <w:p w14:paraId="DE030000">
      <w:pPr>
        <w:pStyle w:val="Style_5"/>
        <w:ind w:firstLine="851"/>
        <w:jc w:val="both"/>
        <w:rPr>
          <w:rFonts w:ascii="Times New Roman" w:hAnsi="Times New Roman"/>
          <w:sz w:val="28"/>
        </w:rPr>
      </w:pPr>
      <w:r>
        <w:rPr>
          <w:rFonts w:ascii="Times New Roman" w:hAnsi="Times New Roman"/>
          <w:sz w:val="28"/>
        </w:rPr>
        <w:t>М.П.</w:t>
      </w:r>
    </w:p>
    <w:p w14:paraId="DF030000">
      <w:pPr>
        <w:pStyle w:val="Style_5"/>
        <w:ind w:firstLine="851"/>
        <w:jc w:val="both"/>
        <w:rPr>
          <w:rFonts w:ascii="Times New Roman" w:hAnsi="Times New Roman"/>
          <w:sz w:val="28"/>
        </w:rPr>
      </w:pPr>
    </w:p>
    <w:p w14:paraId="E0030000">
      <w:pPr>
        <w:pStyle w:val="Style_5"/>
        <w:ind w:firstLine="851"/>
        <w:jc w:val="both"/>
        <w:rPr>
          <w:rFonts w:ascii="Times New Roman" w:hAnsi="Times New Roman"/>
          <w:sz w:val="28"/>
        </w:rPr>
      </w:pPr>
    </w:p>
    <w:p w14:paraId="E1030000">
      <w:pPr>
        <w:pStyle w:val="Style_5"/>
        <w:ind w:firstLine="851"/>
        <w:jc w:val="both"/>
        <w:rPr>
          <w:rFonts w:ascii="Times New Roman" w:hAnsi="Times New Roman"/>
          <w:sz w:val="28"/>
        </w:rPr>
      </w:pPr>
    </w:p>
    <w:p w14:paraId="E2030000">
      <w:pPr>
        <w:pStyle w:val="Style_5"/>
        <w:ind w:firstLine="851"/>
        <w:jc w:val="both"/>
        <w:rPr>
          <w:rFonts w:ascii="Times New Roman" w:hAnsi="Times New Roman"/>
          <w:sz w:val="28"/>
        </w:rPr>
      </w:pPr>
    </w:p>
    <w:p w14:paraId="E3030000">
      <w:pPr>
        <w:pStyle w:val="Style_5"/>
        <w:ind w:firstLine="851"/>
        <w:jc w:val="both"/>
        <w:rPr>
          <w:rFonts w:ascii="Times New Roman" w:hAnsi="Times New Roman"/>
          <w:sz w:val="28"/>
        </w:rPr>
      </w:pPr>
    </w:p>
    <w:p w14:paraId="E4030000">
      <w:pPr>
        <w:pStyle w:val="Style_5"/>
        <w:ind w:firstLine="851"/>
        <w:jc w:val="both"/>
        <w:rPr>
          <w:rFonts w:ascii="Times New Roman" w:hAnsi="Times New Roman"/>
          <w:sz w:val="28"/>
        </w:rPr>
      </w:pPr>
    </w:p>
    <w:p w14:paraId="E5030000">
      <w:pPr>
        <w:pStyle w:val="Style_5"/>
        <w:ind w:firstLine="851"/>
        <w:jc w:val="both"/>
        <w:rPr>
          <w:rFonts w:ascii="Times New Roman" w:hAnsi="Times New Roman"/>
          <w:sz w:val="28"/>
        </w:rPr>
      </w:pPr>
    </w:p>
    <w:p w14:paraId="E6030000">
      <w:pPr>
        <w:pStyle w:val="Style_5"/>
        <w:ind w:firstLine="851"/>
        <w:jc w:val="both"/>
        <w:rPr>
          <w:rFonts w:ascii="Times New Roman" w:hAnsi="Times New Roman"/>
          <w:sz w:val="28"/>
        </w:rPr>
      </w:pPr>
    </w:p>
    <w:p w14:paraId="E7030000">
      <w:pPr>
        <w:pStyle w:val="Style_5"/>
        <w:ind w:firstLine="851"/>
        <w:jc w:val="both"/>
        <w:rPr>
          <w:rFonts w:ascii="Times New Roman" w:hAnsi="Times New Roman"/>
          <w:sz w:val="28"/>
        </w:rPr>
      </w:pPr>
    </w:p>
    <w:p w14:paraId="E8030000">
      <w:pPr>
        <w:pStyle w:val="Style_5"/>
        <w:ind w:firstLine="851"/>
        <w:jc w:val="both"/>
        <w:rPr>
          <w:rFonts w:ascii="Times New Roman" w:hAnsi="Times New Roman"/>
          <w:sz w:val="28"/>
        </w:rPr>
      </w:pPr>
    </w:p>
    <w:p w14:paraId="E9030000">
      <w:pPr>
        <w:pStyle w:val="Style_5"/>
        <w:ind w:firstLine="851"/>
        <w:jc w:val="both"/>
        <w:rPr>
          <w:rFonts w:ascii="Times New Roman" w:hAnsi="Times New Roman"/>
          <w:sz w:val="28"/>
        </w:rPr>
      </w:pPr>
    </w:p>
    <w:p w14:paraId="EA030000">
      <w:pPr>
        <w:pStyle w:val="Style_5"/>
        <w:ind w:firstLine="851"/>
        <w:jc w:val="both"/>
        <w:rPr>
          <w:rFonts w:ascii="Times New Roman" w:hAnsi="Times New Roman"/>
          <w:sz w:val="28"/>
        </w:rPr>
      </w:pPr>
    </w:p>
    <w:p w14:paraId="EB030000">
      <w:pPr>
        <w:pStyle w:val="Style_5"/>
        <w:ind w:firstLine="851"/>
        <w:jc w:val="both"/>
        <w:rPr>
          <w:rFonts w:ascii="Times New Roman" w:hAnsi="Times New Roman"/>
          <w:sz w:val="28"/>
        </w:rPr>
      </w:pPr>
    </w:p>
    <w:p w14:paraId="EC030000">
      <w:pPr>
        <w:pStyle w:val="Style_5"/>
        <w:ind w:firstLine="851"/>
        <w:jc w:val="both"/>
        <w:rPr>
          <w:rFonts w:ascii="Times New Roman" w:hAnsi="Times New Roman"/>
          <w:sz w:val="28"/>
        </w:rPr>
      </w:pPr>
    </w:p>
    <w:p w14:paraId="ED030000">
      <w:pPr>
        <w:pStyle w:val="Style_5"/>
        <w:ind w:firstLine="851"/>
        <w:jc w:val="both"/>
        <w:rPr>
          <w:rFonts w:ascii="Times New Roman" w:hAnsi="Times New Roman"/>
          <w:sz w:val="28"/>
        </w:rPr>
      </w:pPr>
    </w:p>
    <w:p w14:paraId="EE030000">
      <w:pPr>
        <w:pStyle w:val="Style_5"/>
        <w:ind w:firstLine="851"/>
        <w:jc w:val="both"/>
        <w:rPr>
          <w:rFonts w:ascii="Times New Roman" w:hAnsi="Times New Roman"/>
          <w:sz w:val="28"/>
        </w:rPr>
      </w:pPr>
    </w:p>
    <w:p w14:paraId="EF030000">
      <w:pPr>
        <w:pStyle w:val="Style_5"/>
        <w:ind w:firstLine="851"/>
        <w:jc w:val="both"/>
        <w:rPr>
          <w:rFonts w:ascii="Times New Roman" w:hAnsi="Times New Roman"/>
          <w:sz w:val="28"/>
        </w:rPr>
      </w:pPr>
    </w:p>
    <w:p w14:paraId="F0030000">
      <w:pPr>
        <w:pStyle w:val="Style_5"/>
        <w:ind w:firstLine="851"/>
        <w:jc w:val="both"/>
        <w:rPr>
          <w:rFonts w:ascii="Times New Roman" w:hAnsi="Times New Roman"/>
          <w:sz w:val="28"/>
        </w:rPr>
      </w:pPr>
    </w:p>
    <w:p w14:paraId="F1030000">
      <w:pPr>
        <w:pStyle w:val="Style_5"/>
        <w:ind w:firstLine="851"/>
        <w:jc w:val="both"/>
        <w:rPr>
          <w:rFonts w:ascii="Times New Roman" w:hAnsi="Times New Roman"/>
          <w:sz w:val="28"/>
        </w:rPr>
      </w:pPr>
    </w:p>
    <w:p w14:paraId="F2030000">
      <w:pPr>
        <w:pStyle w:val="Style_5"/>
        <w:ind w:firstLine="851"/>
        <w:jc w:val="both"/>
        <w:rPr>
          <w:rFonts w:ascii="Times New Roman" w:hAnsi="Times New Roman"/>
          <w:sz w:val="28"/>
        </w:rPr>
      </w:pPr>
    </w:p>
    <w:p w14:paraId="F3030000">
      <w:pPr>
        <w:pStyle w:val="Style_5"/>
        <w:ind w:firstLine="851"/>
        <w:jc w:val="both"/>
        <w:rPr>
          <w:rFonts w:ascii="Times New Roman" w:hAnsi="Times New Roman"/>
          <w:sz w:val="28"/>
        </w:rPr>
      </w:pPr>
    </w:p>
    <w:p w14:paraId="F4030000">
      <w:pPr>
        <w:pStyle w:val="Style_5"/>
        <w:ind w:firstLine="851"/>
        <w:jc w:val="both"/>
        <w:rPr>
          <w:rFonts w:ascii="Times New Roman" w:hAnsi="Times New Roman"/>
          <w:sz w:val="28"/>
        </w:rPr>
      </w:pPr>
    </w:p>
    <w:p w14:paraId="F5030000">
      <w:pPr>
        <w:pStyle w:val="Style_5"/>
        <w:ind w:firstLine="851"/>
        <w:jc w:val="both"/>
        <w:rPr>
          <w:rFonts w:ascii="Times New Roman" w:hAnsi="Times New Roman"/>
          <w:sz w:val="28"/>
        </w:rPr>
      </w:pPr>
    </w:p>
    <w:p w14:paraId="F6030000">
      <w:pPr>
        <w:pStyle w:val="Style_5"/>
        <w:ind w:firstLine="851"/>
        <w:jc w:val="both"/>
        <w:rPr>
          <w:rFonts w:ascii="Times New Roman" w:hAnsi="Times New Roman"/>
          <w:sz w:val="28"/>
        </w:rPr>
      </w:pPr>
    </w:p>
    <w:p w14:paraId="F7030000">
      <w:pPr>
        <w:pStyle w:val="Style_5"/>
        <w:ind w:firstLine="851"/>
        <w:jc w:val="both"/>
        <w:rPr>
          <w:rFonts w:ascii="Times New Roman" w:hAnsi="Times New Roman"/>
          <w:sz w:val="28"/>
        </w:rPr>
      </w:pPr>
    </w:p>
    <w:p w14:paraId="F8030000">
      <w:pPr>
        <w:pStyle w:val="Style_5"/>
        <w:ind w:firstLine="851"/>
        <w:jc w:val="both"/>
        <w:rPr>
          <w:rFonts w:ascii="Times New Roman" w:hAnsi="Times New Roman"/>
          <w:sz w:val="28"/>
        </w:rPr>
      </w:pPr>
    </w:p>
    <w:p w14:paraId="F9030000">
      <w:pPr>
        <w:pStyle w:val="Style_5"/>
        <w:ind w:firstLine="851"/>
        <w:jc w:val="both"/>
        <w:rPr>
          <w:rFonts w:ascii="Times New Roman" w:hAnsi="Times New Roman"/>
          <w:sz w:val="28"/>
        </w:rPr>
      </w:pPr>
    </w:p>
    <w:tbl>
      <w:tblPr>
        <w:tblStyle w:val="Style_4"/>
        <w:tblInd w:type="dxa" w:w="5524"/>
        <w:tblBorders>
          <w:top w:color="000000" w:sz="4" w:val="nil"/>
          <w:left w:color="000000" w:sz="4" w:val="nil"/>
          <w:bottom w:color="000000" w:sz="4" w:val="nil"/>
          <w:right w:color="000000" w:sz="4" w:val="nil"/>
          <w:insideH w:color="000000" w:sz="4" w:val="nil"/>
          <w:insideV w:color="000000" w:sz="4" w:val="nil"/>
        </w:tblBorders>
        <w:tblLayout w:type="fixed"/>
      </w:tblPr>
      <w:tblGrid>
        <w:gridCol w:w="4536"/>
      </w:tblGrid>
      <w:tr>
        <w:tc>
          <w:tcPr>
            <w:tcW w:type="dxa" w:w="4536"/>
            <w:tcBorders>
              <w:top w:color="000000" w:sz="4" w:val="nil"/>
              <w:left w:color="000000" w:sz="4" w:val="nil"/>
              <w:bottom w:color="000000" w:sz="4" w:val="nil"/>
              <w:right w:color="000000" w:sz="4" w:val="nil"/>
            </w:tcBorders>
          </w:tcPr>
          <w:p w14:paraId="FA030000">
            <w:pPr>
              <w:pStyle w:val="Style_5"/>
              <w:rPr>
                <w:rFonts w:ascii="Times New Roman" w:hAnsi="Times New Roman"/>
                <w:sz w:val="28"/>
              </w:rPr>
            </w:pPr>
            <w:r>
              <w:rPr>
                <w:rFonts w:ascii="Times New Roman" w:hAnsi="Times New Roman"/>
                <w:sz w:val="28"/>
              </w:rPr>
              <w:t>Приложение 4</w:t>
            </w:r>
          </w:p>
          <w:p w14:paraId="FB030000">
            <w:pPr>
              <w:pStyle w:val="Style_5"/>
              <w:rPr>
                <w:rFonts w:ascii="Times New Roman" w:hAnsi="Times New Roman"/>
                <w:sz w:val="28"/>
              </w:rPr>
            </w:pPr>
            <w:r>
              <w:rPr>
                <w:rFonts w:ascii="Times New Roman" w:hAnsi="Times New Roman"/>
                <w:sz w:val="28"/>
              </w:rPr>
              <w:t>к Порядку формирования и финансового</w:t>
            </w:r>
            <w:r>
              <w:rPr>
                <w:rFonts w:ascii="Times New Roman" w:hAnsi="Times New Roman"/>
                <w:sz w:val="28"/>
              </w:rPr>
              <w:t xml:space="preserve"> </w:t>
            </w:r>
            <w:r>
              <w:rPr>
                <w:rFonts w:ascii="Times New Roman" w:hAnsi="Times New Roman"/>
                <w:sz w:val="28"/>
              </w:rPr>
              <w:t>обеспечения выполнения муниципального</w:t>
            </w:r>
            <w:r>
              <w:rPr>
                <w:rFonts w:ascii="Times New Roman" w:hAnsi="Times New Roman"/>
                <w:sz w:val="28"/>
              </w:rPr>
              <w:t xml:space="preserve"> </w:t>
            </w:r>
            <w:r>
              <w:rPr>
                <w:rFonts w:ascii="Times New Roman" w:hAnsi="Times New Roman"/>
                <w:sz w:val="28"/>
              </w:rPr>
              <w:t>задания на оказание муниципальных услуг</w:t>
            </w:r>
            <w:r>
              <w:rPr>
                <w:rFonts w:ascii="Times New Roman" w:hAnsi="Times New Roman"/>
                <w:sz w:val="28"/>
              </w:rPr>
              <w:t xml:space="preserve"> </w:t>
            </w:r>
            <w:r>
              <w:rPr>
                <w:rFonts w:ascii="Times New Roman" w:hAnsi="Times New Roman"/>
                <w:sz w:val="28"/>
              </w:rPr>
              <w:t>(выполнение работ) муниципальными</w:t>
            </w:r>
            <w:r>
              <w:rPr>
                <w:rFonts w:ascii="Times New Roman" w:hAnsi="Times New Roman"/>
                <w:sz w:val="28"/>
              </w:rPr>
              <w:t xml:space="preserve"> </w:t>
            </w:r>
            <w:r>
              <w:rPr>
                <w:rFonts w:ascii="Times New Roman" w:hAnsi="Times New Roman"/>
                <w:sz w:val="28"/>
              </w:rPr>
              <w:t>учреждениями</w:t>
            </w:r>
            <w:r>
              <w:rPr>
                <w:sz w:val="28"/>
              </w:rPr>
              <w:t xml:space="preserve"> Сандовского муниципального округа</w:t>
            </w:r>
            <w:r>
              <w:rPr>
                <w:rFonts w:ascii="Times New Roman" w:hAnsi="Times New Roman"/>
                <w:sz w:val="28"/>
              </w:rPr>
              <w:t xml:space="preserve"> Тверской области</w:t>
            </w:r>
          </w:p>
        </w:tc>
      </w:tr>
    </w:tbl>
    <w:p w14:paraId="FC030000">
      <w:pPr>
        <w:pStyle w:val="Style_5"/>
        <w:ind/>
        <w:jc w:val="both"/>
        <w:rPr>
          <w:rFonts w:ascii="Times New Roman" w:hAnsi="Times New Roman"/>
          <w:sz w:val="28"/>
        </w:rPr>
      </w:pPr>
    </w:p>
    <w:p w14:paraId="FD030000">
      <w:pPr>
        <w:pStyle w:val="Style_5"/>
        <w:ind/>
        <w:jc w:val="both"/>
        <w:rPr>
          <w:rFonts w:ascii="Times New Roman" w:hAnsi="Times New Roman"/>
          <w:sz w:val="28"/>
        </w:rPr>
      </w:pPr>
    </w:p>
    <w:tbl>
      <w:tblPr>
        <w:tblStyle w:val="Style_4"/>
        <w:tblBorders>
          <w:top w:color="000000" w:sz="4" w:val="nil"/>
          <w:left w:color="000000" w:sz="4" w:val="nil"/>
          <w:bottom w:color="000000" w:sz="4" w:val="nil"/>
          <w:right w:color="000000" w:sz="4" w:val="nil"/>
          <w:insideH w:color="000000" w:sz="4" w:val="nil"/>
          <w:insideV w:color="000000" w:sz="4" w:val="nil"/>
        </w:tblBorders>
        <w:tblLayout w:type="fixed"/>
      </w:tblPr>
      <w:tblGrid>
        <w:gridCol w:w="4216"/>
        <w:gridCol w:w="1338"/>
        <w:gridCol w:w="4216"/>
      </w:tblGrid>
      <w:tr>
        <w:tc>
          <w:tcPr>
            <w:tcW w:type="dxa" w:w="4216"/>
            <w:tcBorders>
              <w:top w:color="000000" w:sz="4" w:val="nil"/>
              <w:left w:color="000000" w:sz="4" w:val="nil"/>
              <w:bottom w:color="000000" w:sz="4" w:val="nil"/>
              <w:right w:color="000000" w:sz="4" w:val="nil"/>
            </w:tcBorders>
          </w:tcPr>
          <w:p w14:paraId="FE030000">
            <w:pPr>
              <w:pStyle w:val="Style_5"/>
              <w:ind/>
              <w:jc w:val="center"/>
              <w:rPr>
                <w:rFonts w:ascii="Times New Roman" w:hAnsi="Times New Roman"/>
                <w:sz w:val="28"/>
              </w:rPr>
            </w:pPr>
            <w:r>
              <w:rPr>
                <w:rFonts w:ascii="Times New Roman" w:hAnsi="Times New Roman"/>
                <w:sz w:val="28"/>
              </w:rPr>
              <w:t>СОГЛАСОВАНО</w:t>
            </w:r>
          </w:p>
        </w:tc>
        <w:tc>
          <w:tcPr>
            <w:tcW w:type="dxa" w:w="1338"/>
            <w:tcBorders>
              <w:top w:color="000000" w:sz="4" w:val="nil"/>
              <w:left w:color="000000" w:sz="4" w:val="nil"/>
              <w:bottom w:color="000000" w:sz="4" w:val="nil"/>
              <w:right w:color="000000" w:sz="4" w:val="nil"/>
            </w:tcBorders>
          </w:tcPr>
          <w:p w14:paraId="FF030000">
            <w:pPr>
              <w:pStyle w:val="Style_5"/>
              <w:ind/>
              <w:jc w:val="both"/>
              <w:rPr>
                <w:rFonts w:ascii="Times New Roman" w:hAnsi="Times New Roman"/>
                <w:sz w:val="28"/>
              </w:rPr>
            </w:pPr>
          </w:p>
        </w:tc>
        <w:tc>
          <w:tcPr>
            <w:tcW w:type="dxa" w:w="4216"/>
            <w:tcBorders>
              <w:top w:color="000000" w:sz="4" w:val="nil"/>
              <w:left w:color="000000" w:sz="4" w:val="nil"/>
              <w:bottom w:color="000000" w:sz="4" w:val="nil"/>
              <w:right w:color="000000" w:sz="4" w:val="nil"/>
            </w:tcBorders>
          </w:tcPr>
          <w:p w14:paraId="00040000">
            <w:pPr>
              <w:pStyle w:val="Style_5"/>
              <w:ind/>
              <w:jc w:val="center"/>
              <w:rPr>
                <w:rFonts w:ascii="Times New Roman" w:hAnsi="Times New Roman"/>
                <w:sz w:val="28"/>
              </w:rPr>
            </w:pPr>
            <w:r>
              <w:rPr>
                <w:rFonts w:ascii="Times New Roman" w:hAnsi="Times New Roman"/>
                <w:sz w:val="28"/>
              </w:rPr>
              <w:t>УТВЕРЖДАЮ</w:t>
            </w:r>
          </w:p>
        </w:tc>
      </w:tr>
      <w:tr>
        <w:tc>
          <w:tcPr>
            <w:tcW w:type="dxa" w:w="4216"/>
            <w:tcBorders>
              <w:top w:color="000000" w:sz="4" w:val="nil"/>
              <w:left w:color="000000" w:sz="4" w:val="nil"/>
              <w:bottom w:color="000000" w:sz="4" w:val="nil"/>
              <w:right w:color="000000" w:sz="4" w:val="nil"/>
            </w:tcBorders>
          </w:tcPr>
          <w:p w14:paraId="01040000">
            <w:pPr>
              <w:pStyle w:val="Style_5"/>
              <w:ind/>
              <w:jc w:val="both"/>
              <w:rPr>
                <w:rFonts w:ascii="Times New Roman" w:hAnsi="Times New Roman"/>
                <w:sz w:val="28"/>
              </w:rPr>
            </w:pPr>
            <w:r>
              <w:rPr>
                <w:rFonts w:ascii="Times New Roman" w:hAnsi="Times New Roman"/>
                <w:sz w:val="20"/>
              </w:rPr>
              <w:t>_______________________________</w:t>
            </w:r>
            <w:r>
              <w:rPr>
                <w:rFonts w:ascii="Times New Roman" w:hAnsi="Times New Roman"/>
                <w:sz w:val="20"/>
              </w:rPr>
              <w:t>__</w:t>
            </w:r>
            <w:r>
              <w:rPr>
                <w:rFonts w:ascii="Times New Roman" w:hAnsi="Times New Roman"/>
                <w:sz w:val="20"/>
              </w:rPr>
              <w:t>_______</w:t>
            </w:r>
          </w:p>
        </w:tc>
        <w:tc>
          <w:tcPr>
            <w:tcW w:type="dxa" w:w="1338"/>
            <w:tcBorders>
              <w:top w:color="000000" w:sz="4" w:val="nil"/>
              <w:left w:color="000000" w:sz="4" w:val="nil"/>
              <w:bottom w:color="000000" w:sz="4" w:val="nil"/>
              <w:right w:color="000000" w:sz="4" w:val="nil"/>
            </w:tcBorders>
          </w:tcPr>
          <w:p w14:paraId="02040000">
            <w:pPr>
              <w:pStyle w:val="Style_5"/>
              <w:ind/>
              <w:jc w:val="both"/>
              <w:rPr>
                <w:rFonts w:ascii="Times New Roman" w:hAnsi="Times New Roman"/>
                <w:sz w:val="28"/>
              </w:rPr>
            </w:pPr>
          </w:p>
        </w:tc>
        <w:tc>
          <w:tcPr>
            <w:tcW w:type="dxa" w:w="4216"/>
            <w:tcBorders>
              <w:top w:color="000000" w:sz="4" w:val="nil"/>
              <w:left w:color="000000" w:sz="4" w:val="nil"/>
              <w:bottom w:color="000000" w:sz="4" w:val="nil"/>
              <w:right w:color="000000" w:sz="4" w:val="nil"/>
            </w:tcBorders>
          </w:tcPr>
          <w:p w14:paraId="03040000">
            <w:pPr>
              <w:pStyle w:val="Style_5"/>
              <w:ind/>
              <w:jc w:val="both"/>
              <w:rPr>
                <w:rFonts w:ascii="Times New Roman" w:hAnsi="Times New Roman"/>
                <w:sz w:val="28"/>
              </w:rPr>
            </w:pPr>
            <w:r>
              <w:rPr>
                <w:rFonts w:ascii="Times New Roman" w:hAnsi="Times New Roman"/>
                <w:sz w:val="20"/>
              </w:rPr>
              <w:t>_______________________________</w:t>
            </w:r>
            <w:r>
              <w:rPr>
                <w:rFonts w:ascii="Times New Roman" w:hAnsi="Times New Roman"/>
                <w:sz w:val="20"/>
              </w:rPr>
              <w:t>__</w:t>
            </w:r>
            <w:r>
              <w:rPr>
                <w:rFonts w:ascii="Times New Roman" w:hAnsi="Times New Roman"/>
                <w:sz w:val="20"/>
              </w:rPr>
              <w:t>_______</w:t>
            </w:r>
          </w:p>
        </w:tc>
      </w:tr>
      <w:tr>
        <w:tc>
          <w:tcPr>
            <w:tcW w:type="dxa" w:w="4216"/>
            <w:tcBorders>
              <w:top w:color="000000" w:sz="4" w:val="nil"/>
              <w:left w:color="000000" w:sz="4" w:val="nil"/>
              <w:bottom w:color="000000" w:sz="4" w:val="nil"/>
              <w:right w:color="000000" w:sz="4" w:val="nil"/>
            </w:tcBorders>
          </w:tcPr>
          <w:p w14:paraId="04040000">
            <w:pPr>
              <w:pStyle w:val="Style_5"/>
              <w:ind/>
              <w:jc w:val="both"/>
              <w:rPr>
                <w:rFonts w:ascii="Times New Roman" w:hAnsi="Times New Roman"/>
                <w:sz w:val="28"/>
              </w:rPr>
            </w:pPr>
            <w:r>
              <w:rPr>
                <w:rFonts w:ascii="Times New Roman" w:hAnsi="Times New Roman"/>
                <w:sz w:val="20"/>
              </w:rPr>
              <w:t>_______________________________</w:t>
            </w:r>
            <w:r>
              <w:rPr>
                <w:rFonts w:ascii="Times New Roman" w:hAnsi="Times New Roman"/>
                <w:sz w:val="20"/>
              </w:rPr>
              <w:t>__</w:t>
            </w:r>
            <w:r>
              <w:rPr>
                <w:rFonts w:ascii="Times New Roman" w:hAnsi="Times New Roman"/>
                <w:sz w:val="20"/>
              </w:rPr>
              <w:t>_______</w:t>
            </w:r>
          </w:p>
        </w:tc>
        <w:tc>
          <w:tcPr>
            <w:tcW w:type="dxa" w:w="1338"/>
            <w:tcBorders>
              <w:top w:color="000000" w:sz="4" w:val="nil"/>
              <w:left w:color="000000" w:sz="4" w:val="nil"/>
              <w:bottom w:color="000000" w:sz="4" w:val="nil"/>
              <w:right w:color="000000" w:sz="4" w:val="nil"/>
            </w:tcBorders>
          </w:tcPr>
          <w:p w14:paraId="05040000">
            <w:pPr>
              <w:pStyle w:val="Style_5"/>
              <w:ind/>
              <w:jc w:val="both"/>
              <w:rPr>
                <w:rFonts w:ascii="Times New Roman" w:hAnsi="Times New Roman"/>
                <w:sz w:val="28"/>
              </w:rPr>
            </w:pPr>
          </w:p>
        </w:tc>
        <w:tc>
          <w:tcPr>
            <w:tcW w:type="dxa" w:w="4216"/>
            <w:tcBorders>
              <w:top w:color="000000" w:sz="4" w:val="nil"/>
              <w:left w:color="000000" w:sz="4" w:val="nil"/>
              <w:bottom w:color="000000" w:sz="4" w:val="nil"/>
              <w:right w:color="000000" w:sz="4" w:val="nil"/>
            </w:tcBorders>
          </w:tcPr>
          <w:p w14:paraId="06040000">
            <w:pPr>
              <w:pStyle w:val="Style_5"/>
              <w:ind/>
              <w:jc w:val="both"/>
              <w:rPr>
                <w:rFonts w:ascii="Times New Roman" w:hAnsi="Times New Roman"/>
                <w:sz w:val="28"/>
              </w:rPr>
            </w:pPr>
            <w:r>
              <w:rPr>
                <w:rFonts w:ascii="Times New Roman" w:hAnsi="Times New Roman"/>
                <w:sz w:val="20"/>
              </w:rPr>
              <w:t>_______________________________</w:t>
            </w:r>
            <w:r>
              <w:rPr>
                <w:rFonts w:ascii="Times New Roman" w:hAnsi="Times New Roman"/>
                <w:sz w:val="20"/>
              </w:rPr>
              <w:t>__</w:t>
            </w:r>
            <w:r>
              <w:rPr>
                <w:rFonts w:ascii="Times New Roman" w:hAnsi="Times New Roman"/>
                <w:sz w:val="20"/>
              </w:rPr>
              <w:t>_______</w:t>
            </w:r>
          </w:p>
        </w:tc>
      </w:tr>
      <w:tr>
        <w:tc>
          <w:tcPr>
            <w:tcW w:type="dxa" w:w="4216"/>
            <w:tcBorders>
              <w:top w:color="000000" w:sz="4" w:val="nil"/>
              <w:left w:color="000000" w:sz="4" w:val="nil"/>
              <w:bottom w:color="000000" w:sz="4" w:val="nil"/>
              <w:right w:color="000000" w:sz="4" w:val="nil"/>
            </w:tcBorders>
          </w:tcPr>
          <w:p w14:paraId="07040000">
            <w:pPr>
              <w:pStyle w:val="Style_5"/>
              <w:ind/>
              <w:jc w:val="both"/>
              <w:rPr>
                <w:rFonts w:ascii="Times New Roman" w:hAnsi="Times New Roman"/>
                <w:sz w:val="28"/>
              </w:rPr>
            </w:pPr>
            <w:r>
              <w:rPr>
                <w:rFonts w:ascii="Times New Roman" w:hAnsi="Times New Roman"/>
                <w:sz w:val="20"/>
              </w:rPr>
              <w:t>_______________________________</w:t>
            </w:r>
            <w:r>
              <w:rPr>
                <w:rFonts w:ascii="Times New Roman" w:hAnsi="Times New Roman"/>
                <w:sz w:val="20"/>
              </w:rPr>
              <w:t>__</w:t>
            </w:r>
            <w:r>
              <w:rPr>
                <w:rFonts w:ascii="Times New Roman" w:hAnsi="Times New Roman"/>
                <w:sz w:val="20"/>
              </w:rPr>
              <w:t>_______</w:t>
            </w:r>
          </w:p>
        </w:tc>
        <w:tc>
          <w:tcPr>
            <w:tcW w:type="dxa" w:w="1338"/>
            <w:tcBorders>
              <w:top w:color="000000" w:sz="4" w:val="nil"/>
              <w:left w:color="000000" w:sz="4" w:val="nil"/>
              <w:bottom w:color="000000" w:sz="4" w:val="nil"/>
              <w:right w:color="000000" w:sz="4" w:val="nil"/>
            </w:tcBorders>
          </w:tcPr>
          <w:p w14:paraId="08040000">
            <w:pPr>
              <w:pStyle w:val="Style_5"/>
              <w:ind/>
              <w:jc w:val="both"/>
              <w:rPr>
                <w:rFonts w:ascii="Times New Roman" w:hAnsi="Times New Roman"/>
                <w:sz w:val="28"/>
              </w:rPr>
            </w:pPr>
          </w:p>
        </w:tc>
        <w:tc>
          <w:tcPr>
            <w:tcW w:type="dxa" w:w="4216"/>
            <w:tcBorders>
              <w:top w:color="000000" w:sz="4" w:val="nil"/>
              <w:left w:color="000000" w:sz="4" w:val="nil"/>
              <w:bottom w:color="000000" w:sz="4" w:val="nil"/>
              <w:right w:color="000000" w:sz="4" w:val="nil"/>
            </w:tcBorders>
          </w:tcPr>
          <w:p w14:paraId="09040000">
            <w:pPr>
              <w:pStyle w:val="Style_5"/>
              <w:ind/>
              <w:jc w:val="both"/>
              <w:rPr>
                <w:rFonts w:ascii="Times New Roman" w:hAnsi="Times New Roman"/>
                <w:sz w:val="28"/>
              </w:rPr>
            </w:pPr>
            <w:r>
              <w:rPr>
                <w:rFonts w:ascii="Times New Roman" w:hAnsi="Times New Roman"/>
                <w:sz w:val="20"/>
              </w:rPr>
              <w:t>_______________________________</w:t>
            </w:r>
            <w:r>
              <w:rPr>
                <w:rFonts w:ascii="Times New Roman" w:hAnsi="Times New Roman"/>
                <w:sz w:val="20"/>
              </w:rPr>
              <w:t>__</w:t>
            </w:r>
            <w:r>
              <w:rPr>
                <w:rFonts w:ascii="Times New Roman" w:hAnsi="Times New Roman"/>
                <w:sz w:val="20"/>
              </w:rPr>
              <w:t>_______</w:t>
            </w:r>
          </w:p>
        </w:tc>
      </w:tr>
      <w:tr>
        <w:tc>
          <w:tcPr>
            <w:tcW w:type="dxa" w:w="4216"/>
            <w:tcBorders>
              <w:top w:color="000000" w:sz="4" w:val="nil"/>
              <w:left w:color="000000" w:sz="4" w:val="nil"/>
              <w:bottom w:color="000000" w:sz="4" w:val="nil"/>
              <w:right w:color="000000" w:sz="4" w:val="nil"/>
            </w:tcBorders>
          </w:tcPr>
          <w:p w14:paraId="0A040000">
            <w:pPr>
              <w:pStyle w:val="Style_5"/>
              <w:ind w:firstLine="0" w:left="-115" w:right="-136"/>
              <w:jc w:val="center"/>
              <w:rPr>
                <w:rFonts w:ascii="Times New Roman" w:hAnsi="Times New Roman"/>
                <w:sz w:val="20"/>
              </w:rPr>
            </w:pPr>
            <w:r>
              <w:rPr>
                <w:rFonts w:ascii="Times New Roman" w:hAnsi="Times New Roman"/>
                <w:sz w:val="20"/>
              </w:rPr>
              <w:t>Наименование должности руководителя администрации (самостоятельного структурного</w:t>
            </w:r>
            <w:r>
              <w:rPr>
                <w:rFonts w:ascii="Times New Roman" w:hAnsi="Times New Roman"/>
                <w:sz w:val="20"/>
              </w:rPr>
              <w:t xml:space="preserve"> </w:t>
            </w:r>
            <w:r>
              <w:rPr>
                <w:rFonts w:ascii="Times New Roman" w:hAnsi="Times New Roman"/>
                <w:sz w:val="20"/>
              </w:rPr>
              <w:t xml:space="preserve">подразделения </w:t>
            </w:r>
            <w:r>
              <w:rPr>
                <w:rFonts w:ascii="Times New Roman" w:hAnsi="Times New Roman"/>
                <w:sz w:val="20"/>
              </w:rPr>
              <w:t xml:space="preserve">администрации </w:t>
            </w:r>
            <w:r>
              <w:rPr>
                <w:rFonts w:ascii="Times New Roman" w:hAnsi="Times New Roman"/>
                <w:sz w:val="20"/>
              </w:rPr>
              <w:t xml:space="preserve"> </w:t>
            </w:r>
            <w:r>
              <w:rPr>
                <w:rFonts w:ascii="Times New Roman" w:hAnsi="Times New Roman"/>
                <w:sz w:val="20"/>
              </w:rPr>
              <w:t>Сандовского</w:t>
            </w:r>
            <w:r>
              <w:rPr>
                <w:rFonts w:ascii="Times New Roman" w:hAnsi="Times New Roman"/>
                <w:sz w:val="20"/>
              </w:rPr>
              <w:t xml:space="preserve"> муниципального</w:t>
            </w:r>
            <w:r>
              <w:rPr>
                <w:rFonts w:ascii="Times New Roman" w:hAnsi="Times New Roman"/>
                <w:sz w:val="20"/>
              </w:rPr>
              <w:t xml:space="preserve"> округа), осуществляющего функции и полномочия учредителя муниципального учреждения </w:t>
            </w:r>
            <w:r>
              <w:rPr>
                <w:rFonts w:ascii="Times New Roman" w:hAnsi="Times New Roman"/>
                <w:sz w:val="20"/>
              </w:rPr>
              <w:t xml:space="preserve">Сандовского муниципального </w:t>
            </w:r>
            <w:r>
              <w:rPr>
                <w:rFonts w:ascii="Times New Roman" w:hAnsi="Times New Roman"/>
                <w:sz w:val="20"/>
              </w:rPr>
              <w:t>округа</w:t>
            </w:r>
            <w:r>
              <w:rPr>
                <w:rFonts w:ascii="Times New Roman" w:hAnsi="Times New Roman"/>
                <w:sz w:val="20"/>
              </w:rPr>
              <w:t xml:space="preserve"> </w:t>
            </w:r>
            <w:r>
              <w:rPr>
                <w:rFonts w:ascii="Times New Roman" w:hAnsi="Times New Roman"/>
                <w:sz w:val="20"/>
              </w:rPr>
              <w:t>Тверской области</w:t>
            </w:r>
          </w:p>
        </w:tc>
        <w:tc>
          <w:tcPr>
            <w:tcW w:type="dxa" w:w="1338"/>
            <w:tcBorders>
              <w:top w:color="000000" w:sz="4" w:val="nil"/>
              <w:left w:color="000000" w:sz="4" w:val="nil"/>
              <w:bottom w:color="000000" w:sz="4" w:val="nil"/>
              <w:right w:color="000000" w:sz="4" w:val="nil"/>
            </w:tcBorders>
          </w:tcPr>
          <w:p w14:paraId="0B040000">
            <w:pPr>
              <w:pStyle w:val="Style_5"/>
              <w:ind/>
              <w:jc w:val="both"/>
              <w:rPr>
                <w:rFonts w:ascii="Times New Roman" w:hAnsi="Times New Roman"/>
                <w:sz w:val="20"/>
              </w:rPr>
            </w:pPr>
          </w:p>
        </w:tc>
        <w:tc>
          <w:tcPr>
            <w:tcW w:type="dxa" w:w="4216"/>
            <w:tcBorders>
              <w:top w:color="000000" w:sz="4" w:val="nil"/>
              <w:left w:color="000000" w:sz="4" w:val="nil"/>
              <w:bottom w:color="000000" w:sz="4" w:val="nil"/>
              <w:right w:color="000000" w:sz="4" w:val="nil"/>
            </w:tcBorders>
          </w:tcPr>
          <w:p w14:paraId="0C040000">
            <w:pPr>
              <w:pStyle w:val="Style_5"/>
              <w:ind/>
              <w:jc w:val="both"/>
              <w:rPr>
                <w:rFonts w:ascii="Times New Roman" w:hAnsi="Times New Roman"/>
                <w:sz w:val="20"/>
              </w:rPr>
            </w:pPr>
            <w:r>
              <w:rPr>
                <w:rFonts w:ascii="Times New Roman" w:hAnsi="Times New Roman"/>
                <w:sz w:val="20"/>
              </w:rPr>
              <w:t>Наименовани</w:t>
            </w:r>
            <w:r>
              <w:rPr>
                <w:rFonts w:ascii="Times New Roman" w:hAnsi="Times New Roman"/>
                <w:sz w:val="20"/>
              </w:rPr>
              <w:t>е</w:t>
            </w:r>
            <w:r>
              <w:rPr>
                <w:rFonts w:ascii="Times New Roman" w:hAnsi="Times New Roman"/>
                <w:sz w:val="20"/>
              </w:rPr>
              <w:t xml:space="preserve"> должности руководителя</w:t>
            </w:r>
            <w:r>
              <w:rPr>
                <w:rFonts w:ascii="Times New Roman" w:hAnsi="Times New Roman"/>
                <w:sz w:val="20"/>
              </w:rPr>
              <w:t xml:space="preserve"> </w:t>
            </w:r>
            <w:r>
              <w:rPr>
                <w:rFonts w:ascii="Times New Roman" w:hAnsi="Times New Roman"/>
                <w:sz w:val="20"/>
              </w:rPr>
              <w:t>муниципального учреждения</w:t>
            </w:r>
            <w:r>
              <w:rPr>
                <w:rFonts w:ascii="Times New Roman" w:hAnsi="Times New Roman"/>
                <w:sz w:val="20"/>
              </w:rPr>
              <w:t xml:space="preserve"> </w:t>
            </w:r>
          </w:p>
        </w:tc>
      </w:tr>
      <w:tr>
        <w:tc>
          <w:tcPr>
            <w:tcW w:type="dxa" w:w="4216"/>
            <w:tcBorders>
              <w:top w:color="000000" w:sz="4" w:val="nil"/>
              <w:left w:color="000000" w:sz="4" w:val="nil"/>
              <w:bottom w:color="000000" w:sz="4" w:val="nil"/>
              <w:right w:color="000000" w:sz="4" w:val="nil"/>
            </w:tcBorders>
          </w:tcPr>
          <w:p w14:paraId="0D040000">
            <w:pPr>
              <w:pStyle w:val="Style_5"/>
              <w:ind w:firstLine="0" w:left="-115" w:right="-136"/>
              <w:jc w:val="both"/>
              <w:rPr>
                <w:rFonts w:ascii="Times New Roman" w:hAnsi="Times New Roman"/>
                <w:sz w:val="20"/>
              </w:rPr>
            </w:pPr>
            <w:r>
              <w:rPr>
                <w:rFonts w:ascii="Times New Roman" w:hAnsi="Times New Roman"/>
                <w:sz w:val="20"/>
              </w:rPr>
              <w:t>____________</w:t>
            </w:r>
            <w:r>
              <w:rPr>
                <w:rFonts w:ascii="Times New Roman" w:hAnsi="Times New Roman"/>
                <w:sz w:val="20"/>
              </w:rPr>
              <w:t xml:space="preserve">         </w:t>
            </w:r>
            <w:r>
              <w:rPr>
                <w:rFonts w:ascii="Times New Roman" w:hAnsi="Times New Roman"/>
                <w:sz w:val="20"/>
              </w:rPr>
              <w:t xml:space="preserve">     ______________________</w:t>
            </w:r>
          </w:p>
        </w:tc>
        <w:tc>
          <w:tcPr>
            <w:tcW w:type="dxa" w:w="1338"/>
            <w:tcBorders>
              <w:top w:color="000000" w:sz="4" w:val="nil"/>
              <w:left w:color="000000" w:sz="4" w:val="nil"/>
              <w:bottom w:color="000000" w:sz="4" w:val="nil"/>
              <w:right w:color="000000" w:sz="4" w:val="nil"/>
            </w:tcBorders>
          </w:tcPr>
          <w:p w14:paraId="0E040000">
            <w:pPr>
              <w:pStyle w:val="Style_5"/>
              <w:ind/>
              <w:jc w:val="both"/>
              <w:rPr>
                <w:rFonts w:ascii="Times New Roman" w:hAnsi="Times New Roman"/>
                <w:sz w:val="20"/>
              </w:rPr>
            </w:pPr>
          </w:p>
        </w:tc>
        <w:tc>
          <w:tcPr>
            <w:tcW w:type="dxa" w:w="4216"/>
            <w:tcBorders>
              <w:top w:color="000000" w:sz="4" w:val="nil"/>
              <w:left w:color="000000" w:sz="4" w:val="nil"/>
              <w:bottom w:color="000000" w:sz="4" w:val="nil"/>
              <w:right w:color="000000" w:sz="4" w:val="nil"/>
            </w:tcBorders>
          </w:tcPr>
          <w:p w14:paraId="0F040000">
            <w:pPr>
              <w:pStyle w:val="Style_5"/>
              <w:ind/>
              <w:jc w:val="both"/>
              <w:rPr>
                <w:rFonts w:ascii="Times New Roman" w:hAnsi="Times New Roman"/>
                <w:sz w:val="20"/>
              </w:rPr>
            </w:pPr>
            <w:r>
              <w:rPr>
                <w:rFonts w:ascii="Times New Roman" w:hAnsi="Times New Roman"/>
                <w:sz w:val="20"/>
              </w:rPr>
              <w:t>____________</w:t>
            </w:r>
            <w:r>
              <w:rPr>
                <w:rFonts w:ascii="Times New Roman" w:hAnsi="Times New Roman"/>
                <w:sz w:val="20"/>
              </w:rPr>
              <w:t xml:space="preserve">         </w:t>
            </w:r>
            <w:r>
              <w:rPr>
                <w:rFonts w:ascii="Times New Roman" w:hAnsi="Times New Roman"/>
                <w:sz w:val="20"/>
              </w:rPr>
              <w:t xml:space="preserve">     ______________________</w:t>
            </w:r>
          </w:p>
        </w:tc>
      </w:tr>
      <w:tr>
        <w:tc>
          <w:tcPr>
            <w:tcW w:type="dxa" w:w="4216"/>
            <w:tcBorders>
              <w:top w:color="000000" w:sz="4" w:val="nil"/>
              <w:left w:color="000000" w:sz="4" w:val="nil"/>
              <w:bottom w:color="000000" w:sz="4" w:val="nil"/>
              <w:right w:color="000000" w:sz="4" w:val="nil"/>
            </w:tcBorders>
          </w:tcPr>
          <w:p w14:paraId="10040000">
            <w:pPr>
              <w:pStyle w:val="Style_5"/>
              <w:ind w:firstLine="0" w:left="-115" w:right="-136"/>
              <w:rPr>
                <w:rFonts w:ascii="Times New Roman" w:hAnsi="Times New Roman"/>
                <w:sz w:val="20"/>
              </w:rPr>
            </w:pPr>
            <w:r>
              <w:rPr>
                <w:rFonts w:ascii="Times New Roman" w:hAnsi="Times New Roman"/>
                <w:sz w:val="20"/>
              </w:rPr>
              <w:t xml:space="preserve">     подпись                     расшифровка подписи</w:t>
            </w:r>
          </w:p>
        </w:tc>
        <w:tc>
          <w:tcPr>
            <w:tcW w:type="dxa" w:w="1338"/>
            <w:tcBorders>
              <w:top w:color="000000" w:sz="4" w:val="nil"/>
              <w:left w:color="000000" w:sz="4" w:val="nil"/>
              <w:bottom w:color="000000" w:sz="4" w:val="nil"/>
              <w:right w:color="000000" w:sz="4" w:val="nil"/>
            </w:tcBorders>
          </w:tcPr>
          <w:p w14:paraId="11040000">
            <w:pPr>
              <w:pStyle w:val="Style_5"/>
              <w:ind/>
              <w:jc w:val="both"/>
              <w:rPr>
                <w:rFonts w:ascii="Times New Roman" w:hAnsi="Times New Roman"/>
                <w:sz w:val="20"/>
              </w:rPr>
            </w:pPr>
          </w:p>
        </w:tc>
        <w:tc>
          <w:tcPr>
            <w:tcW w:type="dxa" w:w="4216"/>
            <w:tcBorders>
              <w:top w:color="000000" w:sz="4" w:val="nil"/>
              <w:left w:color="000000" w:sz="4" w:val="nil"/>
              <w:bottom w:color="000000" w:sz="4" w:val="nil"/>
              <w:right w:color="000000" w:sz="4" w:val="nil"/>
            </w:tcBorders>
          </w:tcPr>
          <w:p w14:paraId="12040000">
            <w:pPr>
              <w:pStyle w:val="Style_5"/>
              <w:ind/>
              <w:jc w:val="both"/>
              <w:rPr>
                <w:rFonts w:ascii="Times New Roman" w:hAnsi="Times New Roman"/>
                <w:sz w:val="20"/>
              </w:rPr>
            </w:pPr>
            <w:r>
              <w:rPr>
                <w:rFonts w:ascii="Times New Roman" w:hAnsi="Times New Roman"/>
                <w:sz w:val="20"/>
              </w:rPr>
              <w:t xml:space="preserve">     подпись                     расшифровка подписи</w:t>
            </w:r>
          </w:p>
        </w:tc>
      </w:tr>
      <w:tr>
        <w:tc>
          <w:tcPr>
            <w:tcW w:type="dxa" w:w="4216"/>
            <w:tcBorders>
              <w:top w:color="000000" w:sz="4" w:val="nil"/>
              <w:left w:color="000000" w:sz="4" w:val="nil"/>
              <w:bottom w:color="000000" w:sz="4" w:val="nil"/>
              <w:right w:color="000000" w:sz="4" w:val="nil"/>
            </w:tcBorders>
          </w:tcPr>
          <w:p w14:paraId="13040000">
            <w:pPr>
              <w:pStyle w:val="Style_5"/>
              <w:ind w:firstLine="0" w:left="-115" w:right="-136"/>
              <w:rPr>
                <w:rFonts w:ascii="Times New Roman" w:hAnsi="Times New Roman"/>
                <w:sz w:val="20"/>
              </w:rPr>
            </w:pPr>
            <w:r>
              <w:rPr>
                <w:rFonts w:ascii="Times New Roman" w:hAnsi="Times New Roman"/>
                <w:sz w:val="20"/>
              </w:rPr>
              <w:t>"____" _______________ 20___ г.</w:t>
            </w:r>
          </w:p>
        </w:tc>
        <w:tc>
          <w:tcPr>
            <w:tcW w:type="dxa" w:w="1338"/>
            <w:tcBorders>
              <w:top w:color="000000" w:sz="4" w:val="nil"/>
              <w:left w:color="000000" w:sz="4" w:val="nil"/>
              <w:bottom w:color="000000" w:sz="4" w:val="nil"/>
              <w:right w:color="000000" w:sz="4" w:val="nil"/>
            </w:tcBorders>
          </w:tcPr>
          <w:p w14:paraId="14040000">
            <w:pPr>
              <w:pStyle w:val="Style_5"/>
              <w:ind/>
              <w:jc w:val="both"/>
              <w:rPr>
                <w:rFonts w:ascii="Times New Roman" w:hAnsi="Times New Roman"/>
                <w:sz w:val="20"/>
              </w:rPr>
            </w:pPr>
          </w:p>
        </w:tc>
        <w:tc>
          <w:tcPr>
            <w:tcW w:type="dxa" w:w="4216"/>
            <w:tcBorders>
              <w:top w:color="000000" w:sz="4" w:val="nil"/>
              <w:left w:color="000000" w:sz="4" w:val="nil"/>
              <w:bottom w:color="000000" w:sz="4" w:val="nil"/>
              <w:right w:color="000000" w:sz="4" w:val="nil"/>
            </w:tcBorders>
          </w:tcPr>
          <w:p w14:paraId="15040000">
            <w:pPr>
              <w:pStyle w:val="Style_5"/>
              <w:ind/>
              <w:jc w:val="right"/>
              <w:rPr>
                <w:rFonts w:ascii="Times New Roman" w:hAnsi="Times New Roman"/>
                <w:sz w:val="20"/>
              </w:rPr>
            </w:pPr>
            <w:r>
              <w:rPr>
                <w:rFonts w:ascii="Times New Roman" w:hAnsi="Times New Roman"/>
                <w:sz w:val="20"/>
              </w:rPr>
              <w:t>"____" _______________ 20___ г.</w:t>
            </w:r>
          </w:p>
        </w:tc>
      </w:tr>
    </w:tbl>
    <w:p w14:paraId="16040000">
      <w:pPr>
        <w:ind/>
        <w:jc w:val="center"/>
        <w:rPr>
          <w:sz w:val="28"/>
        </w:rPr>
      </w:pPr>
    </w:p>
    <w:p w14:paraId="17040000">
      <w:pPr>
        <w:ind/>
        <w:jc w:val="center"/>
        <w:rPr>
          <w:sz w:val="28"/>
        </w:rPr>
      </w:pPr>
    </w:p>
    <w:p w14:paraId="18040000">
      <w:pPr>
        <w:ind/>
        <w:jc w:val="center"/>
        <w:rPr>
          <w:sz w:val="28"/>
        </w:rPr>
      </w:pPr>
      <w:r>
        <w:rPr>
          <w:sz w:val="28"/>
        </w:rPr>
        <w:t>Отчет о выполнении муниципального задания</w:t>
      </w:r>
    </w:p>
    <w:p w14:paraId="19040000">
      <w:pPr>
        <w:ind/>
        <w:jc w:val="center"/>
        <w:rPr>
          <w:sz w:val="28"/>
        </w:rPr>
      </w:pPr>
      <w:r>
        <w:rPr>
          <w:sz w:val="28"/>
        </w:rPr>
        <w:t>_____________________________________________________________________</w:t>
      </w:r>
    </w:p>
    <w:p w14:paraId="1A040000">
      <w:pPr>
        <w:ind/>
        <w:jc w:val="center"/>
        <w:rPr>
          <w:sz w:val="22"/>
        </w:rPr>
      </w:pPr>
      <w:r>
        <w:rPr>
          <w:sz w:val="22"/>
        </w:rPr>
        <w:t xml:space="preserve">(наименование муниципального учреждения </w:t>
      </w:r>
      <w:r>
        <w:rPr>
          <w:sz w:val="22"/>
        </w:rPr>
        <w:t xml:space="preserve">Сандовского </w:t>
      </w:r>
      <w:r>
        <w:rPr>
          <w:sz w:val="22"/>
        </w:rPr>
        <w:t xml:space="preserve">муниципального </w:t>
      </w:r>
      <w:r>
        <w:rPr>
          <w:sz w:val="22"/>
        </w:rPr>
        <w:t xml:space="preserve"> округа</w:t>
      </w:r>
      <w:r>
        <w:rPr>
          <w:sz w:val="22"/>
        </w:rPr>
        <w:t xml:space="preserve"> Тверской области)</w:t>
      </w:r>
    </w:p>
    <w:p w14:paraId="1B040000">
      <w:pPr>
        <w:ind/>
        <w:jc w:val="both"/>
        <w:rPr>
          <w:sz w:val="28"/>
        </w:rPr>
      </w:pPr>
    </w:p>
    <w:p w14:paraId="1C040000">
      <w:pPr>
        <w:ind/>
        <w:jc w:val="center"/>
        <w:rPr>
          <w:sz w:val="28"/>
        </w:rPr>
      </w:pPr>
      <w:r>
        <w:rPr>
          <w:sz w:val="28"/>
        </w:rPr>
        <w:t>за отчетный период с _____________ по _______________</w:t>
      </w:r>
    </w:p>
    <w:p w14:paraId="1D040000">
      <w:pPr>
        <w:ind/>
        <w:jc w:val="center"/>
        <w:outlineLvl w:val="0"/>
        <w:rPr>
          <w:b w:val="1"/>
          <w:sz w:val="28"/>
        </w:rPr>
      </w:pPr>
    </w:p>
    <w:p w14:paraId="1E040000">
      <w:pPr>
        <w:ind/>
        <w:jc w:val="center"/>
        <w:outlineLvl w:val="0"/>
        <w:rPr>
          <w:b w:val="1"/>
          <w:sz w:val="28"/>
        </w:rPr>
      </w:pPr>
    </w:p>
    <w:p w14:paraId="1F040000">
      <w:pPr>
        <w:ind/>
        <w:jc w:val="center"/>
        <w:outlineLvl w:val="0"/>
        <w:rPr>
          <w:b w:val="1"/>
          <w:sz w:val="28"/>
        </w:rPr>
      </w:pPr>
    </w:p>
    <w:p w14:paraId="20040000">
      <w:pPr>
        <w:ind/>
        <w:jc w:val="center"/>
        <w:outlineLvl w:val="0"/>
        <w:rPr>
          <w:b w:val="1"/>
          <w:sz w:val="28"/>
        </w:rPr>
      </w:pPr>
    </w:p>
    <w:p w14:paraId="21040000">
      <w:pPr>
        <w:ind/>
        <w:jc w:val="center"/>
        <w:outlineLvl w:val="0"/>
        <w:rPr>
          <w:b w:val="1"/>
          <w:sz w:val="28"/>
        </w:rPr>
      </w:pPr>
    </w:p>
    <w:p w14:paraId="22040000">
      <w:pPr>
        <w:ind/>
        <w:jc w:val="center"/>
        <w:outlineLvl w:val="0"/>
        <w:rPr>
          <w:b w:val="1"/>
          <w:sz w:val="28"/>
        </w:rPr>
      </w:pPr>
    </w:p>
    <w:p w14:paraId="23040000">
      <w:pPr>
        <w:ind/>
        <w:jc w:val="center"/>
        <w:outlineLvl w:val="0"/>
        <w:rPr>
          <w:b w:val="1"/>
          <w:sz w:val="28"/>
        </w:rPr>
      </w:pPr>
    </w:p>
    <w:p w14:paraId="24040000">
      <w:pPr>
        <w:ind/>
        <w:jc w:val="center"/>
        <w:outlineLvl w:val="0"/>
        <w:rPr>
          <w:b w:val="1"/>
          <w:sz w:val="28"/>
        </w:rPr>
      </w:pPr>
    </w:p>
    <w:p w14:paraId="25040000">
      <w:pPr>
        <w:ind/>
        <w:jc w:val="center"/>
        <w:outlineLvl w:val="0"/>
        <w:rPr>
          <w:b w:val="1"/>
          <w:sz w:val="28"/>
        </w:rPr>
      </w:pPr>
    </w:p>
    <w:p w14:paraId="26040000">
      <w:pPr>
        <w:ind/>
        <w:jc w:val="center"/>
        <w:outlineLvl w:val="0"/>
        <w:rPr>
          <w:b w:val="1"/>
          <w:sz w:val="28"/>
        </w:rPr>
      </w:pPr>
    </w:p>
    <w:p w14:paraId="27040000">
      <w:pPr>
        <w:ind/>
        <w:jc w:val="center"/>
        <w:outlineLvl w:val="0"/>
        <w:rPr>
          <w:b w:val="1"/>
          <w:sz w:val="28"/>
        </w:rPr>
      </w:pPr>
    </w:p>
    <w:p w14:paraId="28040000">
      <w:pPr>
        <w:ind/>
        <w:jc w:val="center"/>
        <w:outlineLvl w:val="0"/>
        <w:rPr>
          <w:b w:val="1"/>
          <w:sz w:val="28"/>
        </w:rPr>
      </w:pPr>
    </w:p>
    <w:p w14:paraId="29040000">
      <w:pPr>
        <w:ind/>
        <w:jc w:val="center"/>
        <w:outlineLvl w:val="0"/>
        <w:rPr>
          <w:b w:val="1"/>
          <w:sz w:val="28"/>
        </w:rPr>
      </w:pPr>
    </w:p>
    <w:p w14:paraId="2A040000">
      <w:pPr>
        <w:ind/>
        <w:jc w:val="center"/>
        <w:outlineLvl w:val="0"/>
        <w:rPr>
          <w:b w:val="1"/>
          <w:sz w:val="28"/>
        </w:rPr>
      </w:pPr>
    </w:p>
    <w:p w14:paraId="2B040000">
      <w:pPr>
        <w:ind/>
        <w:jc w:val="center"/>
        <w:outlineLvl w:val="0"/>
        <w:rPr>
          <w:b w:val="1"/>
          <w:sz w:val="28"/>
        </w:rPr>
      </w:pPr>
    </w:p>
    <w:p w14:paraId="2C040000">
      <w:pPr>
        <w:ind/>
        <w:jc w:val="center"/>
        <w:outlineLvl w:val="0"/>
        <w:rPr>
          <w:b w:val="1"/>
          <w:sz w:val="28"/>
        </w:rPr>
      </w:pPr>
    </w:p>
    <w:p w14:paraId="2D040000">
      <w:pPr>
        <w:ind/>
        <w:jc w:val="center"/>
        <w:outlineLvl w:val="0"/>
        <w:rPr>
          <w:b w:val="1"/>
          <w:sz w:val="28"/>
        </w:rPr>
      </w:pPr>
      <w:r>
        <w:rPr>
          <w:b w:val="1"/>
          <w:sz w:val="28"/>
        </w:rPr>
        <w:t>Часть I. Финансовое обеспечение выполнения</w:t>
      </w:r>
    </w:p>
    <w:p w14:paraId="2E040000">
      <w:pPr>
        <w:ind/>
        <w:jc w:val="center"/>
        <w:rPr>
          <w:b w:val="1"/>
          <w:sz w:val="28"/>
        </w:rPr>
      </w:pPr>
      <w:r>
        <w:rPr>
          <w:b w:val="1"/>
          <w:sz w:val="28"/>
        </w:rPr>
        <w:t>муниципального задания</w:t>
      </w:r>
    </w:p>
    <w:tbl>
      <w:tblPr>
        <w:tblStyle w:val="Style_6"/>
        <w:tblInd w:type="dxa" w:w="-879"/>
        <w:tblLayout w:type="fixed"/>
        <w:tblCellMar>
          <w:top w:type="dxa" w:w="102"/>
          <w:left w:type="dxa" w:w="62"/>
          <w:bottom w:type="dxa" w:w="102"/>
          <w:right w:type="dxa" w:w="62"/>
        </w:tblCellMar>
      </w:tblPr>
      <w:tblGrid>
        <w:gridCol w:w="720"/>
        <w:gridCol w:w="2043"/>
        <w:gridCol w:w="1892"/>
        <w:gridCol w:w="1892"/>
        <w:gridCol w:w="2192"/>
        <w:gridCol w:w="1310"/>
        <w:gridCol w:w="1378"/>
      </w:tblGrid>
      <w:tr>
        <w:trPr>
          <w:trHeight w:hRule="atLeast" w:val="3087"/>
        </w:trPr>
        <w:tc>
          <w:tcPr>
            <w:tcW w:type="dxa" w:w="72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F040000">
            <w:pPr>
              <w:ind/>
              <w:jc w:val="center"/>
              <w:rPr>
                <w:b w:val="1"/>
                <w:sz w:val="24"/>
              </w:rPr>
            </w:pPr>
            <w:r>
              <w:rPr>
                <w:b w:val="1"/>
                <w:sz w:val="18"/>
              </w:rPr>
              <w:t xml:space="preserve">N п/п </w:t>
            </w:r>
          </w:p>
        </w:tc>
        <w:tc>
          <w:tcPr>
            <w:tcW w:type="dxa" w:w="204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0040000">
            <w:pPr>
              <w:ind/>
              <w:jc w:val="center"/>
              <w:rPr>
                <w:b w:val="1"/>
                <w:sz w:val="18"/>
              </w:rPr>
            </w:pPr>
            <w:r>
              <w:rPr>
                <w:b w:val="1"/>
                <w:sz w:val="18"/>
              </w:rPr>
              <w:t xml:space="preserve">Сумма субсидии </w:t>
            </w:r>
          </w:p>
          <w:p w14:paraId="31040000">
            <w:pPr>
              <w:ind/>
              <w:jc w:val="center"/>
              <w:rPr>
                <w:b w:val="1"/>
                <w:sz w:val="24"/>
              </w:rPr>
            </w:pPr>
            <w:r>
              <w:rPr>
                <w:b w:val="1"/>
                <w:sz w:val="18"/>
              </w:rPr>
              <w:t xml:space="preserve">на финансовое обеспечение выполнения </w:t>
            </w:r>
            <w:r>
              <w:rPr>
                <w:b w:val="1"/>
                <w:sz w:val="18"/>
              </w:rPr>
              <w:t>муниципаль</w:t>
            </w:r>
            <w:r>
              <w:rPr>
                <w:b w:val="1"/>
                <w:sz w:val="18"/>
              </w:rPr>
              <w:t xml:space="preserve">ного задания, перечисленная на лицевой счет </w:t>
            </w:r>
            <w:r>
              <w:rPr>
                <w:b w:val="1"/>
                <w:sz w:val="18"/>
              </w:rPr>
              <w:t>муниципаль</w:t>
            </w:r>
            <w:r>
              <w:rPr>
                <w:b w:val="1"/>
                <w:sz w:val="18"/>
              </w:rPr>
              <w:t>ного учреждения</w:t>
            </w:r>
            <w:r>
              <w:rPr>
                <w:b w:val="1"/>
                <w:sz w:val="18"/>
              </w:rPr>
              <w:t xml:space="preserve"> </w:t>
            </w:r>
            <w:r>
              <w:rPr>
                <w:b w:val="1"/>
                <w:sz w:val="18"/>
              </w:rPr>
              <w:t>Сандовского</w:t>
            </w:r>
            <w:r>
              <w:rPr>
                <w:b w:val="1"/>
                <w:sz w:val="18"/>
              </w:rPr>
              <w:t xml:space="preserve"> округа</w:t>
            </w:r>
            <w:r>
              <w:rPr>
                <w:b w:val="1"/>
                <w:sz w:val="18"/>
              </w:rPr>
              <w:t xml:space="preserve"> Тверской области за отчетный период (без учета остатков предыдущих периодов) за отчетный финансовый год, руб. </w:t>
            </w:r>
          </w:p>
        </w:tc>
        <w:tc>
          <w:tcPr>
            <w:tcW w:type="dxa" w:w="189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2040000">
            <w:pPr>
              <w:ind/>
              <w:jc w:val="center"/>
              <w:rPr>
                <w:b w:val="1"/>
                <w:sz w:val="18"/>
              </w:rPr>
            </w:pPr>
            <w:r>
              <w:rPr>
                <w:b w:val="1"/>
                <w:sz w:val="18"/>
              </w:rPr>
              <w:t xml:space="preserve">Объем доходов </w:t>
            </w:r>
          </w:p>
          <w:p w14:paraId="33040000">
            <w:pPr>
              <w:ind/>
              <w:jc w:val="center"/>
              <w:rPr>
                <w:b w:val="1"/>
                <w:sz w:val="24"/>
              </w:rPr>
            </w:pPr>
            <w:r>
              <w:rPr>
                <w:b w:val="1"/>
                <w:sz w:val="18"/>
              </w:rPr>
              <w:t xml:space="preserve">от оказания </w:t>
            </w:r>
            <w:r>
              <w:rPr>
                <w:b w:val="1"/>
                <w:sz w:val="18"/>
              </w:rPr>
              <w:t>муниципаль</w:t>
            </w:r>
            <w:r>
              <w:rPr>
                <w:b w:val="1"/>
                <w:sz w:val="18"/>
              </w:rPr>
              <w:t>ным учреждением</w:t>
            </w:r>
            <w:r>
              <w:rPr>
                <w:b w:val="1"/>
                <w:sz w:val="18"/>
              </w:rPr>
              <w:t xml:space="preserve"> </w:t>
            </w:r>
            <w:r>
              <w:rPr>
                <w:b w:val="1"/>
                <w:sz w:val="18"/>
              </w:rPr>
              <w:t xml:space="preserve">Сандовского </w:t>
            </w:r>
            <w:r>
              <w:rPr>
                <w:b w:val="1"/>
                <w:sz w:val="18"/>
              </w:rPr>
              <w:t xml:space="preserve">муниципального </w:t>
            </w:r>
            <w:r>
              <w:rPr>
                <w:b w:val="1"/>
                <w:sz w:val="18"/>
              </w:rPr>
              <w:t xml:space="preserve"> округа</w:t>
            </w:r>
            <w:r>
              <w:rPr>
                <w:b w:val="1"/>
                <w:sz w:val="18"/>
              </w:rPr>
              <w:t xml:space="preserve"> Тверской области </w:t>
            </w:r>
            <w:r>
              <w:rPr>
                <w:b w:val="1"/>
                <w:sz w:val="18"/>
              </w:rPr>
              <w:t>муниципаль</w:t>
            </w:r>
            <w:r>
              <w:rPr>
                <w:b w:val="1"/>
                <w:sz w:val="18"/>
              </w:rPr>
              <w:t xml:space="preserve">ных услуг (выполнения работ) за плату для физических и (или) юридических лиц в пределах </w:t>
            </w:r>
            <w:r>
              <w:rPr>
                <w:b w:val="1"/>
                <w:sz w:val="18"/>
              </w:rPr>
              <w:t>муниципаль</w:t>
            </w:r>
            <w:r>
              <w:rPr>
                <w:b w:val="1"/>
                <w:sz w:val="18"/>
              </w:rPr>
              <w:t xml:space="preserve">ного задания за отчетный финансовый год, руб. </w:t>
            </w:r>
          </w:p>
        </w:tc>
        <w:tc>
          <w:tcPr>
            <w:tcW w:type="dxa" w:w="189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4040000">
            <w:pPr>
              <w:ind/>
              <w:jc w:val="center"/>
              <w:rPr>
                <w:b w:val="1"/>
                <w:sz w:val="24"/>
              </w:rPr>
            </w:pPr>
            <w:r>
              <w:rPr>
                <w:b w:val="1"/>
                <w:sz w:val="18"/>
              </w:rPr>
              <w:t xml:space="preserve">Разрешенный к использованию остаток субсидии на выполнение </w:t>
            </w:r>
            <w:r>
              <w:rPr>
                <w:b w:val="1"/>
                <w:sz w:val="18"/>
              </w:rPr>
              <w:t>муниципаль</w:t>
            </w:r>
            <w:r>
              <w:rPr>
                <w:b w:val="1"/>
                <w:sz w:val="18"/>
              </w:rPr>
              <w:t xml:space="preserve">ного задания за отчетный финансовый год, руб. </w:t>
            </w:r>
          </w:p>
        </w:tc>
        <w:tc>
          <w:tcPr>
            <w:tcW w:type="dxa" w:w="219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5040000">
            <w:pPr>
              <w:ind/>
              <w:jc w:val="center"/>
              <w:rPr>
                <w:b w:val="1"/>
                <w:sz w:val="24"/>
              </w:rPr>
            </w:pPr>
            <w:r>
              <w:rPr>
                <w:b w:val="1"/>
                <w:sz w:val="18"/>
              </w:rPr>
              <w:t xml:space="preserve">Кассовый расход </w:t>
            </w:r>
            <w:r>
              <w:rPr>
                <w:b w:val="1"/>
                <w:sz w:val="18"/>
              </w:rPr>
              <w:t>муниципаль</w:t>
            </w:r>
            <w:r>
              <w:rPr>
                <w:b w:val="1"/>
                <w:sz w:val="18"/>
              </w:rPr>
              <w:t xml:space="preserve">ного учреждения на оказание </w:t>
            </w:r>
            <w:r>
              <w:rPr>
                <w:b w:val="1"/>
                <w:sz w:val="18"/>
              </w:rPr>
              <w:t>муниципаль</w:t>
            </w:r>
            <w:r>
              <w:rPr>
                <w:b w:val="1"/>
                <w:sz w:val="18"/>
              </w:rPr>
              <w:t xml:space="preserve">ных услуг (выполнение работ) (в том числе за счет остатков субсидии предыдущих периодов, фактических расходов за счет доходов от оказания </w:t>
            </w:r>
            <w:r>
              <w:rPr>
                <w:b w:val="1"/>
                <w:sz w:val="18"/>
              </w:rPr>
              <w:t>муниципаль</w:t>
            </w:r>
            <w:r>
              <w:rPr>
                <w:b w:val="1"/>
                <w:sz w:val="18"/>
              </w:rPr>
              <w:t xml:space="preserve">ным учреждением </w:t>
            </w:r>
            <w:r>
              <w:rPr>
                <w:b w:val="1"/>
                <w:sz w:val="18"/>
              </w:rPr>
              <w:t>муниципаль</w:t>
            </w:r>
            <w:r>
              <w:rPr>
                <w:b w:val="1"/>
                <w:sz w:val="18"/>
              </w:rPr>
              <w:t xml:space="preserve">ных услуг (выполнения работ) за плату для физических и (или) юридических лиц в пределах </w:t>
            </w:r>
            <w:r>
              <w:rPr>
                <w:b w:val="1"/>
                <w:sz w:val="18"/>
              </w:rPr>
              <w:t>муниципаль</w:t>
            </w:r>
            <w:r>
              <w:rPr>
                <w:b w:val="1"/>
                <w:sz w:val="18"/>
              </w:rPr>
              <w:t xml:space="preserve">ного задания) за отчетный финансовый год, руб. </w:t>
            </w:r>
          </w:p>
        </w:tc>
        <w:tc>
          <w:tcPr>
            <w:tcW w:type="dxa" w:w="13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6040000">
            <w:pPr>
              <w:ind/>
              <w:jc w:val="center"/>
              <w:rPr>
                <w:b w:val="1"/>
                <w:sz w:val="18"/>
              </w:rPr>
            </w:pPr>
            <w:r>
              <w:rPr>
                <w:b w:val="1"/>
                <w:sz w:val="18"/>
              </w:rPr>
              <w:t xml:space="preserve">Индекс освоения финансовых средств </w:t>
            </w:r>
          </w:p>
          <w:p w14:paraId="37040000">
            <w:pPr>
              <w:ind/>
              <w:jc w:val="center"/>
              <w:rPr>
                <w:b w:val="1"/>
                <w:sz w:val="24"/>
              </w:rPr>
            </w:pPr>
            <w:r>
              <w:rPr>
                <w:b w:val="1"/>
                <w:sz w:val="18"/>
              </w:rPr>
              <w:t xml:space="preserve">(гр. 6 = </w:t>
            </w:r>
            <w:r>
              <w:rPr>
                <w:b w:val="1"/>
                <w:sz w:val="18"/>
              </w:rPr>
              <w:fldChar w:fldCharType="begin"/>
            </w:r>
            <w:r>
              <w:rPr>
                <w:b w:val="1"/>
                <w:sz w:val="18"/>
              </w:rPr>
              <w:instrText>HYPERLINK \l "Par14"</w:instrText>
            </w:r>
            <w:r>
              <w:rPr>
                <w:b w:val="1"/>
                <w:sz w:val="18"/>
              </w:rPr>
              <w:fldChar w:fldCharType="separate"/>
            </w:r>
            <w:r>
              <w:rPr>
                <w:b w:val="1"/>
                <w:sz w:val="18"/>
              </w:rPr>
              <w:t>гр. 5</w:t>
            </w:r>
            <w:r>
              <w:rPr>
                <w:b w:val="1"/>
                <w:sz w:val="18"/>
              </w:rPr>
              <w:fldChar w:fldCharType="end"/>
            </w:r>
            <w:r>
              <w:rPr>
                <w:b w:val="1"/>
                <w:sz w:val="18"/>
              </w:rPr>
              <w:t xml:space="preserve"> / </w:t>
            </w:r>
            <w:r>
              <w:rPr>
                <w:b w:val="1"/>
                <w:sz w:val="18"/>
              </w:rPr>
              <w:fldChar w:fldCharType="begin"/>
            </w:r>
            <w:r>
              <w:rPr>
                <w:b w:val="1"/>
                <w:sz w:val="18"/>
              </w:rPr>
              <w:instrText>HYPERLINK \l "Par11"</w:instrText>
            </w:r>
            <w:r>
              <w:rPr>
                <w:b w:val="1"/>
                <w:sz w:val="18"/>
              </w:rPr>
              <w:fldChar w:fldCharType="separate"/>
            </w:r>
            <w:r>
              <w:rPr>
                <w:b w:val="1"/>
                <w:sz w:val="18"/>
              </w:rPr>
              <w:t>гр. 2</w:t>
            </w:r>
            <w:r>
              <w:rPr>
                <w:b w:val="1"/>
                <w:sz w:val="18"/>
              </w:rPr>
              <w:fldChar w:fldCharType="end"/>
            </w:r>
            <w:r>
              <w:rPr>
                <w:b w:val="1"/>
                <w:sz w:val="18"/>
              </w:rPr>
              <w:t xml:space="preserve"> + </w:t>
            </w:r>
            <w:r>
              <w:rPr>
                <w:b w:val="1"/>
                <w:sz w:val="18"/>
              </w:rPr>
              <w:fldChar w:fldCharType="begin"/>
            </w:r>
            <w:r>
              <w:rPr>
                <w:b w:val="1"/>
                <w:sz w:val="18"/>
              </w:rPr>
              <w:instrText>HYPERLINK \l "Par12"</w:instrText>
            </w:r>
            <w:r>
              <w:rPr>
                <w:b w:val="1"/>
                <w:sz w:val="18"/>
              </w:rPr>
              <w:fldChar w:fldCharType="separate"/>
            </w:r>
            <w:r>
              <w:rPr>
                <w:b w:val="1"/>
                <w:sz w:val="18"/>
              </w:rPr>
              <w:t>гр. 3</w:t>
            </w:r>
            <w:r>
              <w:rPr>
                <w:b w:val="1"/>
                <w:sz w:val="18"/>
              </w:rPr>
              <w:fldChar w:fldCharType="end"/>
            </w:r>
            <w:r>
              <w:rPr>
                <w:b w:val="1"/>
                <w:sz w:val="18"/>
              </w:rPr>
              <w:t xml:space="preserve"> + </w:t>
            </w:r>
            <w:r>
              <w:rPr>
                <w:b w:val="1"/>
                <w:sz w:val="18"/>
              </w:rPr>
              <w:fldChar w:fldCharType="begin"/>
            </w:r>
            <w:r>
              <w:rPr>
                <w:b w:val="1"/>
                <w:sz w:val="18"/>
              </w:rPr>
              <w:instrText>HYPERLINK \l "Par13"</w:instrText>
            </w:r>
            <w:r>
              <w:rPr>
                <w:b w:val="1"/>
                <w:sz w:val="18"/>
              </w:rPr>
              <w:fldChar w:fldCharType="separate"/>
            </w:r>
            <w:r>
              <w:rPr>
                <w:b w:val="1"/>
                <w:sz w:val="18"/>
              </w:rPr>
              <w:t>гр. 4</w:t>
            </w:r>
            <w:r>
              <w:rPr>
                <w:b w:val="1"/>
                <w:sz w:val="18"/>
              </w:rPr>
              <w:fldChar w:fldCharType="end"/>
            </w:r>
            <w:r>
              <w:rPr>
                <w:b w:val="1"/>
                <w:sz w:val="18"/>
              </w:rPr>
              <w:t xml:space="preserve">) </w:t>
            </w:r>
          </w:p>
        </w:tc>
        <w:tc>
          <w:tcPr>
            <w:tcW w:type="dxa" w:w="137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8040000">
            <w:pPr>
              <w:ind/>
              <w:jc w:val="center"/>
              <w:rPr>
                <w:b w:val="1"/>
                <w:sz w:val="24"/>
              </w:rPr>
            </w:pPr>
            <w:r>
              <w:rPr>
                <w:b w:val="1"/>
                <w:sz w:val="18"/>
              </w:rPr>
              <w:t xml:space="preserve">Характеристика причин отклонения индекса освоения финансовых средств от 1 </w:t>
            </w:r>
          </w:p>
        </w:tc>
      </w:tr>
      <w:tr>
        <w:trPr>
          <w:trHeight w:hRule="atLeast" w:val="86"/>
        </w:trPr>
        <w:tc>
          <w:tcPr>
            <w:tcW w:type="dxa" w:w="72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9040000">
            <w:pPr>
              <w:ind/>
              <w:jc w:val="center"/>
              <w:rPr>
                <w:b w:val="1"/>
                <w:sz w:val="24"/>
              </w:rPr>
            </w:pPr>
            <w:r>
              <w:rPr>
                <w:b w:val="1"/>
                <w:sz w:val="18"/>
              </w:rPr>
              <w:t xml:space="preserve">1 </w:t>
            </w:r>
          </w:p>
        </w:tc>
        <w:tc>
          <w:tcPr>
            <w:tcW w:type="dxa" w:w="204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A040000">
            <w:pPr>
              <w:ind/>
              <w:jc w:val="center"/>
              <w:rPr>
                <w:b w:val="1"/>
                <w:sz w:val="24"/>
              </w:rPr>
            </w:pPr>
            <w:bookmarkStart w:id="56" w:name="Par11"/>
            <w:bookmarkEnd w:id="56"/>
            <w:r>
              <w:rPr>
                <w:b w:val="1"/>
                <w:sz w:val="18"/>
              </w:rPr>
              <w:t xml:space="preserve">2 </w:t>
            </w:r>
          </w:p>
        </w:tc>
        <w:tc>
          <w:tcPr>
            <w:tcW w:type="dxa" w:w="189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B040000">
            <w:pPr>
              <w:ind/>
              <w:jc w:val="center"/>
              <w:rPr>
                <w:b w:val="1"/>
                <w:sz w:val="24"/>
              </w:rPr>
            </w:pPr>
            <w:bookmarkStart w:id="57" w:name="Par12"/>
            <w:bookmarkEnd w:id="57"/>
            <w:r>
              <w:rPr>
                <w:b w:val="1"/>
                <w:sz w:val="18"/>
              </w:rPr>
              <w:t xml:space="preserve">3 </w:t>
            </w:r>
          </w:p>
        </w:tc>
        <w:tc>
          <w:tcPr>
            <w:tcW w:type="dxa" w:w="189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C040000">
            <w:pPr>
              <w:ind/>
              <w:jc w:val="center"/>
              <w:rPr>
                <w:b w:val="1"/>
                <w:sz w:val="24"/>
              </w:rPr>
            </w:pPr>
            <w:bookmarkStart w:id="58" w:name="Par13"/>
            <w:bookmarkEnd w:id="58"/>
            <w:r>
              <w:rPr>
                <w:b w:val="1"/>
                <w:sz w:val="18"/>
              </w:rPr>
              <w:t xml:space="preserve">4 </w:t>
            </w:r>
          </w:p>
        </w:tc>
        <w:tc>
          <w:tcPr>
            <w:tcW w:type="dxa" w:w="219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D040000">
            <w:pPr>
              <w:ind/>
              <w:jc w:val="center"/>
              <w:rPr>
                <w:b w:val="1"/>
                <w:sz w:val="24"/>
              </w:rPr>
            </w:pPr>
            <w:bookmarkStart w:id="59" w:name="Par14"/>
            <w:bookmarkEnd w:id="59"/>
            <w:r>
              <w:rPr>
                <w:b w:val="1"/>
                <w:sz w:val="18"/>
              </w:rPr>
              <w:t xml:space="preserve">5 </w:t>
            </w:r>
          </w:p>
        </w:tc>
        <w:tc>
          <w:tcPr>
            <w:tcW w:type="dxa" w:w="13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E040000">
            <w:pPr>
              <w:ind/>
              <w:jc w:val="center"/>
              <w:rPr>
                <w:b w:val="1"/>
                <w:sz w:val="24"/>
              </w:rPr>
            </w:pPr>
            <w:r>
              <w:rPr>
                <w:b w:val="1"/>
                <w:sz w:val="18"/>
              </w:rPr>
              <w:t xml:space="preserve">6 </w:t>
            </w:r>
          </w:p>
        </w:tc>
        <w:tc>
          <w:tcPr>
            <w:tcW w:type="dxa" w:w="137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F040000">
            <w:pPr>
              <w:ind/>
              <w:jc w:val="center"/>
              <w:rPr>
                <w:b w:val="1"/>
                <w:sz w:val="24"/>
              </w:rPr>
            </w:pPr>
            <w:r>
              <w:rPr>
                <w:b w:val="1"/>
                <w:sz w:val="18"/>
              </w:rPr>
              <w:t xml:space="preserve">7 </w:t>
            </w:r>
          </w:p>
        </w:tc>
      </w:tr>
    </w:tbl>
    <w:p w14:paraId="40040000">
      <w:pPr>
        <w:pStyle w:val="Style_5"/>
        <w:rPr>
          <w:sz w:val="18"/>
        </w:rPr>
      </w:pPr>
    </w:p>
    <w:p w14:paraId="41040000">
      <w:pPr>
        <w:pStyle w:val="Style_5"/>
        <w:ind/>
        <w:jc w:val="center"/>
        <w:rPr>
          <w:rFonts w:ascii="Times New Roman" w:hAnsi="Times New Roman"/>
          <w:b w:val="1"/>
          <w:sz w:val="28"/>
        </w:rPr>
      </w:pPr>
    </w:p>
    <w:p w14:paraId="42040000">
      <w:pPr>
        <w:pStyle w:val="Style_5"/>
        <w:ind/>
        <w:jc w:val="center"/>
        <w:rPr>
          <w:rFonts w:ascii="Times New Roman" w:hAnsi="Times New Roman"/>
          <w:b w:val="1"/>
          <w:sz w:val="28"/>
        </w:rPr>
      </w:pPr>
      <w:r>
        <w:rPr>
          <w:rFonts w:ascii="Times New Roman" w:hAnsi="Times New Roman"/>
          <w:b w:val="1"/>
          <w:sz w:val="28"/>
        </w:rPr>
        <w:t xml:space="preserve">Часть </w:t>
      </w:r>
      <w:r>
        <w:rPr>
          <w:rFonts w:ascii="Times New Roman" w:hAnsi="Times New Roman"/>
          <w:b w:val="1"/>
          <w:sz w:val="28"/>
        </w:rPr>
        <w:t>II</w:t>
      </w:r>
      <w:r>
        <w:rPr>
          <w:rFonts w:ascii="Times New Roman" w:hAnsi="Times New Roman"/>
          <w:b w:val="1"/>
          <w:sz w:val="28"/>
        </w:rPr>
        <w:t>. Достижение показателей объема муниципальных услуг, выполнения работ</w:t>
      </w:r>
    </w:p>
    <w:tbl>
      <w:tblPr>
        <w:tblStyle w:val="Style_6"/>
        <w:tblInd w:type="dxa" w:w="-963"/>
        <w:tblLayout w:type="fixed"/>
        <w:tblCellMar>
          <w:top w:type="dxa" w:w="102"/>
          <w:left w:type="dxa" w:w="62"/>
          <w:bottom w:type="dxa" w:w="102"/>
          <w:right w:type="dxa" w:w="62"/>
        </w:tblCellMar>
      </w:tblPr>
      <w:tblGrid>
        <w:gridCol w:w="440"/>
        <w:gridCol w:w="1020"/>
        <w:gridCol w:w="1025"/>
        <w:gridCol w:w="875"/>
        <w:gridCol w:w="799"/>
        <w:gridCol w:w="956"/>
        <w:gridCol w:w="1009"/>
        <w:gridCol w:w="963"/>
        <w:gridCol w:w="1242"/>
        <w:gridCol w:w="1023"/>
        <w:gridCol w:w="1170"/>
        <w:gridCol w:w="1020"/>
      </w:tblGrid>
      <w:tr>
        <w:tc>
          <w:tcPr>
            <w:tcW w:type="dxa" w:w="44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3040000">
            <w:pPr>
              <w:ind/>
              <w:jc w:val="center"/>
              <w:rPr>
                <w:b w:val="1"/>
                <w:sz w:val="16"/>
              </w:rPr>
            </w:pPr>
            <w:r>
              <w:rPr>
                <w:b w:val="1"/>
                <w:sz w:val="16"/>
              </w:rPr>
              <w:t xml:space="preserve">N п/п </w:t>
            </w:r>
          </w:p>
        </w:tc>
        <w:tc>
          <w:tcPr>
            <w:tcW w:type="dxa" w:w="102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4040000">
            <w:pPr>
              <w:ind/>
              <w:jc w:val="center"/>
              <w:rPr>
                <w:b w:val="1"/>
                <w:sz w:val="16"/>
              </w:rPr>
            </w:pPr>
            <w:r>
              <w:rPr>
                <w:b w:val="1"/>
                <w:sz w:val="16"/>
              </w:rPr>
              <w:t xml:space="preserve">Уникальный номер реестровой записи </w:t>
            </w:r>
            <w:r>
              <w:rPr>
                <w:b w:val="1"/>
                <w:sz w:val="16"/>
              </w:rPr>
              <w:t>общероссийского базового (отраслевого)</w:t>
            </w:r>
            <w:r>
              <w:rPr>
                <w:b w:val="1"/>
                <w:sz w:val="16"/>
              </w:rPr>
              <w:t xml:space="preserve"> перечня</w:t>
            </w:r>
            <w:r>
              <w:rPr>
                <w:b w:val="1"/>
                <w:sz w:val="16"/>
              </w:rPr>
              <w:t xml:space="preserve"> (регионального перечня)</w:t>
            </w:r>
            <w:r>
              <w:rPr>
                <w:b w:val="1"/>
                <w:sz w:val="16"/>
              </w:rPr>
              <w:t xml:space="preserve"> </w:t>
            </w:r>
            <w:r>
              <w:rPr>
                <w:b w:val="1"/>
                <w:sz w:val="16"/>
              </w:rPr>
              <w:t>муниципаль</w:t>
            </w:r>
            <w:r>
              <w:rPr>
                <w:b w:val="1"/>
                <w:sz w:val="16"/>
              </w:rPr>
              <w:t xml:space="preserve">ных услуг (работ) </w:t>
            </w:r>
          </w:p>
        </w:tc>
        <w:tc>
          <w:tcPr>
            <w:tcW w:type="dxa" w:w="102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5040000">
            <w:pPr>
              <w:ind/>
              <w:jc w:val="center"/>
              <w:rPr>
                <w:b w:val="1"/>
                <w:sz w:val="16"/>
              </w:rPr>
            </w:pPr>
            <w:r>
              <w:rPr>
                <w:b w:val="1"/>
                <w:sz w:val="16"/>
              </w:rPr>
              <w:t xml:space="preserve">Наименование </w:t>
            </w:r>
            <w:r>
              <w:rPr>
                <w:b w:val="1"/>
                <w:sz w:val="16"/>
              </w:rPr>
              <w:t>муниципаль</w:t>
            </w:r>
            <w:r>
              <w:rPr>
                <w:b w:val="1"/>
                <w:sz w:val="16"/>
              </w:rPr>
              <w:t xml:space="preserve">ной услуги (работы) </w:t>
            </w:r>
          </w:p>
        </w:tc>
        <w:tc>
          <w:tcPr>
            <w:tcW w:type="dxa" w:w="87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6040000">
            <w:pPr>
              <w:ind/>
              <w:jc w:val="center"/>
              <w:rPr>
                <w:b w:val="1"/>
                <w:sz w:val="16"/>
              </w:rPr>
            </w:pPr>
            <w:r>
              <w:rPr>
                <w:b w:val="1"/>
                <w:sz w:val="16"/>
              </w:rPr>
              <w:t xml:space="preserve">Наименование показателя объема </w:t>
            </w:r>
            <w:r>
              <w:rPr>
                <w:b w:val="1"/>
                <w:sz w:val="16"/>
              </w:rPr>
              <w:t>муниципаль</w:t>
            </w:r>
            <w:r>
              <w:rPr>
                <w:b w:val="1"/>
                <w:sz w:val="16"/>
              </w:rPr>
              <w:t xml:space="preserve">ной услуги (работы) </w:t>
            </w:r>
          </w:p>
        </w:tc>
        <w:tc>
          <w:tcPr>
            <w:tcW w:type="dxa" w:w="79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7040000">
            <w:pPr>
              <w:ind/>
              <w:jc w:val="center"/>
              <w:rPr>
                <w:b w:val="1"/>
                <w:sz w:val="16"/>
              </w:rPr>
            </w:pPr>
            <w:r>
              <w:rPr>
                <w:b w:val="1"/>
                <w:sz w:val="16"/>
              </w:rPr>
              <w:t xml:space="preserve">Единица измерения показателя </w:t>
            </w:r>
            <w:r>
              <w:rPr>
                <w:b w:val="1"/>
                <w:sz w:val="16"/>
              </w:rPr>
              <w:t>муниципаль</w:t>
            </w:r>
            <w:r>
              <w:rPr>
                <w:b w:val="1"/>
                <w:sz w:val="16"/>
              </w:rPr>
              <w:t xml:space="preserve">ной услуги (работы) </w:t>
            </w:r>
          </w:p>
        </w:tc>
        <w:tc>
          <w:tcPr>
            <w:tcW w:type="dxa" w:w="95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8040000">
            <w:pPr>
              <w:ind/>
              <w:jc w:val="center"/>
              <w:rPr>
                <w:b w:val="1"/>
                <w:sz w:val="16"/>
              </w:rPr>
            </w:pPr>
            <w:r>
              <w:rPr>
                <w:b w:val="1"/>
                <w:sz w:val="16"/>
              </w:rPr>
              <w:t xml:space="preserve">Годовое значение показателя объема </w:t>
            </w:r>
            <w:r>
              <w:rPr>
                <w:b w:val="1"/>
                <w:sz w:val="16"/>
              </w:rPr>
              <w:t>муниципаль</w:t>
            </w:r>
            <w:r>
              <w:rPr>
                <w:b w:val="1"/>
                <w:sz w:val="16"/>
              </w:rPr>
              <w:t xml:space="preserve">ной услуги, предусмотренное </w:t>
            </w:r>
            <w:r>
              <w:rPr>
                <w:b w:val="1"/>
                <w:sz w:val="16"/>
              </w:rPr>
              <w:t>муниципаль</w:t>
            </w:r>
            <w:r>
              <w:rPr>
                <w:b w:val="1"/>
                <w:sz w:val="16"/>
              </w:rPr>
              <w:t xml:space="preserve">ным заданием, отметка о выполнении работы </w:t>
            </w:r>
          </w:p>
        </w:tc>
        <w:tc>
          <w:tcPr>
            <w:tcW w:type="dxa" w:w="10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9040000">
            <w:pPr>
              <w:ind/>
              <w:jc w:val="center"/>
              <w:rPr>
                <w:b w:val="1"/>
                <w:sz w:val="16"/>
              </w:rPr>
            </w:pPr>
            <w:r>
              <w:rPr>
                <w:b w:val="1"/>
                <w:sz w:val="16"/>
              </w:rPr>
              <w:t xml:space="preserve">Фактическое значение показателя объема </w:t>
            </w:r>
            <w:r>
              <w:rPr>
                <w:b w:val="1"/>
                <w:sz w:val="16"/>
              </w:rPr>
              <w:t>муниципаль</w:t>
            </w:r>
            <w:r>
              <w:rPr>
                <w:b w:val="1"/>
                <w:sz w:val="16"/>
              </w:rPr>
              <w:t xml:space="preserve">ной услуги (отметка о выполнении работы), достигнутое в отчетном периоде </w:t>
            </w:r>
          </w:p>
        </w:tc>
        <w:tc>
          <w:tcPr>
            <w:tcW w:type="dxa" w:w="96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A040000">
            <w:pPr>
              <w:ind/>
              <w:jc w:val="center"/>
              <w:rPr>
                <w:b w:val="1"/>
                <w:sz w:val="16"/>
              </w:rPr>
            </w:pPr>
            <w:r>
              <w:rPr>
                <w:b w:val="1"/>
                <w:sz w:val="16"/>
              </w:rPr>
              <w:t xml:space="preserve">Индекс достижения показателей объема </w:t>
            </w:r>
            <w:r>
              <w:rPr>
                <w:b w:val="1"/>
                <w:sz w:val="16"/>
              </w:rPr>
              <w:t>муниципаль</w:t>
            </w:r>
            <w:r>
              <w:rPr>
                <w:b w:val="1"/>
                <w:sz w:val="16"/>
              </w:rPr>
              <w:t>ной услуги, выполнения работы</w:t>
            </w:r>
          </w:p>
          <w:p w14:paraId="4B040000">
            <w:pPr>
              <w:ind/>
              <w:jc w:val="center"/>
              <w:rPr>
                <w:b w:val="1"/>
                <w:sz w:val="16"/>
              </w:rPr>
            </w:pPr>
            <w:r>
              <w:rPr>
                <w:b w:val="1"/>
                <w:sz w:val="16"/>
              </w:rPr>
              <w:t xml:space="preserve"> (</w:t>
            </w:r>
            <w:r>
              <w:rPr>
                <w:b w:val="1"/>
                <w:sz w:val="16"/>
              </w:rPr>
              <w:fldChar w:fldCharType="begin"/>
            </w:r>
            <w:r>
              <w:rPr>
                <w:b w:val="1"/>
                <w:sz w:val="16"/>
              </w:rPr>
              <w:instrText>HYPERLINK \l "Par19"</w:instrText>
            </w:r>
            <w:r>
              <w:rPr>
                <w:b w:val="1"/>
                <w:sz w:val="16"/>
              </w:rPr>
              <w:fldChar w:fldCharType="separate"/>
            </w:r>
            <w:r>
              <w:rPr>
                <w:b w:val="1"/>
                <w:sz w:val="16"/>
              </w:rPr>
              <w:t>7</w:t>
            </w:r>
            <w:r>
              <w:rPr>
                <w:b w:val="1"/>
                <w:sz w:val="16"/>
              </w:rPr>
              <w:fldChar w:fldCharType="end"/>
            </w:r>
            <w:r>
              <w:rPr>
                <w:b w:val="1"/>
                <w:sz w:val="16"/>
              </w:rPr>
              <w:t xml:space="preserve"> / </w:t>
            </w:r>
            <w:r>
              <w:rPr>
                <w:b w:val="1"/>
                <w:sz w:val="16"/>
              </w:rPr>
              <w:fldChar w:fldCharType="begin"/>
            </w:r>
            <w:r>
              <w:rPr>
                <w:b w:val="1"/>
                <w:sz w:val="16"/>
              </w:rPr>
              <w:instrText>HYPERLINK \l "Par18"</w:instrText>
            </w:r>
            <w:r>
              <w:rPr>
                <w:b w:val="1"/>
                <w:sz w:val="16"/>
              </w:rPr>
              <w:fldChar w:fldCharType="separate"/>
            </w:r>
            <w:r>
              <w:rPr>
                <w:b w:val="1"/>
                <w:sz w:val="16"/>
              </w:rPr>
              <w:t>6</w:t>
            </w:r>
            <w:r>
              <w:rPr>
                <w:b w:val="1"/>
                <w:sz w:val="16"/>
              </w:rPr>
              <w:fldChar w:fldCharType="end"/>
            </w:r>
            <w:r>
              <w:rPr>
                <w:b w:val="1"/>
                <w:sz w:val="16"/>
              </w:rPr>
              <w:t xml:space="preserve">) </w:t>
            </w:r>
          </w:p>
        </w:tc>
        <w:tc>
          <w:tcPr>
            <w:tcW w:type="dxa" w:w="124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C040000">
            <w:pPr>
              <w:ind/>
              <w:jc w:val="center"/>
              <w:rPr>
                <w:b w:val="1"/>
                <w:sz w:val="16"/>
              </w:rPr>
            </w:pPr>
            <w:r>
              <w:rPr>
                <w:b w:val="1"/>
                <w:sz w:val="16"/>
              </w:rPr>
              <w:t xml:space="preserve">Затраты на оказание </w:t>
            </w:r>
            <w:r>
              <w:rPr>
                <w:b w:val="1"/>
                <w:sz w:val="16"/>
              </w:rPr>
              <w:t>муниципаль</w:t>
            </w:r>
            <w:r>
              <w:rPr>
                <w:b w:val="1"/>
                <w:sz w:val="16"/>
              </w:rPr>
              <w:t xml:space="preserve">ной услуги (выполнения работы) согласно </w:t>
            </w:r>
            <w:r>
              <w:rPr>
                <w:b w:val="1"/>
                <w:sz w:val="16"/>
              </w:rPr>
              <w:t>муниципаль</w:t>
            </w:r>
            <w:r>
              <w:rPr>
                <w:b w:val="1"/>
                <w:sz w:val="16"/>
              </w:rPr>
              <w:t xml:space="preserve">ному заданию (без учета затрат на содержание </w:t>
            </w:r>
            <w:r>
              <w:rPr>
                <w:b w:val="1"/>
                <w:sz w:val="16"/>
              </w:rPr>
              <w:t>муниципаль</w:t>
            </w:r>
            <w:r>
              <w:rPr>
                <w:b w:val="1"/>
                <w:sz w:val="16"/>
              </w:rPr>
              <w:t xml:space="preserve">ного имущества) </w:t>
            </w:r>
          </w:p>
        </w:tc>
        <w:tc>
          <w:tcPr>
            <w:tcW w:type="dxa" w:w="102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D040000">
            <w:pPr>
              <w:ind/>
              <w:jc w:val="center"/>
              <w:rPr>
                <w:b w:val="1"/>
                <w:sz w:val="16"/>
              </w:rPr>
            </w:pPr>
            <w:r>
              <w:rPr>
                <w:b w:val="1"/>
                <w:sz w:val="16"/>
              </w:rPr>
              <w:t xml:space="preserve">Вес показателя в общем объеме </w:t>
            </w:r>
            <w:r>
              <w:rPr>
                <w:b w:val="1"/>
                <w:sz w:val="16"/>
              </w:rPr>
              <w:t>муниципаль</w:t>
            </w:r>
            <w:r>
              <w:rPr>
                <w:b w:val="1"/>
                <w:sz w:val="16"/>
              </w:rPr>
              <w:t xml:space="preserve">ных услуг (работ) в рамках </w:t>
            </w:r>
            <w:r>
              <w:rPr>
                <w:b w:val="1"/>
                <w:sz w:val="16"/>
              </w:rPr>
              <w:t>муниципаль</w:t>
            </w:r>
            <w:r>
              <w:rPr>
                <w:b w:val="1"/>
                <w:sz w:val="16"/>
              </w:rPr>
              <w:t xml:space="preserve">ного задания </w:t>
            </w:r>
          </w:p>
          <w:p w14:paraId="4E040000">
            <w:pPr>
              <w:ind/>
              <w:jc w:val="center"/>
              <w:rPr>
                <w:b w:val="1"/>
                <w:sz w:val="16"/>
              </w:rPr>
            </w:pPr>
            <w:r>
              <w:rPr>
                <w:b w:val="1"/>
                <w:sz w:val="16"/>
              </w:rPr>
              <w:drawing>
                <wp:inline>
                  <wp:extent cx="367048" cy="165858"/>
                  <wp:docPr id="38" name="Picture 38"/>
                  <a:graphic>
                    <a:graphicData uri="http://schemas.openxmlformats.org/drawingml/2006/picture">
                      <pic:pic>
                        <pic:nvPicPr>
                          <pic:cNvPr id="37" name="Picture 37"/>
                          <pic:cNvPicPr preferRelativeResize="true"/>
                        </pic:nvPicPr>
                        <pic:blipFill>
                          <a:blip r:embed="rId22"/>
                          <a:srcRect b="0" l="0" r="0" t="0"/>
                          <a:stretch/>
                        </pic:blipFill>
                        <pic:spPr>
                          <a:xfrm flipH="false" flipV="false" rot="0">
                            <a:ext cx="367048" cy="165858"/>
                          </a:xfrm>
                          <a:prstGeom prst="rect"/>
                        </pic:spPr>
                      </pic:pic>
                    </a:graphicData>
                  </a:graphic>
                </wp:inline>
              </w:drawing>
            </w:r>
          </w:p>
        </w:tc>
        <w:tc>
          <w:tcPr>
            <w:tcW w:type="dxa" w:w="117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F040000">
            <w:pPr>
              <w:ind/>
              <w:jc w:val="center"/>
              <w:rPr>
                <w:b w:val="1"/>
                <w:sz w:val="16"/>
              </w:rPr>
            </w:pPr>
            <w:r>
              <w:rPr>
                <w:b w:val="1"/>
                <w:sz w:val="16"/>
              </w:rPr>
              <w:t xml:space="preserve">Итоговое выполнение </w:t>
            </w:r>
            <w:r>
              <w:rPr>
                <w:b w:val="1"/>
                <w:sz w:val="16"/>
              </w:rPr>
              <w:t>муниципаль</w:t>
            </w:r>
            <w:r>
              <w:rPr>
                <w:b w:val="1"/>
                <w:sz w:val="16"/>
              </w:rPr>
              <w:t xml:space="preserve">ного задания с учетом веса показателя объема </w:t>
            </w:r>
            <w:r>
              <w:rPr>
                <w:b w:val="1"/>
                <w:sz w:val="16"/>
              </w:rPr>
              <w:t>муниципаль</w:t>
            </w:r>
            <w:r>
              <w:rPr>
                <w:b w:val="1"/>
                <w:sz w:val="16"/>
              </w:rPr>
              <w:t xml:space="preserve">ных услуг, выполнения работ </w:t>
            </w:r>
          </w:p>
        </w:tc>
        <w:tc>
          <w:tcPr>
            <w:tcW w:type="dxa" w:w="102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0040000">
            <w:pPr>
              <w:ind/>
              <w:jc w:val="center"/>
              <w:rPr>
                <w:b w:val="1"/>
                <w:sz w:val="16"/>
              </w:rPr>
            </w:pPr>
            <w:r>
              <w:rPr>
                <w:b w:val="1"/>
                <w:sz w:val="16"/>
              </w:rPr>
              <w:t xml:space="preserve">Характеристика причин отклонения показателя объема </w:t>
            </w:r>
            <w:r>
              <w:rPr>
                <w:b w:val="1"/>
                <w:sz w:val="16"/>
              </w:rPr>
              <w:t>муниципаль</w:t>
            </w:r>
            <w:r>
              <w:rPr>
                <w:b w:val="1"/>
                <w:sz w:val="16"/>
              </w:rPr>
              <w:t xml:space="preserve">ных услуг, выполнения работ от запланированного значения </w:t>
            </w:r>
          </w:p>
        </w:tc>
      </w:tr>
      <w:tr>
        <w:tc>
          <w:tcPr>
            <w:tcW w:type="dxa" w:w="44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1040000">
            <w:pPr>
              <w:ind/>
              <w:jc w:val="center"/>
              <w:rPr>
                <w:b w:val="1"/>
                <w:sz w:val="16"/>
              </w:rPr>
            </w:pPr>
            <w:r>
              <w:rPr>
                <w:b w:val="1"/>
                <w:sz w:val="16"/>
              </w:rPr>
              <w:t xml:space="preserve">1 </w:t>
            </w:r>
          </w:p>
        </w:tc>
        <w:tc>
          <w:tcPr>
            <w:tcW w:type="dxa" w:w="102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2040000">
            <w:pPr>
              <w:ind/>
              <w:jc w:val="center"/>
              <w:rPr>
                <w:b w:val="1"/>
                <w:sz w:val="16"/>
              </w:rPr>
            </w:pPr>
            <w:r>
              <w:rPr>
                <w:b w:val="1"/>
                <w:sz w:val="16"/>
              </w:rPr>
              <w:t xml:space="preserve">2 </w:t>
            </w:r>
          </w:p>
        </w:tc>
        <w:tc>
          <w:tcPr>
            <w:tcW w:type="dxa" w:w="102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3040000">
            <w:pPr>
              <w:ind/>
              <w:jc w:val="center"/>
              <w:rPr>
                <w:b w:val="1"/>
                <w:sz w:val="16"/>
              </w:rPr>
            </w:pPr>
            <w:r>
              <w:rPr>
                <w:b w:val="1"/>
                <w:sz w:val="16"/>
              </w:rPr>
              <w:t xml:space="preserve">3 </w:t>
            </w:r>
          </w:p>
        </w:tc>
        <w:tc>
          <w:tcPr>
            <w:tcW w:type="dxa" w:w="87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4040000">
            <w:pPr>
              <w:ind/>
              <w:jc w:val="center"/>
              <w:rPr>
                <w:b w:val="1"/>
                <w:sz w:val="16"/>
              </w:rPr>
            </w:pPr>
            <w:r>
              <w:rPr>
                <w:b w:val="1"/>
                <w:sz w:val="16"/>
              </w:rPr>
              <w:t xml:space="preserve">4 </w:t>
            </w:r>
          </w:p>
        </w:tc>
        <w:tc>
          <w:tcPr>
            <w:tcW w:type="dxa" w:w="79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5040000">
            <w:pPr>
              <w:ind/>
              <w:jc w:val="center"/>
              <w:rPr>
                <w:b w:val="1"/>
                <w:sz w:val="16"/>
              </w:rPr>
            </w:pPr>
            <w:r>
              <w:rPr>
                <w:b w:val="1"/>
                <w:sz w:val="16"/>
              </w:rPr>
              <w:t xml:space="preserve">5 </w:t>
            </w:r>
          </w:p>
        </w:tc>
        <w:tc>
          <w:tcPr>
            <w:tcW w:type="dxa" w:w="95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6040000">
            <w:pPr>
              <w:ind/>
              <w:jc w:val="center"/>
              <w:rPr>
                <w:b w:val="1"/>
                <w:sz w:val="16"/>
              </w:rPr>
            </w:pPr>
            <w:r>
              <w:rPr>
                <w:b w:val="1"/>
                <w:sz w:val="16"/>
              </w:rPr>
              <w:t xml:space="preserve">6 </w:t>
            </w:r>
          </w:p>
        </w:tc>
        <w:tc>
          <w:tcPr>
            <w:tcW w:type="dxa" w:w="10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7040000">
            <w:pPr>
              <w:ind/>
              <w:jc w:val="center"/>
              <w:rPr>
                <w:b w:val="1"/>
                <w:sz w:val="16"/>
              </w:rPr>
            </w:pPr>
            <w:bookmarkStart w:id="60" w:name="Par19"/>
            <w:bookmarkEnd w:id="60"/>
            <w:r>
              <w:rPr>
                <w:b w:val="1"/>
                <w:sz w:val="16"/>
              </w:rPr>
              <w:t xml:space="preserve">7 </w:t>
            </w:r>
          </w:p>
        </w:tc>
        <w:tc>
          <w:tcPr>
            <w:tcW w:type="dxa" w:w="96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8040000">
            <w:pPr>
              <w:ind/>
              <w:jc w:val="center"/>
              <w:rPr>
                <w:b w:val="1"/>
                <w:sz w:val="16"/>
              </w:rPr>
            </w:pPr>
            <w:r>
              <w:rPr>
                <w:b w:val="1"/>
                <w:sz w:val="16"/>
              </w:rPr>
              <w:t xml:space="preserve">8 </w:t>
            </w:r>
          </w:p>
        </w:tc>
        <w:tc>
          <w:tcPr>
            <w:tcW w:type="dxa" w:w="124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9040000">
            <w:pPr>
              <w:ind/>
              <w:jc w:val="center"/>
              <w:rPr>
                <w:b w:val="1"/>
                <w:sz w:val="16"/>
              </w:rPr>
            </w:pPr>
            <w:r>
              <w:rPr>
                <w:b w:val="1"/>
                <w:sz w:val="16"/>
              </w:rPr>
              <w:t xml:space="preserve">9 </w:t>
            </w:r>
          </w:p>
        </w:tc>
        <w:tc>
          <w:tcPr>
            <w:tcW w:type="dxa" w:w="102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A040000">
            <w:pPr>
              <w:ind/>
              <w:jc w:val="center"/>
              <w:rPr>
                <w:b w:val="1"/>
                <w:sz w:val="16"/>
              </w:rPr>
            </w:pPr>
            <w:r>
              <w:rPr>
                <w:b w:val="1"/>
                <w:sz w:val="16"/>
              </w:rPr>
              <w:t xml:space="preserve">10 </w:t>
            </w:r>
          </w:p>
        </w:tc>
        <w:tc>
          <w:tcPr>
            <w:tcW w:type="dxa" w:w="117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B040000">
            <w:pPr>
              <w:ind/>
              <w:jc w:val="center"/>
              <w:rPr>
                <w:b w:val="1"/>
                <w:sz w:val="16"/>
              </w:rPr>
            </w:pPr>
            <w:r>
              <w:rPr>
                <w:b w:val="1"/>
                <w:sz w:val="16"/>
              </w:rPr>
              <w:t xml:space="preserve">11 </w:t>
            </w:r>
          </w:p>
        </w:tc>
        <w:tc>
          <w:tcPr>
            <w:tcW w:type="dxa" w:w="102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C040000">
            <w:pPr>
              <w:ind/>
              <w:jc w:val="center"/>
              <w:rPr>
                <w:b w:val="1"/>
                <w:sz w:val="16"/>
              </w:rPr>
            </w:pPr>
            <w:r>
              <w:rPr>
                <w:b w:val="1"/>
                <w:sz w:val="16"/>
              </w:rPr>
              <w:t xml:space="preserve">12 </w:t>
            </w:r>
          </w:p>
        </w:tc>
      </w:tr>
    </w:tbl>
    <w:p w14:paraId="5D040000">
      <w:pPr>
        <w:pStyle w:val="Style_5"/>
        <w:ind/>
        <w:jc w:val="center"/>
        <w:rPr>
          <w:rFonts w:ascii="Times New Roman" w:hAnsi="Times New Roman"/>
          <w:b w:val="1"/>
          <w:sz w:val="28"/>
        </w:rPr>
      </w:pPr>
    </w:p>
    <w:p w14:paraId="5E040000">
      <w:pPr>
        <w:pStyle w:val="Style_5"/>
        <w:ind/>
        <w:jc w:val="center"/>
        <w:rPr>
          <w:rFonts w:ascii="Times New Roman" w:hAnsi="Times New Roman"/>
          <w:b w:val="1"/>
          <w:sz w:val="28"/>
        </w:rPr>
      </w:pPr>
      <w:r>
        <w:rPr>
          <w:rFonts w:ascii="Times New Roman" w:hAnsi="Times New Roman"/>
          <w:b w:val="1"/>
          <w:sz w:val="28"/>
        </w:rPr>
        <w:t xml:space="preserve">Часть </w:t>
      </w:r>
      <w:r>
        <w:rPr>
          <w:rFonts w:ascii="Times New Roman" w:hAnsi="Times New Roman"/>
          <w:b w:val="1"/>
          <w:sz w:val="28"/>
        </w:rPr>
        <w:t>III</w:t>
      </w:r>
      <w:r>
        <w:rPr>
          <w:rFonts w:ascii="Times New Roman" w:hAnsi="Times New Roman"/>
          <w:b w:val="1"/>
          <w:sz w:val="28"/>
        </w:rPr>
        <w:t xml:space="preserve">. Оценка финансово-экономической эффективности </w:t>
      </w:r>
    </w:p>
    <w:p w14:paraId="5F040000">
      <w:pPr>
        <w:pStyle w:val="Style_5"/>
        <w:ind/>
        <w:jc w:val="center"/>
        <w:rPr>
          <w:rFonts w:ascii="Times New Roman" w:hAnsi="Times New Roman"/>
          <w:b w:val="1"/>
          <w:sz w:val="28"/>
        </w:rPr>
      </w:pPr>
      <w:r>
        <w:rPr>
          <w:rFonts w:ascii="Times New Roman" w:hAnsi="Times New Roman"/>
          <w:b w:val="1"/>
          <w:sz w:val="28"/>
        </w:rPr>
        <w:t>реализации</w:t>
      </w:r>
      <w:r>
        <w:rPr>
          <w:rFonts w:ascii="Times New Roman" w:hAnsi="Times New Roman"/>
          <w:b w:val="1"/>
          <w:sz w:val="28"/>
        </w:rPr>
        <w:t xml:space="preserve"> </w:t>
      </w:r>
      <w:r>
        <w:rPr>
          <w:rFonts w:ascii="Times New Roman" w:hAnsi="Times New Roman"/>
          <w:b w:val="1"/>
          <w:sz w:val="28"/>
        </w:rPr>
        <w:t>муниципального</w:t>
      </w:r>
      <w:r>
        <w:rPr>
          <w:rFonts w:ascii="Times New Roman" w:hAnsi="Times New Roman"/>
          <w:b w:val="1"/>
          <w:sz w:val="28"/>
        </w:rPr>
        <w:t xml:space="preserve"> </w:t>
      </w:r>
      <w:r>
        <w:rPr>
          <w:rFonts w:ascii="Times New Roman" w:hAnsi="Times New Roman"/>
          <w:b w:val="1"/>
          <w:sz w:val="28"/>
        </w:rPr>
        <w:t>задания</w:t>
      </w:r>
    </w:p>
    <w:tbl>
      <w:tblPr>
        <w:tblStyle w:val="Style_4"/>
        <w:tblLayout w:type="fixed"/>
      </w:tblPr>
      <w:tblGrid>
        <w:gridCol w:w="3256"/>
        <w:gridCol w:w="3257"/>
        <w:gridCol w:w="3257"/>
      </w:tblGrid>
      <w:tr>
        <w:tc>
          <w:tcPr>
            <w:tcW w:type="dxa" w:w="3256"/>
          </w:tcPr>
          <w:p w14:paraId="60040000">
            <w:pPr>
              <w:ind/>
              <w:jc w:val="center"/>
              <w:rPr>
                <w:b w:val="1"/>
                <w:sz w:val="16"/>
              </w:rPr>
            </w:pPr>
            <w:r>
              <w:rPr>
                <w:b w:val="1"/>
                <w:sz w:val="16"/>
              </w:rPr>
              <w:t>Индекс достижения показателей объема муниципальных услуг, выполнения работ в отчетном периоде</w:t>
            </w:r>
          </w:p>
        </w:tc>
        <w:tc>
          <w:tcPr>
            <w:tcW w:type="dxa" w:w="3257"/>
          </w:tcPr>
          <w:p w14:paraId="61040000">
            <w:pPr>
              <w:ind/>
              <w:jc w:val="center"/>
              <w:rPr>
                <w:b w:val="1"/>
                <w:sz w:val="16"/>
              </w:rPr>
            </w:pPr>
            <w:r>
              <w:rPr>
                <w:b w:val="1"/>
                <w:sz w:val="16"/>
              </w:rPr>
              <w:t>Индекс освоения объема субсидии на финансовое обеспечение выполнения муниципального задания в отчетном периоде</w:t>
            </w:r>
          </w:p>
        </w:tc>
        <w:tc>
          <w:tcPr>
            <w:tcW w:type="dxa" w:w="3257"/>
          </w:tcPr>
          <w:p w14:paraId="62040000">
            <w:pPr>
              <w:ind/>
              <w:jc w:val="center"/>
              <w:rPr>
                <w:b w:val="1"/>
                <w:sz w:val="16"/>
              </w:rPr>
            </w:pPr>
            <w:r>
              <w:rPr>
                <w:b w:val="1"/>
                <w:sz w:val="16"/>
              </w:rPr>
              <w:t>Критерий финансово-экономической эффективности реализации муниципального задания в отчетном периоде,</w:t>
            </w:r>
          </w:p>
          <w:p w14:paraId="63040000">
            <w:pPr>
              <w:ind/>
              <w:jc w:val="center"/>
              <w:rPr>
                <w:b w:val="1"/>
                <w:sz w:val="16"/>
              </w:rPr>
            </w:pPr>
            <w:r>
              <w:rPr>
                <w:b w:val="1"/>
                <w:sz w:val="16"/>
              </w:rPr>
              <w:t>гр. 3 = гр. 1 / гр. 2</w:t>
            </w:r>
          </w:p>
        </w:tc>
      </w:tr>
      <w:tr>
        <w:tc>
          <w:tcPr>
            <w:tcW w:type="dxa" w:w="3256"/>
          </w:tcPr>
          <w:p w14:paraId="64040000">
            <w:pPr>
              <w:ind/>
              <w:jc w:val="center"/>
              <w:rPr>
                <w:b w:val="1"/>
                <w:sz w:val="16"/>
              </w:rPr>
            </w:pPr>
            <w:r>
              <w:rPr>
                <w:b w:val="1"/>
                <w:sz w:val="16"/>
              </w:rPr>
              <w:t>1</w:t>
            </w:r>
          </w:p>
        </w:tc>
        <w:tc>
          <w:tcPr>
            <w:tcW w:type="dxa" w:w="3257"/>
          </w:tcPr>
          <w:p w14:paraId="65040000">
            <w:pPr>
              <w:ind/>
              <w:jc w:val="center"/>
              <w:rPr>
                <w:b w:val="1"/>
                <w:sz w:val="16"/>
              </w:rPr>
            </w:pPr>
            <w:r>
              <w:rPr>
                <w:b w:val="1"/>
                <w:sz w:val="16"/>
              </w:rPr>
              <w:t>2</w:t>
            </w:r>
          </w:p>
        </w:tc>
        <w:tc>
          <w:tcPr>
            <w:tcW w:type="dxa" w:w="3257"/>
          </w:tcPr>
          <w:p w14:paraId="66040000">
            <w:pPr>
              <w:ind/>
              <w:jc w:val="center"/>
              <w:rPr>
                <w:b w:val="1"/>
                <w:sz w:val="16"/>
              </w:rPr>
            </w:pPr>
            <w:r>
              <w:rPr>
                <w:b w:val="1"/>
                <w:sz w:val="16"/>
              </w:rPr>
              <w:t>3</w:t>
            </w:r>
          </w:p>
        </w:tc>
      </w:tr>
      <w:tr>
        <w:tc>
          <w:tcPr>
            <w:tcW w:type="dxa" w:w="3256"/>
          </w:tcPr>
          <w:p w14:paraId="67040000">
            <w:pPr>
              <w:pStyle w:val="Style_5"/>
              <w:ind/>
              <w:jc w:val="both"/>
              <w:rPr>
                <w:rFonts w:ascii="Times New Roman" w:hAnsi="Times New Roman"/>
                <w:b w:val="1"/>
                <w:sz w:val="28"/>
              </w:rPr>
            </w:pPr>
          </w:p>
        </w:tc>
        <w:tc>
          <w:tcPr>
            <w:tcW w:type="dxa" w:w="3257"/>
          </w:tcPr>
          <w:p w14:paraId="68040000">
            <w:pPr>
              <w:pStyle w:val="Style_5"/>
              <w:ind/>
              <w:jc w:val="both"/>
              <w:rPr>
                <w:rFonts w:ascii="Times New Roman" w:hAnsi="Times New Roman"/>
                <w:b w:val="1"/>
                <w:sz w:val="28"/>
              </w:rPr>
            </w:pPr>
          </w:p>
        </w:tc>
        <w:tc>
          <w:tcPr>
            <w:tcW w:type="dxa" w:w="3257"/>
          </w:tcPr>
          <w:p w14:paraId="69040000">
            <w:pPr>
              <w:pStyle w:val="Style_5"/>
              <w:ind/>
              <w:jc w:val="both"/>
              <w:rPr>
                <w:rFonts w:ascii="Times New Roman" w:hAnsi="Times New Roman"/>
                <w:b w:val="1"/>
                <w:sz w:val="28"/>
              </w:rPr>
            </w:pPr>
          </w:p>
        </w:tc>
      </w:tr>
    </w:tbl>
    <w:p w14:paraId="6A040000">
      <w:pPr>
        <w:pStyle w:val="Style_5"/>
        <w:ind/>
        <w:jc w:val="center"/>
        <w:rPr>
          <w:rFonts w:ascii="Times New Roman" w:hAnsi="Times New Roman"/>
          <w:b w:val="1"/>
          <w:sz w:val="28"/>
        </w:rPr>
      </w:pPr>
    </w:p>
    <w:p w14:paraId="6B040000">
      <w:pPr>
        <w:pStyle w:val="Style_5"/>
        <w:ind/>
        <w:jc w:val="center"/>
        <w:rPr>
          <w:rFonts w:ascii="Times New Roman" w:hAnsi="Times New Roman"/>
          <w:b w:val="1"/>
          <w:sz w:val="28"/>
        </w:rPr>
      </w:pPr>
    </w:p>
    <w:p w14:paraId="6C040000">
      <w:pPr>
        <w:pStyle w:val="Style_5"/>
        <w:ind/>
        <w:jc w:val="center"/>
        <w:rPr>
          <w:rFonts w:ascii="Times New Roman" w:hAnsi="Times New Roman"/>
          <w:b w:val="1"/>
          <w:sz w:val="28"/>
        </w:rPr>
      </w:pPr>
    </w:p>
    <w:p w14:paraId="6D040000">
      <w:pPr>
        <w:pStyle w:val="Style_5"/>
        <w:ind/>
        <w:jc w:val="center"/>
        <w:rPr>
          <w:rFonts w:ascii="Times New Roman" w:hAnsi="Times New Roman"/>
          <w:b w:val="1"/>
          <w:sz w:val="28"/>
        </w:rPr>
      </w:pPr>
      <w:r>
        <w:rPr>
          <w:rFonts w:ascii="Times New Roman" w:hAnsi="Times New Roman"/>
          <w:b w:val="1"/>
          <w:sz w:val="28"/>
        </w:rPr>
        <w:t xml:space="preserve">Часть </w:t>
      </w:r>
      <w:r>
        <w:rPr>
          <w:rFonts w:ascii="Times New Roman" w:hAnsi="Times New Roman"/>
          <w:b w:val="1"/>
          <w:sz w:val="28"/>
        </w:rPr>
        <w:t>IV</w:t>
      </w:r>
      <w:r>
        <w:rPr>
          <w:rFonts w:ascii="Times New Roman" w:hAnsi="Times New Roman"/>
          <w:b w:val="1"/>
          <w:sz w:val="28"/>
        </w:rPr>
        <w:t xml:space="preserve">. Достижение показателей качества </w:t>
      </w:r>
    </w:p>
    <w:p w14:paraId="6E040000">
      <w:pPr>
        <w:pStyle w:val="Style_5"/>
        <w:ind/>
        <w:jc w:val="center"/>
        <w:rPr>
          <w:rFonts w:ascii="Times New Roman" w:hAnsi="Times New Roman"/>
          <w:b w:val="1"/>
          <w:sz w:val="28"/>
        </w:rPr>
      </w:pPr>
      <w:r>
        <w:rPr>
          <w:rFonts w:ascii="Times New Roman" w:hAnsi="Times New Roman"/>
          <w:b w:val="1"/>
          <w:sz w:val="28"/>
        </w:rPr>
        <w:t>муниципальной услуги (работы)</w:t>
      </w:r>
    </w:p>
    <w:p w14:paraId="6F040000">
      <w:pPr>
        <w:pStyle w:val="Style_5"/>
        <w:rPr>
          <w:rFonts w:ascii="Times New Roman" w:hAnsi="Times New Roman"/>
          <w:b w:val="1"/>
          <w:sz w:val="28"/>
        </w:rPr>
      </w:pPr>
    </w:p>
    <w:tbl>
      <w:tblPr>
        <w:tblStyle w:val="Style_6"/>
        <w:tblInd w:type="dxa" w:w="-879"/>
        <w:tblLayout w:type="fixed"/>
        <w:tblCellMar>
          <w:top w:type="dxa" w:w="102"/>
          <w:left w:type="dxa" w:w="62"/>
          <w:bottom w:type="dxa" w:w="102"/>
          <w:right w:type="dxa" w:w="62"/>
        </w:tblCellMar>
      </w:tblPr>
      <w:tblGrid>
        <w:gridCol w:w="586"/>
        <w:gridCol w:w="1026"/>
        <w:gridCol w:w="1317"/>
        <w:gridCol w:w="1021"/>
        <w:gridCol w:w="1023"/>
        <w:gridCol w:w="1461"/>
        <w:gridCol w:w="1313"/>
        <w:gridCol w:w="1167"/>
        <w:gridCol w:w="1313"/>
        <w:gridCol w:w="1169"/>
      </w:tblGrid>
      <w:tr>
        <w:tc>
          <w:tcPr>
            <w:tcW w:type="dxa" w:w="586"/>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0040000">
            <w:pPr>
              <w:ind/>
              <w:jc w:val="center"/>
              <w:rPr>
                <w:b w:val="1"/>
                <w:sz w:val="16"/>
              </w:rPr>
            </w:pPr>
            <w:r>
              <w:rPr>
                <w:b w:val="1"/>
                <w:sz w:val="16"/>
              </w:rPr>
              <w:t>N п/п</w:t>
            </w:r>
          </w:p>
        </w:tc>
        <w:tc>
          <w:tcPr>
            <w:tcW w:type="dxa" w:w="1026"/>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1040000">
            <w:pPr>
              <w:ind/>
              <w:jc w:val="center"/>
              <w:rPr>
                <w:b w:val="1"/>
                <w:sz w:val="16"/>
              </w:rPr>
            </w:pPr>
            <w:r>
              <w:rPr>
                <w:b w:val="1"/>
                <w:sz w:val="16"/>
              </w:rPr>
              <w:t xml:space="preserve">Уникальный номер реестровой записи </w:t>
            </w:r>
            <w:r>
              <w:rPr>
                <w:b w:val="1"/>
                <w:sz w:val="16"/>
              </w:rPr>
              <w:t>общероссийского базового (отраслевого)</w:t>
            </w:r>
            <w:r>
              <w:rPr>
                <w:b w:val="1"/>
                <w:sz w:val="16"/>
              </w:rPr>
              <w:t xml:space="preserve"> перечня</w:t>
            </w:r>
            <w:r>
              <w:rPr>
                <w:b w:val="1"/>
                <w:sz w:val="16"/>
              </w:rPr>
              <w:t xml:space="preserve"> (регионального перечня)</w:t>
            </w:r>
            <w:r>
              <w:rPr>
                <w:b w:val="1"/>
                <w:sz w:val="16"/>
              </w:rPr>
              <w:t xml:space="preserve"> </w:t>
            </w:r>
            <w:r>
              <w:rPr>
                <w:b w:val="1"/>
                <w:sz w:val="16"/>
              </w:rPr>
              <w:t>муниципаль</w:t>
            </w:r>
            <w:r>
              <w:rPr>
                <w:b w:val="1"/>
                <w:sz w:val="16"/>
              </w:rPr>
              <w:t xml:space="preserve">ных услуг (работ) </w:t>
            </w:r>
          </w:p>
        </w:tc>
        <w:tc>
          <w:tcPr>
            <w:tcW w:type="dxa" w:w="1317"/>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2040000">
            <w:pPr>
              <w:ind/>
              <w:jc w:val="center"/>
              <w:rPr>
                <w:b w:val="1"/>
                <w:sz w:val="16"/>
              </w:rPr>
            </w:pPr>
            <w:r>
              <w:rPr>
                <w:b w:val="1"/>
                <w:sz w:val="16"/>
              </w:rPr>
              <w:t xml:space="preserve">Наименование </w:t>
            </w:r>
            <w:r>
              <w:rPr>
                <w:b w:val="1"/>
                <w:sz w:val="16"/>
              </w:rPr>
              <w:t>муниципаль</w:t>
            </w:r>
            <w:r>
              <w:rPr>
                <w:b w:val="1"/>
                <w:sz w:val="16"/>
              </w:rPr>
              <w:t>ной услуги (работы) с указанием характеристик (содержание услуги (работы), условия оказания (выполнения) услуги (работы))</w:t>
            </w:r>
          </w:p>
        </w:tc>
        <w:tc>
          <w:tcPr>
            <w:tcW w:type="dxa" w:w="2044"/>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3040000">
            <w:pPr>
              <w:ind/>
              <w:jc w:val="center"/>
              <w:rPr>
                <w:b w:val="1"/>
                <w:sz w:val="16"/>
              </w:rPr>
            </w:pPr>
            <w:r>
              <w:rPr>
                <w:b w:val="1"/>
                <w:sz w:val="16"/>
              </w:rPr>
              <w:t xml:space="preserve">Показатель качества </w:t>
            </w:r>
            <w:r>
              <w:rPr>
                <w:b w:val="1"/>
                <w:sz w:val="16"/>
              </w:rPr>
              <w:t>муниципаль</w:t>
            </w:r>
            <w:r>
              <w:rPr>
                <w:b w:val="1"/>
                <w:sz w:val="16"/>
              </w:rPr>
              <w:t>ной услуги (работы)</w:t>
            </w:r>
          </w:p>
        </w:tc>
        <w:tc>
          <w:tcPr>
            <w:tcW w:type="dxa" w:w="1461"/>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4040000">
            <w:pPr>
              <w:ind/>
              <w:jc w:val="center"/>
              <w:rPr>
                <w:b w:val="1"/>
                <w:sz w:val="16"/>
              </w:rPr>
            </w:pPr>
            <w:r>
              <w:rPr>
                <w:b w:val="1"/>
                <w:sz w:val="16"/>
              </w:rPr>
              <w:t xml:space="preserve">Нормативное значение показателя качества </w:t>
            </w:r>
            <w:r>
              <w:rPr>
                <w:b w:val="1"/>
                <w:sz w:val="16"/>
              </w:rPr>
              <w:t>муниципаль</w:t>
            </w:r>
            <w:r>
              <w:rPr>
                <w:b w:val="1"/>
                <w:sz w:val="16"/>
              </w:rPr>
              <w:t xml:space="preserve">ной услуги (работы), предусмотренное </w:t>
            </w:r>
            <w:r>
              <w:rPr>
                <w:b w:val="1"/>
                <w:sz w:val="16"/>
              </w:rPr>
              <w:t>муниципаль</w:t>
            </w:r>
            <w:r>
              <w:rPr>
                <w:b w:val="1"/>
                <w:sz w:val="16"/>
              </w:rPr>
              <w:t>ным заданием на отчетный период</w:t>
            </w:r>
          </w:p>
        </w:tc>
        <w:tc>
          <w:tcPr>
            <w:tcW w:type="dxa" w:w="1313"/>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5040000">
            <w:pPr>
              <w:ind/>
              <w:jc w:val="center"/>
              <w:rPr>
                <w:b w:val="1"/>
                <w:sz w:val="16"/>
              </w:rPr>
            </w:pPr>
            <w:r>
              <w:rPr>
                <w:b w:val="1"/>
                <w:sz w:val="16"/>
              </w:rPr>
              <w:t xml:space="preserve">Фактическое значение показателя качества </w:t>
            </w:r>
            <w:r>
              <w:rPr>
                <w:b w:val="1"/>
                <w:sz w:val="16"/>
              </w:rPr>
              <w:t>муниципаль</w:t>
            </w:r>
            <w:r>
              <w:rPr>
                <w:b w:val="1"/>
                <w:sz w:val="16"/>
              </w:rPr>
              <w:t>ной услуги (работы), достигнутое в отчетном периоде</w:t>
            </w:r>
          </w:p>
        </w:tc>
        <w:tc>
          <w:tcPr>
            <w:tcW w:type="dxa" w:w="1167"/>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6040000">
            <w:pPr>
              <w:ind/>
              <w:jc w:val="center"/>
              <w:rPr>
                <w:b w:val="1"/>
                <w:sz w:val="16"/>
              </w:rPr>
            </w:pPr>
            <w:r>
              <w:rPr>
                <w:b w:val="1"/>
                <w:sz w:val="16"/>
              </w:rPr>
              <w:t xml:space="preserve">Допустимое (возможное) отклонение показателя качества </w:t>
            </w:r>
            <w:r>
              <w:rPr>
                <w:b w:val="1"/>
                <w:sz w:val="16"/>
              </w:rPr>
              <w:t>муниципаль</w:t>
            </w:r>
            <w:r>
              <w:rPr>
                <w:b w:val="1"/>
                <w:sz w:val="16"/>
              </w:rPr>
              <w:t>ной услуги (работы)</w:t>
            </w:r>
          </w:p>
        </w:tc>
        <w:tc>
          <w:tcPr>
            <w:tcW w:type="dxa" w:w="1313"/>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7040000">
            <w:pPr>
              <w:ind/>
              <w:jc w:val="center"/>
              <w:rPr>
                <w:b w:val="1"/>
                <w:sz w:val="16"/>
              </w:rPr>
            </w:pPr>
            <w:r>
              <w:rPr>
                <w:b w:val="1"/>
                <w:sz w:val="16"/>
              </w:rPr>
              <w:t xml:space="preserve">Индекс достижения планового значения показателей качества </w:t>
            </w:r>
            <w:r>
              <w:rPr>
                <w:b w:val="1"/>
                <w:sz w:val="16"/>
              </w:rPr>
              <w:t>муниципаль</w:t>
            </w:r>
            <w:r>
              <w:rPr>
                <w:b w:val="1"/>
                <w:sz w:val="16"/>
              </w:rPr>
              <w:t>ной услуги (работы) в отчетном периоде,</w:t>
            </w:r>
          </w:p>
          <w:p w14:paraId="78040000">
            <w:pPr>
              <w:ind/>
              <w:jc w:val="center"/>
              <w:rPr>
                <w:b w:val="1"/>
                <w:sz w:val="16"/>
              </w:rPr>
            </w:pPr>
            <w:r>
              <w:rPr>
                <w:b w:val="1"/>
                <w:sz w:val="16"/>
              </w:rPr>
              <w:t xml:space="preserve">гр. 9 = </w:t>
            </w:r>
            <w:r>
              <w:rPr>
                <w:b w:val="1"/>
                <w:sz w:val="16"/>
              </w:rPr>
              <w:fldChar w:fldCharType="begin"/>
            </w:r>
            <w:r>
              <w:rPr>
                <w:b w:val="1"/>
                <w:sz w:val="16"/>
              </w:rPr>
              <w:instrText>HYPERLINK \l "Par18"</w:instrText>
            </w:r>
            <w:r>
              <w:rPr>
                <w:b w:val="1"/>
                <w:sz w:val="16"/>
              </w:rPr>
              <w:fldChar w:fldCharType="separate"/>
            </w:r>
            <w:r>
              <w:rPr>
                <w:b w:val="1"/>
                <w:sz w:val="16"/>
              </w:rPr>
              <w:t>гр. 7</w:t>
            </w:r>
            <w:r>
              <w:rPr>
                <w:b w:val="1"/>
                <w:sz w:val="16"/>
              </w:rPr>
              <w:fldChar w:fldCharType="end"/>
            </w:r>
            <w:r>
              <w:rPr>
                <w:b w:val="1"/>
                <w:sz w:val="16"/>
              </w:rPr>
              <w:t xml:space="preserve"> / </w:t>
            </w:r>
            <w:r>
              <w:rPr>
                <w:b w:val="1"/>
                <w:sz w:val="16"/>
              </w:rPr>
              <w:fldChar w:fldCharType="begin"/>
            </w:r>
            <w:r>
              <w:rPr>
                <w:b w:val="1"/>
                <w:sz w:val="16"/>
              </w:rPr>
              <w:instrText>HYPERLINK \l "Par17"</w:instrText>
            </w:r>
            <w:r>
              <w:rPr>
                <w:b w:val="1"/>
                <w:sz w:val="16"/>
              </w:rPr>
              <w:fldChar w:fldCharType="separate"/>
            </w:r>
            <w:r>
              <w:rPr>
                <w:b w:val="1"/>
                <w:sz w:val="16"/>
              </w:rPr>
              <w:t>гр. 6</w:t>
            </w:r>
            <w:r>
              <w:rPr>
                <w:b w:val="1"/>
                <w:sz w:val="16"/>
              </w:rPr>
              <w:fldChar w:fldCharType="end"/>
            </w:r>
          </w:p>
        </w:tc>
        <w:tc>
          <w:tcPr>
            <w:tcW w:type="dxa" w:w="1169"/>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9040000">
            <w:pPr>
              <w:ind/>
              <w:jc w:val="center"/>
              <w:rPr>
                <w:b w:val="1"/>
                <w:sz w:val="16"/>
              </w:rPr>
            </w:pPr>
            <w:r>
              <w:rPr>
                <w:b w:val="1"/>
                <w:sz w:val="16"/>
              </w:rPr>
              <w:t xml:space="preserve">Характеристика причин отклонения показателя качества </w:t>
            </w:r>
            <w:r>
              <w:rPr>
                <w:b w:val="1"/>
                <w:sz w:val="16"/>
              </w:rPr>
              <w:t>муниципаль</w:t>
            </w:r>
            <w:r>
              <w:rPr>
                <w:b w:val="1"/>
                <w:sz w:val="16"/>
              </w:rPr>
              <w:t>ной услуги (работы) от нормативного значения</w:t>
            </w:r>
          </w:p>
        </w:tc>
      </w:tr>
      <w:tr>
        <w:tc>
          <w:tcPr>
            <w:tcW w:type="dxa" w:w="586"/>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1026"/>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131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102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A040000">
            <w:pPr>
              <w:ind/>
              <w:jc w:val="center"/>
              <w:rPr>
                <w:b w:val="1"/>
                <w:sz w:val="16"/>
              </w:rPr>
            </w:pPr>
            <w:r>
              <w:rPr>
                <w:b w:val="1"/>
                <w:sz w:val="16"/>
              </w:rPr>
              <w:t>наименование</w:t>
            </w:r>
          </w:p>
        </w:tc>
        <w:tc>
          <w:tcPr>
            <w:tcW w:type="dxa" w:w="102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B040000">
            <w:pPr>
              <w:ind/>
              <w:jc w:val="center"/>
              <w:rPr>
                <w:b w:val="1"/>
                <w:sz w:val="16"/>
              </w:rPr>
            </w:pPr>
            <w:r>
              <w:rPr>
                <w:b w:val="1"/>
                <w:sz w:val="16"/>
              </w:rPr>
              <w:t>единица измерения</w:t>
            </w:r>
          </w:p>
        </w:tc>
        <w:tc>
          <w:tcPr>
            <w:tcW w:type="dxa" w:w="1461"/>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1313"/>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116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1313"/>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1169"/>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r>
      <w:tr>
        <w:tc>
          <w:tcPr>
            <w:tcW w:type="dxa" w:w="58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C040000">
            <w:pPr>
              <w:ind/>
              <w:jc w:val="center"/>
              <w:rPr>
                <w:b w:val="1"/>
                <w:sz w:val="16"/>
              </w:rPr>
            </w:pPr>
            <w:r>
              <w:rPr>
                <w:b w:val="1"/>
                <w:sz w:val="16"/>
              </w:rPr>
              <w:t>1</w:t>
            </w:r>
          </w:p>
        </w:tc>
        <w:tc>
          <w:tcPr>
            <w:tcW w:type="dxa" w:w="102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D040000">
            <w:pPr>
              <w:ind/>
              <w:jc w:val="center"/>
              <w:rPr>
                <w:b w:val="1"/>
                <w:sz w:val="16"/>
              </w:rPr>
            </w:pPr>
            <w:r>
              <w:rPr>
                <w:b w:val="1"/>
                <w:sz w:val="16"/>
              </w:rPr>
              <w:t>2</w:t>
            </w:r>
          </w:p>
        </w:tc>
        <w:tc>
          <w:tcPr>
            <w:tcW w:type="dxa" w:w="13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E040000">
            <w:pPr>
              <w:ind/>
              <w:jc w:val="center"/>
              <w:rPr>
                <w:b w:val="1"/>
                <w:sz w:val="16"/>
              </w:rPr>
            </w:pPr>
            <w:r>
              <w:rPr>
                <w:b w:val="1"/>
                <w:sz w:val="16"/>
              </w:rPr>
              <w:t>3</w:t>
            </w:r>
          </w:p>
        </w:tc>
        <w:tc>
          <w:tcPr>
            <w:tcW w:type="dxa" w:w="102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F040000">
            <w:pPr>
              <w:ind/>
              <w:jc w:val="center"/>
              <w:rPr>
                <w:b w:val="1"/>
                <w:sz w:val="16"/>
              </w:rPr>
            </w:pPr>
            <w:r>
              <w:rPr>
                <w:b w:val="1"/>
                <w:sz w:val="16"/>
              </w:rPr>
              <w:t>4</w:t>
            </w:r>
          </w:p>
        </w:tc>
        <w:tc>
          <w:tcPr>
            <w:tcW w:type="dxa" w:w="102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0040000">
            <w:pPr>
              <w:ind/>
              <w:jc w:val="center"/>
              <w:rPr>
                <w:b w:val="1"/>
                <w:sz w:val="16"/>
              </w:rPr>
            </w:pPr>
            <w:r>
              <w:rPr>
                <w:b w:val="1"/>
                <w:sz w:val="16"/>
              </w:rPr>
              <w:t>5</w:t>
            </w:r>
          </w:p>
        </w:tc>
        <w:tc>
          <w:tcPr>
            <w:tcW w:type="dxa" w:w="146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1040000">
            <w:pPr>
              <w:ind/>
              <w:jc w:val="center"/>
              <w:rPr>
                <w:b w:val="1"/>
                <w:sz w:val="16"/>
              </w:rPr>
            </w:pPr>
            <w:bookmarkStart w:id="61" w:name="Par17"/>
            <w:bookmarkEnd w:id="61"/>
            <w:r>
              <w:rPr>
                <w:b w:val="1"/>
                <w:sz w:val="16"/>
              </w:rPr>
              <w:t>6</w:t>
            </w:r>
          </w:p>
        </w:tc>
        <w:tc>
          <w:tcPr>
            <w:tcW w:type="dxa" w:w="131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2040000">
            <w:pPr>
              <w:ind/>
              <w:jc w:val="center"/>
              <w:rPr>
                <w:b w:val="1"/>
                <w:sz w:val="16"/>
              </w:rPr>
            </w:pPr>
            <w:r>
              <w:rPr>
                <w:b w:val="1"/>
                <w:sz w:val="16"/>
              </w:rPr>
              <w:t>7</w:t>
            </w:r>
          </w:p>
        </w:tc>
        <w:tc>
          <w:tcPr>
            <w:tcW w:type="dxa" w:w="11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3040000">
            <w:pPr>
              <w:ind/>
              <w:jc w:val="center"/>
              <w:rPr>
                <w:b w:val="1"/>
                <w:sz w:val="16"/>
              </w:rPr>
            </w:pPr>
            <w:r>
              <w:rPr>
                <w:b w:val="1"/>
                <w:sz w:val="16"/>
              </w:rPr>
              <w:t>8</w:t>
            </w:r>
          </w:p>
        </w:tc>
        <w:tc>
          <w:tcPr>
            <w:tcW w:type="dxa" w:w="131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4040000">
            <w:pPr>
              <w:ind/>
              <w:jc w:val="center"/>
              <w:rPr>
                <w:b w:val="1"/>
                <w:sz w:val="16"/>
              </w:rPr>
            </w:pPr>
            <w:r>
              <w:rPr>
                <w:b w:val="1"/>
                <w:sz w:val="16"/>
              </w:rPr>
              <w:t>9</w:t>
            </w:r>
          </w:p>
        </w:tc>
        <w:tc>
          <w:tcPr>
            <w:tcW w:type="dxa" w:w="116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5040000">
            <w:pPr>
              <w:ind/>
              <w:jc w:val="center"/>
              <w:rPr>
                <w:b w:val="1"/>
                <w:sz w:val="16"/>
              </w:rPr>
            </w:pPr>
            <w:r>
              <w:rPr>
                <w:b w:val="1"/>
                <w:sz w:val="16"/>
              </w:rPr>
              <w:t>10</w:t>
            </w:r>
          </w:p>
        </w:tc>
      </w:tr>
      <w:tr>
        <w:tc>
          <w:tcPr>
            <w:tcW w:type="dxa" w:w="58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6040000">
            <w:pPr>
              <w:ind/>
              <w:jc w:val="center"/>
              <w:rPr>
                <w:b w:val="1"/>
                <w:sz w:val="16"/>
              </w:rPr>
            </w:pPr>
            <w:r>
              <w:rPr>
                <w:b w:val="1"/>
                <w:sz w:val="16"/>
              </w:rPr>
              <w:t>1</w:t>
            </w:r>
          </w:p>
        </w:tc>
        <w:tc>
          <w:tcPr>
            <w:tcW w:type="dxa" w:w="102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7040000">
            <w:pPr>
              <w:ind/>
              <w:jc w:val="center"/>
              <w:rPr>
                <w:b w:val="1"/>
                <w:sz w:val="16"/>
              </w:rPr>
            </w:pPr>
            <w:r>
              <w:rPr>
                <w:b w:val="1"/>
                <w:sz w:val="16"/>
              </w:rPr>
              <w:t>Муниципаль</w:t>
            </w:r>
            <w:r>
              <w:rPr>
                <w:b w:val="1"/>
                <w:sz w:val="16"/>
              </w:rPr>
              <w:t>ная услуга N 1</w:t>
            </w:r>
          </w:p>
        </w:tc>
        <w:tc>
          <w:tcPr>
            <w:tcW w:type="dxa" w:w="13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8040000">
            <w:pPr>
              <w:ind/>
              <w:jc w:val="center"/>
              <w:outlineLvl w:val="0"/>
              <w:rPr>
                <w:b w:val="1"/>
                <w:sz w:val="16"/>
              </w:rPr>
            </w:pPr>
          </w:p>
        </w:tc>
        <w:tc>
          <w:tcPr>
            <w:tcW w:type="dxa" w:w="102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9040000">
            <w:pPr>
              <w:ind/>
              <w:jc w:val="center"/>
              <w:rPr>
                <w:b w:val="1"/>
                <w:sz w:val="16"/>
              </w:rPr>
            </w:pPr>
          </w:p>
        </w:tc>
        <w:tc>
          <w:tcPr>
            <w:tcW w:type="dxa" w:w="102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A040000">
            <w:pPr>
              <w:ind/>
              <w:jc w:val="center"/>
              <w:rPr>
                <w:b w:val="1"/>
                <w:sz w:val="16"/>
              </w:rPr>
            </w:pPr>
          </w:p>
        </w:tc>
        <w:tc>
          <w:tcPr>
            <w:tcW w:type="dxa" w:w="146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B040000">
            <w:pPr>
              <w:ind/>
              <w:jc w:val="center"/>
              <w:rPr>
                <w:b w:val="1"/>
                <w:sz w:val="16"/>
              </w:rPr>
            </w:pPr>
          </w:p>
        </w:tc>
        <w:tc>
          <w:tcPr>
            <w:tcW w:type="dxa" w:w="131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C040000">
            <w:pPr>
              <w:ind/>
              <w:jc w:val="center"/>
              <w:rPr>
                <w:b w:val="1"/>
                <w:sz w:val="16"/>
              </w:rPr>
            </w:pPr>
          </w:p>
        </w:tc>
        <w:tc>
          <w:tcPr>
            <w:tcW w:type="dxa" w:w="11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D040000">
            <w:pPr>
              <w:ind/>
              <w:jc w:val="center"/>
              <w:rPr>
                <w:b w:val="1"/>
                <w:sz w:val="16"/>
              </w:rPr>
            </w:pPr>
          </w:p>
        </w:tc>
        <w:tc>
          <w:tcPr>
            <w:tcW w:type="dxa" w:w="131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E040000">
            <w:pPr>
              <w:ind/>
              <w:jc w:val="center"/>
              <w:rPr>
                <w:b w:val="1"/>
                <w:sz w:val="16"/>
              </w:rPr>
            </w:pPr>
          </w:p>
        </w:tc>
        <w:tc>
          <w:tcPr>
            <w:tcW w:type="dxa" w:w="116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F040000">
            <w:pPr>
              <w:ind/>
              <w:jc w:val="center"/>
              <w:rPr>
                <w:b w:val="1"/>
                <w:sz w:val="16"/>
              </w:rPr>
            </w:pPr>
          </w:p>
        </w:tc>
      </w:tr>
      <w:tr>
        <w:tc>
          <w:tcPr>
            <w:tcW w:type="dxa" w:w="58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0040000">
            <w:pPr>
              <w:ind/>
              <w:jc w:val="center"/>
              <w:rPr>
                <w:b w:val="1"/>
                <w:sz w:val="16"/>
              </w:rPr>
            </w:pPr>
            <w:r>
              <w:rPr>
                <w:b w:val="1"/>
                <w:sz w:val="16"/>
              </w:rPr>
              <w:t>1.1</w:t>
            </w:r>
          </w:p>
        </w:tc>
        <w:tc>
          <w:tcPr>
            <w:tcW w:type="dxa" w:w="102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1040000">
            <w:pPr>
              <w:ind/>
              <w:jc w:val="center"/>
              <w:rPr>
                <w:b w:val="1"/>
                <w:sz w:val="16"/>
              </w:rPr>
            </w:pPr>
          </w:p>
        </w:tc>
        <w:tc>
          <w:tcPr>
            <w:tcW w:type="dxa" w:w="13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2040000">
            <w:pPr>
              <w:ind/>
              <w:jc w:val="center"/>
              <w:rPr>
                <w:b w:val="1"/>
                <w:sz w:val="16"/>
              </w:rPr>
            </w:pPr>
          </w:p>
        </w:tc>
        <w:tc>
          <w:tcPr>
            <w:tcW w:type="dxa" w:w="102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3040000">
            <w:pPr>
              <w:ind/>
              <w:jc w:val="center"/>
              <w:rPr>
                <w:b w:val="1"/>
                <w:sz w:val="16"/>
              </w:rPr>
            </w:pPr>
            <w:r>
              <w:rPr>
                <w:b w:val="1"/>
                <w:sz w:val="16"/>
              </w:rPr>
              <w:t>Показатель качества N 1</w:t>
            </w:r>
          </w:p>
        </w:tc>
        <w:tc>
          <w:tcPr>
            <w:tcW w:type="dxa" w:w="102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4040000">
            <w:pPr>
              <w:ind/>
              <w:jc w:val="center"/>
              <w:rPr>
                <w:b w:val="1"/>
                <w:sz w:val="16"/>
              </w:rPr>
            </w:pPr>
          </w:p>
        </w:tc>
        <w:tc>
          <w:tcPr>
            <w:tcW w:type="dxa" w:w="146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5040000">
            <w:pPr>
              <w:ind/>
              <w:jc w:val="center"/>
              <w:rPr>
                <w:b w:val="1"/>
                <w:sz w:val="16"/>
              </w:rPr>
            </w:pPr>
          </w:p>
        </w:tc>
        <w:tc>
          <w:tcPr>
            <w:tcW w:type="dxa" w:w="131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6040000">
            <w:pPr>
              <w:ind/>
              <w:jc w:val="center"/>
              <w:rPr>
                <w:b w:val="1"/>
                <w:sz w:val="16"/>
              </w:rPr>
            </w:pPr>
          </w:p>
        </w:tc>
        <w:tc>
          <w:tcPr>
            <w:tcW w:type="dxa" w:w="11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7040000">
            <w:pPr>
              <w:ind/>
              <w:jc w:val="center"/>
              <w:rPr>
                <w:b w:val="1"/>
                <w:sz w:val="16"/>
              </w:rPr>
            </w:pPr>
          </w:p>
        </w:tc>
        <w:tc>
          <w:tcPr>
            <w:tcW w:type="dxa" w:w="131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8040000">
            <w:pPr>
              <w:ind/>
              <w:jc w:val="center"/>
              <w:rPr>
                <w:b w:val="1"/>
                <w:sz w:val="16"/>
              </w:rPr>
            </w:pPr>
          </w:p>
        </w:tc>
        <w:tc>
          <w:tcPr>
            <w:tcW w:type="dxa" w:w="116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9040000">
            <w:pPr>
              <w:ind/>
              <w:jc w:val="center"/>
              <w:rPr>
                <w:b w:val="1"/>
                <w:sz w:val="16"/>
              </w:rPr>
            </w:pPr>
          </w:p>
        </w:tc>
      </w:tr>
      <w:tr>
        <w:tc>
          <w:tcPr>
            <w:tcW w:type="dxa" w:w="58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A040000">
            <w:pPr>
              <w:ind/>
              <w:jc w:val="center"/>
              <w:rPr>
                <w:b w:val="1"/>
                <w:sz w:val="16"/>
              </w:rPr>
            </w:pPr>
            <w:r>
              <w:rPr>
                <w:b w:val="1"/>
                <w:sz w:val="16"/>
              </w:rPr>
              <w:t>1.2</w:t>
            </w:r>
          </w:p>
        </w:tc>
        <w:tc>
          <w:tcPr>
            <w:tcW w:type="dxa" w:w="102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B040000">
            <w:pPr>
              <w:ind/>
              <w:jc w:val="center"/>
              <w:rPr>
                <w:b w:val="1"/>
                <w:sz w:val="16"/>
              </w:rPr>
            </w:pPr>
          </w:p>
        </w:tc>
        <w:tc>
          <w:tcPr>
            <w:tcW w:type="dxa" w:w="13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C040000">
            <w:pPr>
              <w:ind/>
              <w:jc w:val="center"/>
              <w:rPr>
                <w:b w:val="1"/>
                <w:sz w:val="16"/>
              </w:rPr>
            </w:pPr>
          </w:p>
        </w:tc>
        <w:tc>
          <w:tcPr>
            <w:tcW w:type="dxa" w:w="102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D040000">
            <w:pPr>
              <w:ind/>
              <w:jc w:val="center"/>
              <w:rPr>
                <w:b w:val="1"/>
                <w:sz w:val="16"/>
              </w:rPr>
            </w:pPr>
            <w:r>
              <w:rPr>
                <w:b w:val="1"/>
                <w:sz w:val="16"/>
              </w:rPr>
              <w:t>...</w:t>
            </w:r>
          </w:p>
        </w:tc>
        <w:tc>
          <w:tcPr>
            <w:tcW w:type="dxa" w:w="102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E040000">
            <w:pPr>
              <w:ind/>
              <w:jc w:val="center"/>
              <w:rPr>
                <w:b w:val="1"/>
                <w:sz w:val="16"/>
              </w:rPr>
            </w:pPr>
          </w:p>
        </w:tc>
        <w:tc>
          <w:tcPr>
            <w:tcW w:type="dxa" w:w="146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F040000">
            <w:pPr>
              <w:ind/>
              <w:jc w:val="center"/>
              <w:rPr>
                <w:b w:val="1"/>
                <w:sz w:val="16"/>
              </w:rPr>
            </w:pPr>
          </w:p>
        </w:tc>
        <w:tc>
          <w:tcPr>
            <w:tcW w:type="dxa" w:w="131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0040000">
            <w:pPr>
              <w:ind/>
              <w:jc w:val="center"/>
              <w:rPr>
                <w:b w:val="1"/>
                <w:sz w:val="16"/>
              </w:rPr>
            </w:pPr>
          </w:p>
        </w:tc>
        <w:tc>
          <w:tcPr>
            <w:tcW w:type="dxa" w:w="11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1040000">
            <w:pPr>
              <w:ind/>
              <w:jc w:val="center"/>
              <w:rPr>
                <w:b w:val="1"/>
                <w:sz w:val="16"/>
              </w:rPr>
            </w:pPr>
          </w:p>
        </w:tc>
        <w:tc>
          <w:tcPr>
            <w:tcW w:type="dxa" w:w="131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2040000">
            <w:pPr>
              <w:ind/>
              <w:jc w:val="center"/>
              <w:rPr>
                <w:b w:val="1"/>
                <w:sz w:val="16"/>
              </w:rPr>
            </w:pPr>
          </w:p>
        </w:tc>
        <w:tc>
          <w:tcPr>
            <w:tcW w:type="dxa" w:w="116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3040000">
            <w:pPr>
              <w:ind/>
              <w:jc w:val="center"/>
              <w:rPr>
                <w:b w:val="1"/>
                <w:sz w:val="16"/>
              </w:rPr>
            </w:pPr>
          </w:p>
        </w:tc>
      </w:tr>
      <w:tr>
        <w:tc>
          <w:tcPr>
            <w:tcW w:type="dxa" w:w="58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4040000">
            <w:pPr>
              <w:ind/>
              <w:jc w:val="center"/>
              <w:rPr>
                <w:b w:val="1"/>
                <w:sz w:val="16"/>
              </w:rPr>
            </w:pPr>
            <w:r>
              <w:rPr>
                <w:b w:val="1"/>
                <w:sz w:val="16"/>
              </w:rPr>
              <w:t>h</w:t>
            </w:r>
          </w:p>
        </w:tc>
        <w:tc>
          <w:tcPr>
            <w:tcW w:type="dxa" w:w="102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5040000">
            <w:pPr>
              <w:ind/>
              <w:jc w:val="center"/>
              <w:rPr>
                <w:b w:val="1"/>
                <w:sz w:val="16"/>
              </w:rPr>
            </w:pPr>
            <w:r>
              <w:rPr>
                <w:b w:val="1"/>
                <w:sz w:val="16"/>
              </w:rPr>
              <w:t>Муниципаль</w:t>
            </w:r>
            <w:r>
              <w:rPr>
                <w:b w:val="1"/>
                <w:sz w:val="16"/>
              </w:rPr>
              <w:t>ная работа N 1</w:t>
            </w:r>
          </w:p>
        </w:tc>
        <w:tc>
          <w:tcPr>
            <w:tcW w:type="dxa" w:w="13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6040000">
            <w:pPr>
              <w:ind/>
              <w:jc w:val="center"/>
              <w:rPr>
                <w:b w:val="1"/>
                <w:sz w:val="16"/>
              </w:rPr>
            </w:pPr>
          </w:p>
        </w:tc>
        <w:tc>
          <w:tcPr>
            <w:tcW w:type="dxa" w:w="102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7040000">
            <w:pPr>
              <w:ind/>
              <w:jc w:val="center"/>
              <w:rPr>
                <w:b w:val="1"/>
                <w:sz w:val="16"/>
              </w:rPr>
            </w:pPr>
          </w:p>
        </w:tc>
        <w:tc>
          <w:tcPr>
            <w:tcW w:type="dxa" w:w="102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8040000">
            <w:pPr>
              <w:ind/>
              <w:jc w:val="center"/>
              <w:rPr>
                <w:b w:val="1"/>
                <w:sz w:val="16"/>
              </w:rPr>
            </w:pPr>
          </w:p>
        </w:tc>
        <w:tc>
          <w:tcPr>
            <w:tcW w:type="dxa" w:w="146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9040000">
            <w:pPr>
              <w:ind/>
              <w:jc w:val="center"/>
              <w:rPr>
                <w:b w:val="1"/>
                <w:sz w:val="16"/>
              </w:rPr>
            </w:pPr>
          </w:p>
        </w:tc>
        <w:tc>
          <w:tcPr>
            <w:tcW w:type="dxa" w:w="131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A040000">
            <w:pPr>
              <w:ind/>
              <w:jc w:val="center"/>
              <w:rPr>
                <w:b w:val="1"/>
                <w:sz w:val="16"/>
              </w:rPr>
            </w:pPr>
          </w:p>
        </w:tc>
        <w:tc>
          <w:tcPr>
            <w:tcW w:type="dxa" w:w="11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B040000">
            <w:pPr>
              <w:ind/>
              <w:jc w:val="center"/>
              <w:rPr>
                <w:b w:val="1"/>
                <w:sz w:val="16"/>
              </w:rPr>
            </w:pPr>
          </w:p>
        </w:tc>
        <w:tc>
          <w:tcPr>
            <w:tcW w:type="dxa" w:w="131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C040000">
            <w:pPr>
              <w:ind/>
              <w:jc w:val="center"/>
              <w:rPr>
                <w:b w:val="1"/>
                <w:sz w:val="16"/>
              </w:rPr>
            </w:pPr>
          </w:p>
        </w:tc>
        <w:tc>
          <w:tcPr>
            <w:tcW w:type="dxa" w:w="116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D040000">
            <w:pPr>
              <w:ind/>
              <w:jc w:val="center"/>
              <w:rPr>
                <w:b w:val="1"/>
                <w:sz w:val="16"/>
              </w:rPr>
            </w:pPr>
          </w:p>
        </w:tc>
      </w:tr>
      <w:tr>
        <w:tc>
          <w:tcPr>
            <w:tcW w:type="dxa" w:w="58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E040000">
            <w:pPr>
              <w:ind/>
              <w:jc w:val="center"/>
              <w:rPr>
                <w:b w:val="1"/>
                <w:sz w:val="16"/>
              </w:rPr>
            </w:pPr>
            <w:r>
              <w:rPr>
                <w:b w:val="1"/>
                <w:sz w:val="16"/>
              </w:rPr>
              <w:t>h.1</w:t>
            </w:r>
          </w:p>
        </w:tc>
        <w:tc>
          <w:tcPr>
            <w:tcW w:type="dxa" w:w="102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F040000">
            <w:pPr>
              <w:ind/>
              <w:jc w:val="center"/>
              <w:rPr>
                <w:b w:val="1"/>
                <w:sz w:val="16"/>
              </w:rPr>
            </w:pPr>
          </w:p>
        </w:tc>
        <w:tc>
          <w:tcPr>
            <w:tcW w:type="dxa" w:w="13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0040000">
            <w:pPr>
              <w:ind/>
              <w:jc w:val="center"/>
              <w:rPr>
                <w:b w:val="1"/>
                <w:sz w:val="16"/>
              </w:rPr>
            </w:pPr>
          </w:p>
        </w:tc>
        <w:tc>
          <w:tcPr>
            <w:tcW w:type="dxa" w:w="102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1040000">
            <w:pPr>
              <w:ind/>
              <w:jc w:val="center"/>
              <w:rPr>
                <w:b w:val="1"/>
                <w:sz w:val="16"/>
              </w:rPr>
            </w:pPr>
            <w:r>
              <w:rPr>
                <w:b w:val="1"/>
                <w:sz w:val="16"/>
              </w:rPr>
              <w:t>Показатель качества N 1</w:t>
            </w:r>
          </w:p>
        </w:tc>
        <w:tc>
          <w:tcPr>
            <w:tcW w:type="dxa" w:w="102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2040000">
            <w:pPr>
              <w:ind/>
              <w:jc w:val="center"/>
              <w:rPr>
                <w:b w:val="1"/>
                <w:sz w:val="16"/>
              </w:rPr>
            </w:pPr>
          </w:p>
        </w:tc>
        <w:tc>
          <w:tcPr>
            <w:tcW w:type="dxa" w:w="146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3040000">
            <w:pPr>
              <w:ind/>
              <w:jc w:val="center"/>
              <w:rPr>
                <w:b w:val="1"/>
                <w:sz w:val="16"/>
              </w:rPr>
            </w:pPr>
          </w:p>
        </w:tc>
        <w:tc>
          <w:tcPr>
            <w:tcW w:type="dxa" w:w="131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4040000">
            <w:pPr>
              <w:ind/>
              <w:jc w:val="center"/>
              <w:rPr>
                <w:b w:val="1"/>
                <w:sz w:val="16"/>
              </w:rPr>
            </w:pPr>
          </w:p>
        </w:tc>
        <w:tc>
          <w:tcPr>
            <w:tcW w:type="dxa" w:w="11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5040000">
            <w:pPr>
              <w:ind/>
              <w:jc w:val="center"/>
              <w:rPr>
                <w:b w:val="1"/>
                <w:sz w:val="16"/>
              </w:rPr>
            </w:pPr>
          </w:p>
        </w:tc>
        <w:tc>
          <w:tcPr>
            <w:tcW w:type="dxa" w:w="131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6040000">
            <w:pPr>
              <w:ind/>
              <w:jc w:val="center"/>
              <w:rPr>
                <w:b w:val="1"/>
                <w:sz w:val="16"/>
              </w:rPr>
            </w:pPr>
          </w:p>
        </w:tc>
        <w:tc>
          <w:tcPr>
            <w:tcW w:type="dxa" w:w="116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7040000">
            <w:pPr>
              <w:ind/>
              <w:jc w:val="center"/>
              <w:rPr>
                <w:b w:val="1"/>
                <w:sz w:val="16"/>
              </w:rPr>
            </w:pPr>
          </w:p>
        </w:tc>
      </w:tr>
    </w:tbl>
    <w:p w14:paraId="B8040000">
      <w:pPr>
        <w:pStyle w:val="Style_5"/>
        <w:ind/>
        <w:jc w:val="center"/>
        <w:rPr>
          <w:rFonts w:ascii="Times New Roman" w:hAnsi="Times New Roman"/>
          <w:b w:val="1"/>
          <w:sz w:val="16"/>
        </w:rPr>
      </w:pPr>
    </w:p>
    <w:p w14:paraId="B9040000">
      <w:pPr>
        <w:pStyle w:val="Style_5"/>
        <w:rPr>
          <w:rFonts w:ascii="Times New Roman" w:hAnsi="Times New Roman"/>
          <w:b w:val="1"/>
          <w:sz w:val="16"/>
        </w:rPr>
      </w:pPr>
    </w:p>
    <w:p w14:paraId="BA040000">
      <w:pPr>
        <w:pStyle w:val="Style_5"/>
        <w:ind/>
        <w:jc w:val="both"/>
        <w:rPr>
          <w:rFonts w:ascii="Times New Roman" w:hAnsi="Times New Roman"/>
          <w:sz w:val="28"/>
        </w:rPr>
      </w:pPr>
      <w:r>
        <w:rPr>
          <w:rFonts w:ascii="Times New Roman" w:hAnsi="Times New Roman"/>
          <w:sz w:val="28"/>
        </w:rPr>
        <w:br w:type="page"/>
      </w:r>
    </w:p>
    <w:tbl>
      <w:tblPr>
        <w:tblStyle w:val="Style_4"/>
        <w:tblInd w:type="dxa" w:w="6516"/>
        <w:tblBorders>
          <w:top w:color="000000" w:sz="4" w:val="nil"/>
          <w:left w:color="000000" w:sz="4" w:val="nil"/>
          <w:bottom w:color="000000" w:sz="4" w:val="nil"/>
          <w:right w:color="000000" w:sz="4" w:val="nil"/>
          <w:insideH w:color="000000" w:sz="4" w:val="nil"/>
          <w:insideV w:color="000000" w:sz="4" w:val="nil"/>
        </w:tblBorders>
        <w:tblLayout w:type="fixed"/>
      </w:tblPr>
      <w:tblGrid>
        <w:gridCol w:w="3254"/>
      </w:tblGrid>
      <w:tr>
        <w:tc>
          <w:tcPr>
            <w:tcW w:type="dxa" w:w="3254"/>
            <w:tcBorders>
              <w:top w:color="000000" w:sz="4" w:val="nil"/>
              <w:left w:color="000000" w:sz="4" w:val="nil"/>
              <w:bottom w:color="000000" w:sz="4" w:val="nil"/>
              <w:right w:color="000000" w:sz="4" w:val="nil"/>
            </w:tcBorders>
          </w:tcPr>
          <w:p w14:paraId="BB040000">
            <w:pPr>
              <w:pStyle w:val="Style_5"/>
              <w:rPr>
                <w:rFonts w:ascii="Times New Roman" w:hAnsi="Times New Roman"/>
                <w:sz w:val="28"/>
              </w:rPr>
            </w:pPr>
            <w:r>
              <w:rPr>
                <w:rFonts w:ascii="Times New Roman" w:hAnsi="Times New Roman"/>
                <w:sz w:val="28"/>
              </w:rPr>
              <w:t>Приложение 2</w:t>
            </w:r>
          </w:p>
          <w:p w14:paraId="BC040000">
            <w:pPr>
              <w:pStyle w:val="Style_5"/>
              <w:rPr>
                <w:rFonts w:ascii="Times New Roman" w:hAnsi="Times New Roman"/>
                <w:sz w:val="28"/>
              </w:rPr>
            </w:pPr>
            <w:r>
              <w:rPr>
                <w:rFonts w:ascii="Times New Roman" w:hAnsi="Times New Roman"/>
                <w:sz w:val="28"/>
              </w:rPr>
              <w:t xml:space="preserve">к Постановлению </w:t>
            </w:r>
            <w:r>
              <w:rPr>
                <w:rFonts w:ascii="Times New Roman" w:hAnsi="Times New Roman"/>
                <w:sz w:val="28"/>
              </w:rPr>
              <w:t>от №</w:t>
            </w:r>
          </w:p>
        </w:tc>
      </w:tr>
    </w:tbl>
    <w:p w14:paraId="BD040000">
      <w:pPr>
        <w:ind/>
        <w:jc w:val="center"/>
        <w:rPr>
          <w:b w:val="1"/>
          <w:sz w:val="28"/>
        </w:rPr>
      </w:pPr>
    </w:p>
    <w:p w14:paraId="BE040000">
      <w:pPr>
        <w:ind/>
        <w:jc w:val="center"/>
        <w:rPr>
          <w:b w:val="1"/>
          <w:sz w:val="28"/>
        </w:rPr>
      </w:pPr>
    </w:p>
    <w:p w14:paraId="BF040000">
      <w:pPr>
        <w:ind/>
        <w:jc w:val="center"/>
        <w:rPr>
          <w:b w:val="1"/>
          <w:sz w:val="28"/>
        </w:rPr>
      </w:pPr>
      <w:r>
        <w:rPr>
          <w:b w:val="1"/>
          <w:sz w:val="28"/>
        </w:rPr>
        <w:t>Порядок</w:t>
      </w:r>
    </w:p>
    <w:p w14:paraId="C0040000">
      <w:pPr>
        <w:ind/>
        <w:jc w:val="center"/>
        <w:rPr>
          <w:b w:val="1"/>
          <w:sz w:val="28"/>
        </w:rPr>
      </w:pPr>
      <w:r>
        <w:rPr>
          <w:b w:val="1"/>
          <w:sz w:val="28"/>
        </w:rPr>
        <w:t>определения объема и условий предоставления субсидий</w:t>
      </w:r>
    </w:p>
    <w:p w14:paraId="C1040000">
      <w:pPr>
        <w:ind/>
        <w:jc w:val="center"/>
        <w:rPr>
          <w:b w:val="1"/>
          <w:sz w:val="28"/>
        </w:rPr>
      </w:pPr>
      <w:r>
        <w:rPr>
          <w:b w:val="1"/>
          <w:sz w:val="28"/>
        </w:rPr>
        <w:t>муниципальным учреждениям</w:t>
      </w:r>
      <w:r>
        <w:rPr>
          <w:sz w:val="28"/>
        </w:rPr>
        <w:t xml:space="preserve"> </w:t>
      </w:r>
      <w:r>
        <w:rPr>
          <w:b w:val="1"/>
          <w:sz w:val="28"/>
        </w:rPr>
        <w:t>Сандовского муниципального округа</w:t>
      </w:r>
      <w:r>
        <w:rPr>
          <w:b w:val="1"/>
          <w:sz w:val="28"/>
        </w:rPr>
        <w:t xml:space="preserve"> </w:t>
      </w:r>
    </w:p>
    <w:p w14:paraId="C2040000">
      <w:pPr>
        <w:ind/>
        <w:jc w:val="center"/>
        <w:rPr>
          <w:b w:val="1"/>
          <w:sz w:val="28"/>
        </w:rPr>
      </w:pPr>
      <w:r>
        <w:rPr>
          <w:b w:val="1"/>
          <w:sz w:val="28"/>
        </w:rPr>
        <w:t xml:space="preserve">на иные цели из бюджета </w:t>
      </w:r>
      <w:r>
        <w:rPr>
          <w:b w:val="1"/>
          <w:sz w:val="28"/>
        </w:rPr>
        <w:t xml:space="preserve">Сандовского муниципального </w:t>
      </w:r>
      <w:r>
        <w:rPr>
          <w:b w:val="1"/>
          <w:sz w:val="28"/>
        </w:rPr>
        <w:t xml:space="preserve">округа </w:t>
      </w:r>
      <w:r>
        <w:rPr>
          <w:b w:val="1"/>
          <w:sz w:val="28"/>
        </w:rPr>
        <w:t xml:space="preserve"> Тверской</w:t>
      </w:r>
      <w:r>
        <w:rPr>
          <w:b w:val="1"/>
          <w:sz w:val="28"/>
        </w:rPr>
        <w:t xml:space="preserve"> области</w:t>
      </w:r>
    </w:p>
    <w:p w14:paraId="C3040000">
      <w:pPr>
        <w:ind w:firstLine="851"/>
        <w:jc w:val="both"/>
        <w:rPr>
          <w:sz w:val="28"/>
        </w:rPr>
      </w:pPr>
      <w:r>
        <w:rPr>
          <w:sz w:val="28"/>
        </w:rPr>
        <w:t xml:space="preserve">1. Порядок определения объема и условий предоставления субсидий муниципальным учреждениям </w:t>
      </w:r>
      <w:r>
        <w:rPr>
          <w:sz w:val="28"/>
        </w:rPr>
        <w:t>Сандовского муниципального округа</w:t>
      </w:r>
      <w:r>
        <w:rPr>
          <w:sz w:val="28"/>
        </w:rPr>
        <w:t xml:space="preserve"> </w:t>
      </w:r>
      <w:r>
        <w:rPr>
          <w:sz w:val="28"/>
        </w:rPr>
        <w:t xml:space="preserve">на иные цели из бюджета </w:t>
      </w:r>
      <w:r>
        <w:rPr>
          <w:sz w:val="28"/>
        </w:rPr>
        <w:t>Сандовского муниципального округа</w:t>
      </w:r>
      <w:r>
        <w:rPr>
          <w:sz w:val="28"/>
        </w:rPr>
        <w:t xml:space="preserve"> </w:t>
      </w:r>
      <w:r>
        <w:rPr>
          <w:sz w:val="28"/>
        </w:rPr>
        <w:t xml:space="preserve">Тверской области (далее – Порядок) разработан в соответствии со </w:t>
      </w:r>
      <w:r>
        <w:rPr>
          <w:sz w:val="28"/>
        </w:rPr>
        <w:fldChar w:fldCharType="begin"/>
      </w:r>
      <w:r>
        <w:rPr>
          <w:sz w:val="28"/>
        </w:rPr>
        <w:instrText>HYPERLINK "consultantplus://offline/ref=B5DB74934A0286115A2D5B56E96ADC6BE87E5163995E9ECC3380CAF49D1549B696A7102C3609FFC9M8l2G"</w:instrText>
      </w:r>
      <w:r>
        <w:rPr>
          <w:sz w:val="28"/>
        </w:rPr>
        <w:fldChar w:fldCharType="separate"/>
      </w:r>
      <w:r>
        <w:rPr>
          <w:sz w:val="28"/>
        </w:rPr>
        <w:t>статьей 78.1</w:t>
      </w:r>
      <w:r>
        <w:rPr>
          <w:sz w:val="28"/>
        </w:rPr>
        <w:fldChar w:fldCharType="end"/>
      </w:r>
      <w:r>
        <w:rPr>
          <w:sz w:val="28"/>
        </w:rPr>
        <w:t xml:space="preserve"> Бюджетного кодекса Российской Федерации и устанавливает правила определения объема субсидии на иные цели и условия ее предоставления муниципальным бюджетным учреждениям</w:t>
      </w:r>
      <w:r>
        <w:rPr>
          <w:sz w:val="28"/>
        </w:rPr>
        <w:t xml:space="preserve"> </w:t>
      </w:r>
      <w:r>
        <w:rPr>
          <w:sz w:val="28"/>
        </w:rPr>
        <w:t>Сандовского муниципального округа</w:t>
      </w:r>
      <w:r>
        <w:rPr>
          <w:sz w:val="28"/>
        </w:rPr>
        <w:t xml:space="preserve"> Тверской области (далее - муниципальные учреждения).</w:t>
      </w:r>
    </w:p>
    <w:p w14:paraId="C4040000">
      <w:pPr>
        <w:ind w:firstLine="851"/>
        <w:jc w:val="both"/>
        <w:rPr>
          <w:sz w:val="28"/>
        </w:rPr>
      </w:pPr>
      <w:r>
        <w:rPr>
          <w:sz w:val="28"/>
        </w:rPr>
        <w:t>2. Субсидии на иные цели предоставляются в целях финансового обеспечения деятельности муниципальных учреждений по мероприятиям, определенным администрацией</w:t>
      </w:r>
      <w:r>
        <w:rPr>
          <w:sz w:val="28"/>
        </w:rPr>
        <w:t xml:space="preserve"> </w:t>
      </w:r>
      <w:r>
        <w:rPr>
          <w:sz w:val="28"/>
        </w:rPr>
        <w:t>Сандовского муниципального округа</w:t>
      </w:r>
      <w:r>
        <w:rPr>
          <w:sz w:val="28"/>
        </w:rPr>
        <w:t xml:space="preserve"> или самостоятельными структурными подразделениями администрации</w:t>
      </w:r>
      <w:r>
        <w:rPr>
          <w:sz w:val="28"/>
        </w:rPr>
        <w:t xml:space="preserve"> </w:t>
      </w:r>
      <w:r>
        <w:rPr>
          <w:sz w:val="28"/>
        </w:rPr>
        <w:t>Сандовского муниципального округа</w:t>
      </w:r>
      <w:r>
        <w:rPr>
          <w:sz w:val="28"/>
        </w:rPr>
        <w:t>, осуществляющими функции и полномочия учредителя муниципальных учреждений (далее - Учредитель), не связанным с выполнением муниципального задания (далее - мероприятия).</w:t>
      </w:r>
    </w:p>
    <w:p w14:paraId="C5040000">
      <w:pPr>
        <w:ind w:firstLine="851"/>
        <w:jc w:val="both"/>
        <w:rPr>
          <w:sz w:val="28"/>
        </w:rPr>
      </w:pPr>
      <w:r>
        <w:rPr>
          <w:sz w:val="28"/>
        </w:rPr>
        <w:t xml:space="preserve">3. Предоставление муниципальным учреждениям субсидий на иные цели осуществляется Учредителем в пределах объемов бюджетных ассигнований, предусмотренных на эти цели в решении Думы </w:t>
      </w:r>
      <w:r>
        <w:rPr>
          <w:sz w:val="28"/>
        </w:rPr>
        <w:t>Сандовского муниципального округа</w:t>
      </w:r>
      <w:r>
        <w:rPr>
          <w:sz w:val="28"/>
        </w:rPr>
        <w:t xml:space="preserve"> </w:t>
      </w:r>
      <w:r>
        <w:rPr>
          <w:sz w:val="28"/>
        </w:rPr>
        <w:t xml:space="preserve">о бюджете </w:t>
      </w:r>
      <w:r>
        <w:rPr>
          <w:sz w:val="28"/>
        </w:rPr>
        <w:t>Сандовского муниципального округа</w:t>
      </w:r>
      <w:r>
        <w:rPr>
          <w:sz w:val="28"/>
        </w:rPr>
        <w:t xml:space="preserve"> </w:t>
      </w:r>
      <w:r>
        <w:rPr>
          <w:sz w:val="28"/>
        </w:rPr>
        <w:t>Тверской области на текущий финансовый год и на плановый период, и на основании соглашения о предоставлении субсидии на иные цели, заключаемого между Учредителем и муниципальным учреждением (далее - Соглашение).</w:t>
      </w:r>
    </w:p>
    <w:p w14:paraId="C6040000">
      <w:pPr>
        <w:ind w:firstLine="851"/>
        <w:jc w:val="both"/>
        <w:rPr>
          <w:sz w:val="28"/>
        </w:rPr>
      </w:pPr>
      <w:bookmarkStart w:id="62" w:name="Par16"/>
      <w:bookmarkEnd w:id="62"/>
      <w:r>
        <w:rPr>
          <w:sz w:val="28"/>
        </w:rPr>
        <w:t>4. Субсидии на иные цели предоставляются муниципальным учреждениям при выполнении следующих условий:</w:t>
      </w:r>
    </w:p>
    <w:p w14:paraId="C7040000">
      <w:pPr>
        <w:ind w:firstLine="851"/>
        <w:jc w:val="both"/>
        <w:rPr>
          <w:sz w:val="28"/>
        </w:rPr>
      </w:pPr>
      <w:r>
        <w:rPr>
          <w:sz w:val="28"/>
        </w:rPr>
        <w:t>а) наличие заключенного между Учредителем и муниципальным учреждением Соглашения;</w:t>
      </w:r>
    </w:p>
    <w:p w14:paraId="C8040000">
      <w:pPr>
        <w:ind w:firstLine="851"/>
        <w:jc w:val="both"/>
        <w:rPr>
          <w:sz w:val="28"/>
        </w:rPr>
      </w:pPr>
      <w:r>
        <w:rPr>
          <w:sz w:val="28"/>
        </w:rPr>
        <w:t>б) выполнение муниципальным учреждением требований, установленных Соглашением;</w:t>
      </w:r>
    </w:p>
    <w:p w14:paraId="C9040000">
      <w:pPr>
        <w:ind w:firstLine="851"/>
        <w:jc w:val="both"/>
        <w:rPr>
          <w:sz w:val="28"/>
        </w:rPr>
      </w:pPr>
      <w:r>
        <w:rPr>
          <w:sz w:val="28"/>
        </w:rPr>
        <w:t>в) соблюдение требований к предоставлению отчетности об использовании субсидий на иные цели, установленных настоящим Порядком.</w:t>
      </w:r>
    </w:p>
    <w:p w14:paraId="CA040000">
      <w:pPr>
        <w:ind w:firstLine="851"/>
        <w:jc w:val="both"/>
        <w:rPr>
          <w:sz w:val="28"/>
        </w:rPr>
      </w:pPr>
      <w:r>
        <w:rPr>
          <w:sz w:val="28"/>
        </w:rPr>
        <w:t xml:space="preserve">5. Объемы субсидий на иные цели, предоставляемых муниципальным учреждениям, устанавливаются Учредителями в соответствии с </w:t>
      </w:r>
      <w:r>
        <w:rPr>
          <w:sz w:val="28"/>
        </w:rPr>
        <w:fldChar w:fldCharType="begin"/>
      </w:r>
      <w:r>
        <w:rPr>
          <w:sz w:val="28"/>
        </w:rPr>
        <w:instrText>HYPERLINK \l "Par22"</w:instrText>
      </w:r>
      <w:r>
        <w:rPr>
          <w:sz w:val="28"/>
        </w:rPr>
        <w:fldChar w:fldCharType="separate"/>
      </w:r>
      <w:r>
        <w:rPr>
          <w:sz w:val="28"/>
        </w:rPr>
        <w:t>пунктами 6</w:t>
      </w:r>
      <w:r>
        <w:rPr>
          <w:sz w:val="28"/>
        </w:rPr>
        <w:fldChar w:fldCharType="end"/>
      </w:r>
      <w:r>
        <w:rPr>
          <w:sz w:val="28"/>
        </w:rPr>
        <w:t xml:space="preserve"> - </w:t>
      </w:r>
      <w:r>
        <w:rPr>
          <w:sz w:val="28"/>
        </w:rPr>
        <w:fldChar w:fldCharType="begin"/>
      </w:r>
      <w:r>
        <w:rPr>
          <w:sz w:val="28"/>
        </w:rPr>
        <w:instrText>HYPERLINK \l "Par38"</w:instrText>
      </w:r>
      <w:r>
        <w:rPr>
          <w:sz w:val="28"/>
        </w:rPr>
        <w:fldChar w:fldCharType="separate"/>
      </w:r>
      <w:r>
        <w:rPr>
          <w:sz w:val="28"/>
        </w:rPr>
        <w:t>13</w:t>
      </w:r>
      <w:r>
        <w:rPr>
          <w:sz w:val="28"/>
        </w:rPr>
        <w:fldChar w:fldCharType="end"/>
      </w:r>
      <w:r>
        <w:rPr>
          <w:sz w:val="28"/>
        </w:rPr>
        <w:t xml:space="preserve"> настоящего Порядка.</w:t>
      </w:r>
    </w:p>
    <w:p w14:paraId="CB040000">
      <w:pPr>
        <w:ind w:firstLine="851"/>
        <w:jc w:val="both"/>
        <w:rPr>
          <w:sz w:val="28"/>
        </w:rPr>
      </w:pPr>
      <w:bookmarkStart w:id="63" w:name="Par22"/>
      <w:bookmarkEnd w:id="63"/>
      <w:r>
        <w:rPr>
          <w:sz w:val="28"/>
        </w:rPr>
        <w:t>6. Учредитель, после вступления в силу решения Думы</w:t>
      </w:r>
      <w:r>
        <w:rPr>
          <w:sz w:val="28"/>
        </w:rPr>
        <w:t xml:space="preserve"> </w:t>
      </w:r>
      <w:r>
        <w:rPr>
          <w:sz w:val="28"/>
        </w:rPr>
        <w:t>Сандовского муниципального округа</w:t>
      </w:r>
      <w:r>
        <w:rPr>
          <w:sz w:val="28"/>
        </w:rPr>
        <w:t xml:space="preserve"> о бюджете </w:t>
      </w:r>
      <w:r>
        <w:rPr>
          <w:sz w:val="28"/>
        </w:rPr>
        <w:t>Сандовского муниципального округа</w:t>
      </w:r>
      <w:r>
        <w:rPr>
          <w:sz w:val="28"/>
        </w:rPr>
        <w:t xml:space="preserve"> Тверской области на текущий финансовый год и на плановый период, правовым </w:t>
      </w:r>
      <w:r>
        <w:rPr>
          <w:sz w:val="28"/>
        </w:rPr>
        <w:t>актом, проект которого подлежит согласованию с Финансовым управлением администрации</w:t>
      </w:r>
      <w:r>
        <w:rPr>
          <w:sz w:val="28"/>
        </w:rPr>
        <w:t xml:space="preserve"> </w:t>
      </w:r>
      <w:r>
        <w:rPr>
          <w:sz w:val="28"/>
        </w:rPr>
        <w:t>Сандовского муниципального округа</w:t>
      </w:r>
      <w:r>
        <w:rPr>
          <w:sz w:val="28"/>
        </w:rPr>
        <w:t xml:space="preserve">, в текущем финансовом году утверждает </w:t>
      </w:r>
      <w:r>
        <w:rPr>
          <w:sz w:val="28"/>
        </w:rPr>
        <w:t>распределение</w:t>
      </w:r>
      <w:r>
        <w:rPr>
          <w:sz w:val="28"/>
        </w:rPr>
        <w:t xml:space="preserve"> между муниципальными учреждениями субсидий на иные цели по форме согласно приложению 1 к настоящему Порядку (далее - распределение иных субсидий).</w:t>
      </w:r>
    </w:p>
    <w:p w14:paraId="CC040000">
      <w:pPr>
        <w:ind w:firstLine="851"/>
        <w:jc w:val="both"/>
        <w:rPr>
          <w:sz w:val="28"/>
        </w:rPr>
      </w:pPr>
      <w:r>
        <w:rPr>
          <w:sz w:val="28"/>
        </w:rPr>
        <w:t xml:space="preserve">7. Правовой акт, указанный в </w:t>
      </w:r>
      <w:r>
        <w:rPr>
          <w:sz w:val="28"/>
        </w:rPr>
        <w:fldChar w:fldCharType="begin"/>
      </w:r>
      <w:r>
        <w:rPr>
          <w:sz w:val="28"/>
        </w:rPr>
        <w:instrText>HYPERLINK \l "Par22"</w:instrText>
      </w:r>
      <w:r>
        <w:rPr>
          <w:sz w:val="28"/>
        </w:rPr>
        <w:fldChar w:fldCharType="separate"/>
      </w:r>
      <w:r>
        <w:rPr>
          <w:sz w:val="28"/>
        </w:rPr>
        <w:t>пункте 6</w:t>
      </w:r>
      <w:r>
        <w:rPr>
          <w:sz w:val="28"/>
        </w:rPr>
        <w:fldChar w:fldCharType="end"/>
      </w:r>
      <w:r>
        <w:rPr>
          <w:sz w:val="28"/>
        </w:rPr>
        <w:t xml:space="preserve"> настоящего Порядка, должен содержать:</w:t>
      </w:r>
    </w:p>
    <w:p w14:paraId="CD040000">
      <w:pPr>
        <w:ind w:firstLine="851"/>
        <w:jc w:val="both"/>
        <w:rPr>
          <w:sz w:val="28"/>
        </w:rPr>
      </w:pPr>
      <w:r>
        <w:rPr>
          <w:sz w:val="28"/>
        </w:rPr>
        <w:t>а) условия предоставления субсидий на иные цели;</w:t>
      </w:r>
    </w:p>
    <w:p w14:paraId="CE040000">
      <w:pPr>
        <w:ind w:firstLine="851"/>
        <w:jc w:val="both"/>
        <w:rPr>
          <w:sz w:val="28"/>
        </w:rPr>
      </w:pPr>
      <w:r>
        <w:rPr>
          <w:sz w:val="28"/>
        </w:rPr>
        <w:t>б) формы отчетности муниципальных учреждений об использовании субсидий на иные цели и сроки ее предоставления.</w:t>
      </w:r>
    </w:p>
    <w:p w14:paraId="CF040000">
      <w:pPr>
        <w:ind w:firstLine="851"/>
        <w:jc w:val="both"/>
        <w:rPr>
          <w:sz w:val="28"/>
        </w:rPr>
      </w:pPr>
      <w:bookmarkStart w:id="64" w:name="Par29"/>
      <w:bookmarkEnd w:id="64"/>
      <w:bookmarkStart w:id="65" w:name="Par31"/>
      <w:bookmarkEnd w:id="65"/>
      <w:r>
        <w:rPr>
          <w:sz w:val="28"/>
        </w:rPr>
        <w:t xml:space="preserve">8. Финансовое управление администрации </w:t>
      </w:r>
      <w:r>
        <w:rPr>
          <w:sz w:val="28"/>
        </w:rPr>
        <w:t>Сандовского муниципального округа</w:t>
      </w:r>
      <w:r>
        <w:rPr>
          <w:sz w:val="28"/>
        </w:rPr>
        <w:t xml:space="preserve"> </w:t>
      </w:r>
      <w:r>
        <w:rPr>
          <w:sz w:val="28"/>
        </w:rPr>
        <w:t xml:space="preserve">проводит экспертизу проекта правового акта, указанного в  </w:t>
      </w:r>
      <w:r>
        <w:rPr>
          <w:sz w:val="28"/>
        </w:rPr>
        <w:fldChar w:fldCharType="begin"/>
      </w:r>
      <w:r>
        <w:rPr>
          <w:sz w:val="28"/>
        </w:rPr>
        <w:instrText>HYPERLINK \l "Par29"</w:instrText>
      </w:r>
      <w:r>
        <w:rPr>
          <w:sz w:val="28"/>
        </w:rPr>
        <w:fldChar w:fldCharType="separate"/>
      </w:r>
      <w:r>
        <w:rPr>
          <w:sz w:val="28"/>
        </w:rPr>
        <w:t>пункт</w:t>
      </w:r>
      <w:r>
        <w:rPr>
          <w:sz w:val="28"/>
        </w:rPr>
        <w:fldChar w:fldCharType="end"/>
      </w:r>
      <w:r>
        <w:rPr>
          <w:sz w:val="28"/>
        </w:rPr>
        <w:t>е 6 настоящего Порядка, на предмет его соответствия решению Думы</w:t>
      </w:r>
      <w:r>
        <w:rPr>
          <w:sz w:val="28"/>
        </w:rPr>
        <w:t xml:space="preserve"> </w:t>
      </w:r>
      <w:r>
        <w:rPr>
          <w:sz w:val="28"/>
        </w:rPr>
        <w:t>Сандовского муниципального округа</w:t>
      </w:r>
      <w:r>
        <w:rPr>
          <w:sz w:val="28"/>
        </w:rPr>
        <w:t xml:space="preserve"> о бюджете </w:t>
      </w:r>
      <w:r>
        <w:rPr>
          <w:sz w:val="28"/>
        </w:rPr>
        <w:t>Сандовского муниципального округа</w:t>
      </w:r>
      <w:r>
        <w:rPr>
          <w:sz w:val="28"/>
        </w:rPr>
        <w:t xml:space="preserve"> </w:t>
      </w:r>
      <w:r>
        <w:rPr>
          <w:sz w:val="28"/>
        </w:rPr>
        <w:t>Тверской области и (или) сводной бюджетной росписи на текущий финансовый год и на плановый период.</w:t>
      </w:r>
    </w:p>
    <w:p w14:paraId="D0040000">
      <w:pPr>
        <w:ind w:firstLine="851"/>
        <w:jc w:val="both"/>
        <w:rPr>
          <w:sz w:val="28"/>
        </w:rPr>
      </w:pPr>
      <w:r>
        <w:rPr>
          <w:sz w:val="28"/>
        </w:rPr>
        <w:t xml:space="preserve"> 9. При внесении изменений в сводную бюджетную роспись в соответствии с решениями руководителя Финансового управления администрации </w:t>
      </w:r>
      <w:r>
        <w:rPr>
          <w:sz w:val="28"/>
        </w:rPr>
        <w:t>Сандовского муниципального округа</w:t>
      </w:r>
      <w:r>
        <w:rPr>
          <w:sz w:val="28"/>
        </w:rPr>
        <w:t xml:space="preserve"> </w:t>
      </w:r>
      <w:r>
        <w:rPr>
          <w:sz w:val="28"/>
        </w:rPr>
        <w:t>без внесения изменений в решение Думы</w:t>
      </w:r>
      <w:r>
        <w:rPr>
          <w:sz w:val="28"/>
        </w:rPr>
        <w:t xml:space="preserve"> </w:t>
      </w:r>
      <w:r>
        <w:rPr>
          <w:sz w:val="28"/>
        </w:rPr>
        <w:t>Сандовского муниципального округа</w:t>
      </w:r>
      <w:r>
        <w:rPr>
          <w:sz w:val="28"/>
        </w:rPr>
        <w:t xml:space="preserve"> о бюджете Тверской области на текущий финансовый год и плановый период по основаниям, установленным </w:t>
      </w:r>
      <w:r>
        <w:rPr>
          <w:sz w:val="28"/>
        </w:rPr>
        <w:fldChar w:fldCharType="begin"/>
      </w:r>
      <w:r>
        <w:rPr>
          <w:sz w:val="28"/>
        </w:rPr>
        <w:instrText>HYPERLINK "consultantplus://offline/ref=B5DB74934A0286115A2D5B56E96ADC6BE87E5163995E9ECC3380CAF49D1549B696A7102F330FMFlFG"</w:instrText>
      </w:r>
      <w:r>
        <w:rPr>
          <w:sz w:val="28"/>
        </w:rPr>
        <w:fldChar w:fldCharType="separate"/>
      </w:r>
      <w:r>
        <w:rPr>
          <w:sz w:val="28"/>
        </w:rPr>
        <w:t>статьей 217</w:t>
      </w:r>
      <w:r>
        <w:rPr>
          <w:sz w:val="28"/>
        </w:rPr>
        <w:fldChar w:fldCharType="end"/>
      </w:r>
      <w:r>
        <w:rPr>
          <w:sz w:val="28"/>
        </w:rPr>
        <w:t xml:space="preserve"> Бюджетного кодекса Российской Федерации, объем бюджетных ассигнований на финансовое обеспечение мероприятий должен соответствовать объему бюджетных ассигнований, установленному сводной бюджетной росписью.</w:t>
      </w:r>
    </w:p>
    <w:p w14:paraId="D1040000">
      <w:pPr>
        <w:ind w:firstLine="851"/>
        <w:jc w:val="both"/>
        <w:rPr>
          <w:sz w:val="28"/>
        </w:rPr>
      </w:pPr>
      <w:bookmarkStart w:id="66" w:name="Par34"/>
      <w:bookmarkEnd w:id="66"/>
      <w:r>
        <w:rPr>
          <w:sz w:val="28"/>
        </w:rPr>
        <w:t xml:space="preserve">10. После согласования проекта правового акта о распределении иных субсидий с Финансовым управлением администрации </w:t>
      </w:r>
      <w:r>
        <w:rPr>
          <w:sz w:val="28"/>
        </w:rPr>
        <w:t>Сандовского муниципального округа</w:t>
      </w:r>
      <w:r>
        <w:rPr>
          <w:sz w:val="28"/>
        </w:rPr>
        <w:t xml:space="preserve"> </w:t>
      </w:r>
      <w:r>
        <w:rPr>
          <w:sz w:val="28"/>
        </w:rPr>
        <w:t xml:space="preserve">Учредитель принимает указанный правовой акт, доводит его до подведомственных муниципальных учреждений и размещает на официальном сайте </w:t>
      </w:r>
      <w:r>
        <w:rPr>
          <w:sz w:val="28"/>
        </w:rPr>
        <w:t>Сандовского муниципального округа</w:t>
      </w:r>
      <w:r>
        <w:rPr>
          <w:sz w:val="28"/>
        </w:rPr>
        <w:t xml:space="preserve"> в информационно-телекоммуникационной сети «Интернет».</w:t>
      </w:r>
    </w:p>
    <w:p w14:paraId="D2040000">
      <w:pPr>
        <w:ind w:firstLine="851"/>
        <w:jc w:val="both"/>
        <w:rPr>
          <w:sz w:val="28"/>
        </w:rPr>
      </w:pPr>
      <w:r>
        <w:rPr>
          <w:sz w:val="28"/>
        </w:rPr>
        <w:t>11. При внесении изменений в решение Думы</w:t>
      </w:r>
      <w:r>
        <w:rPr>
          <w:sz w:val="28"/>
        </w:rPr>
        <w:t xml:space="preserve"> </w:t>
      </w:r>
      <w:r>
        <w:rPr>
          <w:sz w:val="28"/>
        </w:rPr>
        <w:t>Сандовского муниципального округа</w:t>
      </w:r>
      <w:r>
        <w:rPr>
          <w:sz w:val="28"/>
        </w:rPr>
        <w:t xml:space="preserve"> о бюджете</w:t>
      </w:r>
      <w:r>
        <w:rPr>
          <w:sz w:val="28"/>
        </w:rPr>
        <w:t xml:space="preserve"> </w:t>
      </w:r>
      <w:r>
        <w:rPr>
          <w:sz w:val="28"/>
        </w:rPr>
        <w:t>Сандовского муниципального округа</w:t>
      </w:r>
      <w:r>
        <w:rPr>
          <w:sz w:val="28"/>
        </w:rPr>
        <w:t xml:space="preserve"> </w:t>
      </w:r>
      <w:r>
        <w:rPr>
          <w:sz w:val="28"/>
        </w:rPr>
        <w:t xml:space="preserve">Тверской области на текущий финансовый год и на плановый период в части объемов бюджетных ассигнований на финансовое обеспечение мероприятий и (или) изменения состава мероприятий в рамках реализации муниципальных программ </w:t>
      </w:r>
      <w:r>
        <w:rPr>
          <w:sz w:val="28"/>
        </w:rPr>
        <w:t>Сандовского муниципального округа</w:t>
      </w:r>
      <w:r>
        <w:rPr>
          <w:sz w:val="28"/>
        </w:rPr>
        <w:t xml:space="preserve"> </w:t>
      </w:r>
      <w:r>
        <w:rPr>
          <w:sz w:val="28"/>
        </w:rPr>
        <w:t xml:space="preserve">Тверской области Учредитель разрабатывает проект правового акта о внесении соответствующих изменений в распределение иных субсидий и обеспечивает его согласование и принятие в соответствии с </w:t>
      </w:r>
      <w:r>
        <w:rPr>
          <w:sz w:val="28"/>
        </w:rPr>
        <w:fldChar w:fldCharType="begin"/>
      </w:r>
      <w:r>
        <w:rPr>
          <w:sz w:val="28"/>
        </w:rPr>
        <w:instrText>HYPERLINK \l "Par29"</w:instrText>
      </w:r>
      <w:r>
        <w:rPr>
          <w:sz w:val="28"/>
        </w:rPr>
        <w:fldChar w:fldCharType="separate"/>
      </w:r>
      <w:r>
        <w:rPr>
          <w:sz w:val="28"/>
        </w:rPr>
        <w:t>пунктами 8</w:t>
      </w:r>
      <w:r>
        <w:rPr>
          <w:sz w:val="28"/>
        </w:rPr>
        <w:fldChar w:fldCharType="end"/>
      </w:r>
      <w:r>
        <w:rPr>
          <w:sz w:val="28"/>
        </w:rPr>
        <w:t>, 10 настоящего Порядка.</w:t>
      </w:r>
    </w:p>
    <w:p w14:paraId="D3040000">
      <w:pPr>
        <w:ind w:firstLine="851"/>
        <w:jc w:val="both"/>
        <w:rPr>
          <w:sz w:val="28"/>
        </w:rPr>
      </w:pPr>
      <w:bookmarkStart w:id="67" w:name="Par38"/>
      <w:bookmarkEnd w:id="67"/>
      <w:r>
        <w:rPr>
          <w:sz w:val="28"/>
        </w:rPr>
        <w:t xml:space="preserve">12. После принятия правового акта о внесении соответствующих изменений в распределение иных субсидий Учредитель доводит его до подведомственных муниципальных учреждений и размещает на </w:t>
      </w:r>
      <w:r>
        <w:rPr>
          <w:sz w:val="28"/>
        </w:rPr>
        <w:t>официальном  сайте</w:t>
      </w:r>
      <w:r>
        <w:rPr>
          <w:sz w:val="28"/>
        </w:rPr>
        <w:t xml:space="preserve"> в информационно-телекоммуникационной сети «Интернет».</w:t>
      </w:r>
    </w:p>
    <w:p w14:paraId="D4040000">
      <w:pPr>
        <w:ind w:firstLine="851"/>
        <w:jc w:val="both"/>
        <w:rPr>
          <w:sz w:val="28"/>
        </w:rPr>
      </w:pPr>
      <w:r>
        <w:rPr>
          <w:sz w:val="28"/>
        </w:rPr>
        <w:t xml:space="preserve">13. Субсидии на иные цели в установленном порядке зачисляются на лицевые счета муниципальных учреждений, открытые в Финансовом управлении </w:t>
      </w:r>
      <w:r>
        <w:rPr>
          <w:sz w:val="28"/>
        </w:rPr>
        <w:t>администрации.</w:t>
      </w:r>
      <w:r>
        <w:rPr>
          <w:sz w:val="28"/>
        </w:rPr>
        <w:t xml:space="preserve"> </w:t>
      </w:r>
      <w:r>
        <w:rPr>
          <w:sz w:val="28"/>
        </w:rPr>
        <w:t>Сандовского муниципального округа</w:t>
      </w:r>
    </w:p>
    <w:p w14:paraId="D5040000">
      <w:pPr>
        <w:ind w:firstLine="851"/>
        <w:jc w:val="both"/>
        <w:rPr>
          <w:sz w:val="28"/>
        </w:rPr>
      </w:pPr>
      <w:r>
        <w:rPr>
          <w:sz w:val="28"/>
        </w:rPr>
        <w:t>14. Муниципальное учреждение представляет учредителю отчет об использовании субсидий на иные цели по форме и в сроки, установленные Соглашением.</w:t>
      </w:r>
    </w:p>
    <w:p w14:paraId="D6040000">
      <w:pPr>
        <w:ind w:firstLine="851"/>
        <w:jc w:val="both"/>
        <w:rPr>
          <w:sz w:val="28"/>
        </w:rPr>
      </w:pPr>
      <w:r>
        <w:rPr>
          <w:sz w:val="28"/>
        </w:rPr>
        <w:t xml:space="preserve">15. Учредитель формирует сводный </w:t>
      </w:r>
      <w:r>
        <w:rPr>
          <w:sz w:val="28"/>
        </w:rPr>
        <w:t>отчет</w:t>
      </w:r>
      <w:r>
        <w:rPr>
          <w:sz w:val="28"/>
        </w:rPr>
        <w:t xml:space="preserve"> об использовании субсидий на иные цели по форме согласно приложению 2 к настоящему Порядку, который представляется в Финансовое управление администрации </w:t>
      </w:r>
      <w:r>
        <w:rPr>
          <w:sz w:val="28"/>
        </w:rPr>
        <w:t>Сандовского муниципального округа</w:t>
      </w:r>
      <w:r>
        <w:rPr>
          <w:sz w:val="28"/>
        </w:rPr>
        <w:t xml:space="preserve"> </w:t>
      </w:r>
      <w:r>
        <w:rPr>
          <w:sz w:val="28"/>
        </w:rPr>
        <w:t>в следующие сроки:</w:t>
      </w:r>
    </w:p>
    <w:p w14:paraId="D7040000">
      <w:pPr>
        <w:ind w:firstLine="851"/>
        <w:jc w:val="both"/>
        <w:rPr>
          <w:sz w:val="28"/>
        </w:rPr>
      </w:pPr>
      <w:r>
        <w:rPr>
          <w:sz w:val="28"/>
        </w:rPr>
        <w:t>а) не позднее 15 числа месяца, следующего за отчетным кварталом, - за первый - третий кварталы текущего года;</w:t>
      </w:r>
    </w:p>
    <w:p w14:paraId="D8040000">
      <w:pPr>
        <w:ind w:firstLine="851"/>
        <w:jc w:val="both"/>
        <w:rPr>
          <w:sz w:val="28"/>
        </w:rPr>
      </w:pPr>
      <w:r>
        <w:rPr>
          <w:sz w:val="28"/>
        </w:rPr>
        <w:t>б) не позднее 15 февраля года, следующего за отчетным, - за отчетный год.</w:t>
      </w:r>
    </w:p>
    <w:p w14:paraId="D9040000">
      <w:pPr>
        <w:ind w:firstLine="851"/>
        <w:jc w:val="both"/>
        <w:rPr>
          <w:sz w:val="28"/>
        </w:rPr>
      </w:pPr>
      <w:r>
        <w:rPr>
          <w:sz w:val="28"/>
        </w:rPr>
        <w:t xml:space="preserve">16. Муниципальные учреждения несут ответственность за достоверность представляемых Учредителю данных об использовании субсидий на иные цели, а также за использование субсидий на иные цели в соответствии с условиями, установленными </w:t>
      </w:r>
      <w:r>
        <w:rPr>
          <w:sz w:val="28"/>
        </w:rPr>
        <w:fldChar w:fldCharType="begin"/>
      </w:r>
      <w:r>
        <w:rPr>
          <w:sz w:val="28"/>
        </w:rPr>
        <w:instrText>HYPERLINK \l "Par16"</w:instrText>
      </w:r>
      <w:r>
        <w:rPr>
          <w:sz w:val="28"/>
        </w:rPr>
        <w:fldChar w:fldCharType="separate"/>
      </w:r>
      <w:r>
        <w:rPr>
          <w:sz w:val="28"/>
        </w:rPr>
        <w:t>пунктом 4</w:t>
      </w:r>
      <w:r>
        <w:rPr>
          <w:sz w:val="28"/>
        </w:rPr>
        <w:fldChar w:fldCharType="end"/>
      </w:r>
      <w:r>
        <w:rPr>
          <w:sz w:val="28"/>
        </w:rPr>
        <w:t xml:space="preserve"> настоящего Порядка.</w:t>
      </w:r>
    </w:p>
    <w:p w14:paraId="DA040000">
      <w:pPr>
        <w:ind w:firstLine="851"/>
        <w:jc w:val="both"/>
        <w:rPr>
          <w:sz w:val="28"/>
        </w:rPr>
      </w:pPr>
      <w:r>
        <w:rPr>
          <w:sz w:val="28"/>
        </w:rPr>
        <w:t xml:space="preserve">17. Неиспользованные в текущем финансовом году остатки субсидии на иные цели, перечисленной муниципальному учреждению на соответствующий лицевой счет, подлежат перечислению муниципальным учреждением в </w:t>
      </w:r>
      <w:r>
        <w:rPr>
          <w:sz w:val="28"/>
        </w:rPr>
        <w:t xml:space="preserve">бюджет  </w:t>
      </w:r>
      <w:r>
        <w:rPr>
          <w:sz w:val="28"/>
        </w:rPr>
        <w:t>Сандовского</w:t>
      </w:r>
      <w:r>
        <w:rPr>
          <w:sz w:val="28"/>
        </w:rPr>
        <w:t xml:space="preserve"> муниципального округа</w:t>
      </w:r>
      <w:r>
        <w:rPr>
          <w:sz w:val="28"/>
        </w:rPr>
        <w:t xml:space="preserve"> Тверско</w:t>
      </w:r>
      <w:r>
        <w:rPr>
          <w:sz w:val="28"/>
        </w:rPr>
        <w:t xml:space="preserve">й области. Неиспользованные в текущем финансовом году остатки субсидии на иные цели могут быть направлены на те же цели в очередном финансовом году в порядке, установленном Финансовым управлением администрации </w:t>
      </w:r>
      <w:r>
        <w:rPr>
          <w:sz w:val="28"/>
        </w:rPr>
        <w:t>Сандовского муниципального округа</w:t>
      </w:r>
      <w:r>
        <w:rPr>
          <w:sz w:val="28"/>
        </w:rPr>
        <w:t xml:space="preserve"> </w:t>
      </w:r>
      <w:r>
        <w:rPr>
          <w:sz w:val="28"/>
        </w:rPr>
        <w:t>Тверской области.</w:t>
      </w:r>
    </w:p>
    <w:p w14:paraId="DB040000">
      <w:pPr>
        <w:ind w:firstLine="851"/>
        <w:jc w:val="both"/>
        <w:rPr>
          <w:sz w:val="28"/>
        </w:rPr>
      </w:pPr>
      <w:r>
        <w:rPr>
          <w:sz w:val="28"/>
        </w:rPr>
        <w:t xml:space="preserve">18. Контроль за целевым использованием муниципальными учреждениями средств бюджета </w:t>
      </w:r>
      <w:r>
        <w:rPr>
          <w:sz w:val="28"/>
        </w:rPr>
        <w:t>Сандовского муниципального округа</w:t>
      </w:r>
      <w:r>
        <w:rPr>
          <w:sz w:val="28"/>
        </w:rPr>
        <w:t xml:space="preserve"> </w:t>
      </w:r>
      <w:r>
        <w:rPr>
          <w:sz w:val="28"/>
        </w:rPr>
        <w:t>Тверской области, предоставленных в виде субсидий на иные цели и остатков субсидий на иные цели предыдущих периодов, осуществляется Учредителем и органами муниципального финансового контроля в соответствии с законодательством.</w:t>
      </w:r>
    </w:p>
    <w:p w14:paraId="DC040000">
      <w:pPr>
        <w:ind w:firstLine="851"/>
        <w:jc w:val="both"/>
        <w:rPr>
          <w:sz w:val="28"/>
        </w:rPr>
      </w:pPr>
    </w:p>
    <w:p w14:paraId="DD040000">
      <w:pPr>
        <w:ind w:firstLine="851"/>
        <w:jc w:val="both"/>
        <w:rPr>
          <w:sz w:val="28"/>
        </w:rPr>
      </w:pPr>
    </w:p>
    <w:p w14:paraId="DE040000">
      <w:pPr>
        <w:pStyle w:val="Style_5"/>
        <w:ind/>
        <w:jc w:val="both"/>
        <w:rPr>
          <w:rFonts w:ascii="Times New Roman" w:hAnsi="Times New Roman"/>
          <w:sz w:val="28"/>
        </w:rPr>
      </w:pPr>
      <w:r>
        <w:rPr>
          <w:rFonts w:ascii="Times New Roman" w:hAnsi="Times New Roman"/>
          <w:sz w:val="28"/>
        </w:rPr>
        <w:t>Управляющий делами администрации</w:t>
      </w:r>
    </w:p>
    <w:p w14:paraId="DF040000">
      <w:pPr>
        <w:pStyle w:val="Style_5"/>
        <w:ind/>
        <w:jc w:val="both"/>
        <w:rPr>
          <w:rFonts w:ascii="Times New Roman" w:hAnsi="Times New Roman"/>
          <w:sz w:val="28"/>
        </w:rPr>
      </w:pPr>
      <w:r>
        <w:rPr>
          <w:rFonts w:ascii="Times New Roman" w:hAnsi="Times New Roman"/>
          <w:sz w:val="28"/>
        </w:rPr>
        <w:t xml:space="preserve">Сандовского муниципального округа                                </w:t>
      </w:r>
      <w:r>
        <w:rPr>
          <w:rFonts w:ascii="Times New Roman" w:hAnsi="Times New Roman"/>
          <w:sz w:val="28"/>
        </w:rPr>
        <w:t>Г.И.Горохова</w:t>
      </w:r>
      <w:r>
        <w:rPr>
          <w:rFonts w:ascii="Times New Roman" w:hAnsi="Times New Roman"/>
          <w:sz w:val="28"/>
        </w:rPr>
        <w:br w:type="page"/>
      </w:r>
    </w:p>
    <w:p w14:paraId="E0040000">
      <w:pPr>
        <w:ind/>
        <w:jc w:val="right"/>
        <w:outlineLvl w:val="0"/>
        <w:rPr>
          <w:sz w:val="16"/>
        </w:rPr>
      </w:pPr>
      <w:r>
        <w:rPr>
          <w:sz w:val="16"/>
        </w:rPr>
        <w:t>Приложение 1</w:t>
      </w:r>
    </w:p>
    <w:p w14:paraId="E1040000">
      <w:pPr>
        <w:ind/>
        <w:jc w:val="right"/>
        <w:rPr>
          <w:sz w:val="16"/>
        </w:rPr>
      </w:pPr>
      <w:r>
        <w:rPr>
          <w:sz w:val="16"/>
        </w:rPr>
        <w:t xml:space="preserve">к Порядку определения </w:t>
      </w:r>
      <w:r>
        <w:rPr>
          <w:sz w:val="16"/>
        </w:rPr>
        <w:t xml:space="preserve">объема </w:t>
      </w:r>
      <w:r>
        <w:rPr>
          <w:sz w:val="16"/>
        </w:rPr>
        <w:t xml:space="preserve"> и</w:t>
      </w:r>
      <w:r>
        <w:rPr>
          <w:sz w:val="16"/>
        </w:rPr>
        <w:t xml:space="preserve"> условий  предоставления </w:t>
      </w:r>
      <w:r>
        <w:rPr>
          <w:sz w:val="16"/>
        </w:rPr>
        <w:t>субсиди</w:t>
      </w:r>
      <w:r>
        <w:rPr>
          <w:sz w:val="16"/>
        </w:rPr>
        <w:t>й</w:t>
      </w:r>
    </w:p>
    <w:p w14:paraId="E2040000">
      <w:pPr>
        <w:ind/>
        <w:jc w:val="right"/>
        <w:rPr>
          <w:sz w:val="16"/>
        </w:rPr>
      </w:pPr>
      <w:r>
        <w:rPr>
          <w:sz w:val="16"/>
        </w:rPr>
        <w:t xml:space="preserve">муниципальным учреждениям </w:t>
      </w:r>
      <w:r>
        <w:rPr>
          <w:sz w:val="16"/>
        </w:rPr>
        <w:t>Сандовского муниципального округа</w:t>
      </w:r>
      <w:r>
        <w:rPr>
          <w:sz w:val="16"/>
        </w:rPr>
        <w:t xml:space="preserve"> </w:t>
      </w:r>
    </w:p>
    <w:p w14:paraId="E3040000">
      <w:pPr>
        <w:ind/>
        <w:jc w:val="right"/>
        <w:rPr>
          <w:sz w:val="16"/>
        </w:rPr>
      </w:pPr>
      <w:r>
        <w:rPr>
          <w:sz w:val="16"/>
        </w:rPr>
        <w:t>на иные цели и</w:t>
      </w:r>
      <w:r>
        <w:rPr>
          <w:sz w:val="16"/>
        </w:rPr>
        <w:t xml:space="preserve">з бюджета </w:t>
      </w:r>
      <w:r>
        <w:rPr>
          <w:sz w:val="16"/>
        </w:rPr>
        <w:t xml:space="preserve">Сандовского </w:t>
      </w:r>
      <w:r>
        <w:rPr>
          <w:sz w:val="16"/>
        </w:rPr>
        <w:t xml:space="preserve">муниципального </w:t>
      </w:r>
      <w:r>
        <w:rPr>
          <w:sz w:val="16"/>
        </w:rPr>
        <w:t xml:space="preserve"> Тверской</w:t>
      </w:r>
      <w:r>
        <w:rPr>
          <w:sz w:val="16"/>
        </w:rPr>
        <w:t xml:space="preserve"> области</w:t>
      </w:r>
    </w:p>
    <w:p w14:paraId="E4040000">
      <w:pPr>
        <w:ind/>
        <w:jc w:val="right"/>
        <w:rPr>
          <w:rFonts w:ascii="Courier New" w:hAnsi="Courier New"/>
          <w:sz w:val="16"/>
        </w:rPr>
      </w:pPr>
      <w:r>
        <w:rPr>
          <w:rFonts w:ascii="Courier New" w:hAnsi="Courier New"/>
          <w:sz w:val="16"/>
        </w:rPr>
        <w:t xml:space="preserve">                                                              </w:t>
      </w:r>
    </w:p>
    <w:p w14:paraId="E5040000">
      <w:pPr>
        <w:ind/>
        <w:jc w:val="right"/>
        <w:rPr>
          <w:sz w:val="16"/>
        </w:rPr>
      </w:pPr>
      <w:r>
        <w:rPr>
          <w:sz w:val="16"/>
        </w:rPr>
        <w:t xml:space="preserve">   Приложение</w:t>
      </w:r>
    </w:p>
    <w:p w14:paraId="E6040000">
      <w:pPr>
        <w:ind/>
        <w:jc w:val="right"/>
        <w:rPr>
          <w:sz w:val="16"/>
        </w:rPr>
      </w:pPr>
      <w:r>
        <w:rPr>
          <w:sz w:val="16"/>
        </w:rPr>
        <w:t>к ___________________________________________</w:t>
      </w:r>
    </w:p>
    <w:p w14:paraId="E7040000">
      <w:pPr>
        <w:ind/>
        <w:jc w:val="right"/>
        <w:rPr>
          <w:sz w:val="16"/>
        </w:rPr>
      </w:pPr>
      <w:r>
        <w:rPr>
          <w:sz w:val="16"/>
        </w:rPr>
        <w:t xml:space="preserve">                                 (наименование и реквизиты правового акта</w:t>
      </w:r>
    </w:p>
    <w:p w14:paraId="E8040000">
      <w:pPr>
        <w:ind/>
        <w:jc w:val="right"/>
        <w:rPr>
          <w:sz w:val="16"/>
        </w:rPr>
      </w:pPr>
      <w:r>
        <w:rPr>
          <w:sz w:val="16"/>
        </w:rPr>
        <w:t>администрации (</w:t>
      </w:r>
      <w:r>
        <w:rPr>
          <w:sz w:val="16"/>
        </w:rPr>
        <w:t>самостоятельного структурного</w:t>
      </w:r>
    </w:p>
    <w:p w14:paraId="E9040000">
      <w:pPr>
        <w:ind/>
        <w:jc w:val="right"/>
        <w:rPr>
          <w:sz w:val="16"/>
        </w:rPr>
      </w:pPr>
      <w:r>
        <w:rPr>
          <w:sz w:val="16"/>
        </w:rPr>
        <w:t xml:space="preserve"> подразделения</w:t>
      </w:r>
      <w:r>
        <w:rPr>
          <w:sz w:val="16"/>
        </w:rPr>
        <w:t xml:space="preserve"> </w:t>
      </w:r>
      <w:r>
        <w:rPr>
          <w:sz w:val="16"/>
        </w:rPr>
        <w:t xml:space="preserve">администрации </w:t>
      </w:r>
      <w:r>
        <w:rPr>
          <w:sz w:val="16"/>
        </w:rPr>
        <w:t xml:space="preserve">Сандовского </w:t>
      </w:r>
      <w:r>
        <w:rPr>
          <w:sz w:val="16"/>
        </w:rPr>
        <w:t xml:space="preserve">муниципального </w:t>
      </w:r>
      <w:r>
        <w:rPr>
          <w:sz w:val="16"/>
        </w:rPr>
        <w:t xml:space="preserve"> округа</w:t>
      </w:r>
      <w:r>
        <w:rPr>
          <w:sz w:val="16"/>
        </w:rPr>
        <w:t xml:space="preserve"> Тверской области, осуществляющего </w:t>
      </w:r>
    </w:p>
    <w:p w14:paraId="EA040000">
      <w:pPr>
        <w:ind/>
        <w:jc w:val="right"/>
        <w:rPr>
          <w:sz w:val="16"/>
        </w:rPr>
      </w:pPr>
      <w:r>
        <w:rPr>
          <w:sz w:val="16"/>
        </w:rPr>
        <w:t>функции</w:t>
      </w:r>
      <w:r>
        <w:rPr>
          <w:sz w:val="16"/>
        </w:rPr>
        <w:t xml:space="preserve"> </w:t>
      </w:r>
      <w:r>
        <w:rPr>
          <w:sz w:val="16"/>
        </w:rPr>
        <w:t xml:space="preserve">и полномочия учредителя муниципальных </w:t>
      </w:r>
    </w:p>
    <w:p w14:paraId="EB040000">
      <w:pPr>
        <w:ind/>
        <w:jc w:val="right"/>
        <w:rPr>
          <w:sz w:val="16"/>
        </w:rPr>
      </w:pPr>
      <w:r>
        <w:rPr>
          <w:sz w:val="16"/>
        </w:rPr>
        <w:t xml:space="preserve">                               учреждений </w:t>
      </w:r>
      <w:r>
        <w:rPr>
          <w:sz w:val="16"/>
        </w:rPr>
        <w:t xml:space="preserve">Сандовского муниципального </w:t>
      </w:r>
      <w:r>
        <w:rPr>
          <w:sz w:val="16"/>
        </w:rPr>
        <w:t>округа</w:t>
      </w:r>
      <w:r>
        <w:rPr>
          <w:sz w:val="16"/>
        </w:rPr>
        <w:t xml:space="preserve"> </w:t>
      </w:r>
    </w:p>
    <w:p w14:paraId="EC040000">
      <w:pPr>
        <w:ind/>
        <w:jc w:val="right"/>
        <w:rPr>
          <w:sz w:val="16"/>
        </w:rPr>
      </w:pPr>
      <w:r>
        <w:rPr>
          <w:sz w:val="16"/>
        </w:rPr>
        <w:t>Тверской области, о распределении</w:t>
      </w:r>
    </w:p>
    <w:p w14:paraId="ED040000">
      <w:pPr>
        <w:ind/>
        <w:jc w:val="right"/>
        <w:rPr>
          <w:sz w:val="16"/>
        </w:rPr>
      </w:pPr>
      <w:r>
        <w:rPr>
          <w:sz w:val="16"/>
        </w:rPr>
        <w:t xml:space="preserve">                                   между </w:t>
      </w:r>
      <w:r>
        <w:rPr>
          <w:sz w:val="16"/>
        </w:rPr>
        <w:t>муниципальными  учреждениями</w:t>
      </w:r>
    </w:p>
    <w:p w14:paraId="EE040000">
      <w:pPr>
        <w:ind/>
        <w:jc w:val="right"/>
        <w:rPr>
          <w:sz w:val="16"/>
        </w:rPr>
      </w:pPr>
      <w:r>
        <w:rPr>
          <w:sz w:val="16"/>
        </w:rPr>
        <w:t xml:space="preserve">                                         субсидий на иные цели)</w:t>
      </w:r>
    </w:p>
    <w:p w14:paraId="EF040000">
      <w:pPr>
        <w:ind/>
        <w:jc w:val="right"/>
        <w:rPr>
          <w:rFonts w:ascii="Calibri" w:hAnsi="Calibri"/>
          <w:b w:val="1"/>
          <w:sz w:val="16"/>
        </w:rPr>
      </w:pPr>
    </w:p>
    <w:p w14:paraId="F0040000">
      <w:pPr>
        <w:ind/>
        <w:jc w:val="center"/>
        <w:rPr>
          <w:sz w:val="32"/>
        </w:rPr>
      </w:pPr>
      <w:r>
        <w:rPr>
          <w:sz w:val="32"/>
        </w:rPr>
        <w:t>Распределение</w:t>
      </w:r>
    </w:p>
    <w:p w14:paraId="F1040000">
      <w:pPr>
        <w:ind/>
        <w:jc w:val="center"/>
        <w:rPr>
          <w:sz w:val="32"/>
        </w:rPr>
      </w:pPr>
      <w:r>
        <w:rPr>
          <w:sz w:val="32"/>
        </w:rPr>
        <w:t xml:space="preserve">между муниципальными учреждениями </w:t>
      </w:r>
      <w:r>
        <w:rPr>
          <w:sz w:val="32"/>
        </w:rPr>
        <w:t xml:space="preserve">Сандовского муниципального </w:t>
      </w:r>
      <w:r>
        <w:rPr>
          <w:sz w:val="32"/>
        </w:rPr>
        <w:t>округа</w:t>
      </w:r>
      <w:r>
        <w:rPr>
          <w:sz w:val="32"/>
        </w:rPr>
        <w:t xml:space="preserve"> Тверской области</w:t>
      </w:r>
      <w:r>
        <w:rPr>
          <w:sz w:val="32"/>
        </w:rPr>
        <w:t xml:space="preserve"> </w:t>
      </w:r>
      <w:r>
        <w:rPr>
          <w:sz w:val="32"/>
        </w:rPr>
        <w:t>субсидий на иные цели, предоставляемых в _______ году</w:t>
      </w:r>
    </w:p>
    <w:p w14:paraId="F2040000">
      <w:pPr>
        <w:rPr>
          <w:sz w:val="32"/>
        </w:rPr>
      </w:pPr>
    </w:p>
    <w:p w14:paraId="F3040000">
      <w:pPr>
        <w:rPr>
          <w:sz w:val="32"/>
        </w:rPr>
      </w:pPr>
    </w:p>
    <w:p w14:paraId="F4040000">
      <w:pPr>
        <w:rPr>
          <w:sz w:val="32"/>
        </w:rPr>
      </w:pPr>
    </w:p>
    <w:p w14:paraId="F5040000">
      <w:pPr>
        <w:rPr>
          <w:sz w:val="32"/>
        </w:rPr>
      </w:pPr>
    </w:p>
    <w:p w14:paraId="F6040000">
      <w:pPr>
        <w:rPr>
          <w:sz w:val="32"/>
        </w:rPr>
      </w:pPr>
    </w:p>
    <w:p w14:paraId="F7040000">
      <w:pPr>
        <w:ind/>
        <w:jc w:val="right"/>
        <w:outlineLvl w:val="0"/>
        <w:rPr>
          <w:sz w:val="16"/>
        </w:rPr>
      </w:pPr>
      <w:r>
        <w:rPr>
          <w:sz w:val="16"/>
        </w:rPr>
        <w:t>Приложение 2</w:t>
      </w:r>
    </w:p>
    <w:p w14:paraId="F8040000">
      <w:pPr>
        <w:ind/>
        <w:jc w:val="right"/>
        <w:rPr>
          <w:sz w:val="16"/>
        </w:rPr>
      </w:pPr>
      <w:r>
        <w:rPr>
          <w:sz w:val="16"/>
        </w:rPr>
        <w:t>к Порядку определения объема</w:t>
      </w:r>
      <w:r>
        <w:rPr>
          <w:sz w:val="16"/>
        </w:rPr>
        <w:t xml:space="preserve"> и условий предоставления </w:t>
      </w:r>
      <w:r>
        <w:rPr>
          <w:sz w:val="16"/>
        </w:rPr>
        <w:t>субсидий</w:t>
      </w:r>
    </w:p>
    <w:p w14:paraId="F9040000">
      <w:pPr>
        <w:ind/>
        <w:jc w:val="right"/>
        <w:rPr>
          <w:sz w:val="16"/>
        </w:rPr>
      </w:pPr>
      <w:r>
        <w:rPr>
          <w:sz w:val="16"/>
        </w:rPr>
        <w:t xml:space="preserve">муниципальным учреждениям </w:t>
      </w:r>
      <w:r>
        <w:rPr>
          <w:sz w:val="16"/>
        </w:rPr>
        <w:t>Сандовскоготмуниципального</w:t>
      </w:r>
      <w:r>
        <w:rPr>
          <w:sz w:val="16"/>
        </w:rPr>
        <w:t xml:space="preserve"> округа </w:t>
      </w:r>
    </w:p>
    <w:p w14:paraId="FA040000">
      <w:pPr>
        <w:ind/>
        <w:jc w:val="right"/>
        <w:rPr>
          <w:sz w:val="16"/>
        </w:rPr>
      </w:pPr>
      <w:r>
        <w:rPr>
          <w:sz w:val="16"/>
        </w:rPr>
        <w:t xml:space="preserve">округа </w:t>
      </w:r>
      <w:r>
        <w:rPr>
          <w:sz w:val="16"/>
        </w:rPr>
        <w:t>на иные цели и</w:t>
      </w:r>
      <w:r>
        <w:rPr>
          <w:sz w:val="16"/>
        </w:rPr>
        <w:t xml:space="preserve">з бюджета </w:t>
      </w:r>
      <w:r>
        <w:rPr>
          <w:sz w:val="16"/>
        </w:rPr>
        <w:t xml:space="preserve">Сандовского муниципального </w:t>
      </w:r>
      <w:r>
        <w:rPr>
          <w:sz w:val="16"/>
        </w:rPr>
        <w:t xml:space="preserve">округа </w:t>
      </w:r>
      <w:r>
        <w:rPr>
          <w:sz w:val="16"/>
        </w:rPr>
        <w:t xml:space="preserve"> Тверской</w:t>
      </w:r>
      <w:r>
        <w:rPr>
          <w:sz w:val="16"/>
        </w:rPr>
        <w:t xml:space="preserve"> области </w:t>
      </w:r>
    </w:p>
    <w:p w14:paraId="FB040000">
      <w:pPr>
        <w:ind/>
        <w:jc w:val="center"/>
        <w:rPr>
          <w:sz w:val="16"/>
        </w:rPr>
      </w:pPr>
    </w:p>
    <w:p w14:paraId="FC040000">
      <w:pPr>
        <w:ind/>
        <w:jc w:val="both"/>
        <w:rPr>
          <w:sz w:val="32"/>
        </w:rPr>
      </w:pPr>
    </w:p>
    <w:p w14:paraId="FD040000">
      <w:pPr>
        <w:ind/>
        <w:jc w:val="center"/>
        <w:rPr>
          <w:sz w:val="32"/>
        </w:rPr>
      </w:pPr>
      <w:r>
        <w:rPr>
          <w:sz w:val="32"/>
        </w:rPr>
        <w:t>Сводный отчет</w:t>
      </w:r>
    </w:p>
    <w:p w14:paraId="FE040000">
      <w:pPr>
        <w:ind/>
        <w:jc w:val="center"/>
        <w:rPr>
          <w:sz w:val="32"/>
        </w:rPr>
      </w:pPr>
      <w:r>
        <w:rPr>
          <w:sz w:val="32"/>
        </w:rPr>
        <w:t>об использовании субсидий на иные цели</w:t>
      </w:r>
    </w:p>
    <w:p w14:paraId="FF040000">
      <w:pPr>
        <w:ind/>
        <w:jc w:val="center"/>
        <w:rPr>
          <w:sz w:val="32"/>
        </w:rPr>
      </w:pPr>
      <w:r>
        <w:rPr>
          <w:sz w:val="32"/>
        </w:rPr>
        <w:t>за ___________________________</w:t>
      </w:r>
    </w:p>
    <w:p w14:paraId="00050000">
      <w:pPr>
        <w:ind/>
        <w:jc w:val="center"/>
        <w:rPr>
          <w:sz w:val="32"/>
        </w:rPr>
      </w:pPr>
      <w:r>
        <w:rPr>
          <w:sz w:val="32"/>
        </w:rPr>
        <w:t>(отчетный период)</w:t>
      </w:r>
    </w:p>
    <w:p w14:paraId="01050000">
      <w:pPr>
        <w:ind/>
        <w:jc w:val="center"/>
        <w:rPr>
          <w:sz w:val="32"/>
        </w:rPr>
      </w:pPr>
      <w:r>
        <w:rPr>
          <w:sz w:val="32"/>
        </w:rPr>
        <w:t>____________________________________________________________</w:t>
      </w:r>
    </w:p>
    <w:p w14:paraId="02050000">
      <w:pPr>
        <w:ind/>
        <w:jc w:val="center"/>
        <w:rPr>
          <w:sz w:val="18"/>
        </w:rPr>
      </w:pPr>
      <w:r>
        <w:rPr>
          <w:sz w:val="18"/>
        </w:rPr>
        <w:t xml:space="preserve">(наименование </w:t>
      </w:r>
      <w:r>
        <w:rPr>
          <w:sz w:val="18"/>
        </w:rPr>
        <w:t>администрации (</w:t>
      </w:r>
      <w:r>
        <w:rPr>
          <w:sz w:val="18"/>
        </w:rPr>
        <w:t xml:space="preserve">самостоятельного структурного подразделения администрации </w:t>
      </w:r>
      <w:r>
        <w:rPr>
          <w:sz w:val="18"/>
        </w:rPr>
        <w:t xml:space="preserve">Сандовского муниципального округа </w:t>
      </w:r>
    </w:p>
    <w:p w14:paraId="03050000">
      <w:pPr>
        <w:ind/>
        <w:jc w:val="center"/>
        <w:rPr>
          <w:sz w:val="18"/>
        </w:rPr>
      </w:pPr>
      <w:r>
        <w:rPr>
          <w:sz w:val="18"/>
        </w:rPr>
        <w:t>округа</w:t>
      </w:r>
      <w:r>
        <w:rPr>
          <w:sz w:val="18"/>
        </w:rPr>
        <w:t xml:space="preserve"> Тверской области, осуществляющего функции и полномочия</w:t>
      </w:r>
      <w:r>
        <w:rPr>
          <w:sz w:val="18"/>
        </w:rPr>
        <w:t xml:space="preserve"> </w:t>
      </w:r>
      <w:r>
        <w:rPr>
          <w:sz w:val="18"/>
        </w:rPr>
        <w:t xml:space="preserve">учредителя муниципальных учреждений </w:t>
      </w:r>
      <w:r>
        <w:rPr>
          <w:sz w:val="18"/>
        </w:rPr>
        <w:t xml:space="preserve">Сандовского </w:t>
      </w:r>
      <w:r>
        <w:rPr>
          <w:sz w:val="18"/>
        </w:rPr>
        <w:t xml:space="preserve">муниципального </w:t>
      </w:r>
      <w:r>
        <w:rPr>
          <w:sz w:val="18"/>
        </w:rPr>
        <w:t xml:space="preserve"> округа</w:t>
      </w:r>
      <w:r>
        <w:rPr>
          <w:sz w:val="18"/>
        </w:rPr>
        <w:t xml:space="preserve"> </w:t>
      </w:r>
      <w:r>
        <w:rPr>
          <w:sz w:val="18"/>
        </w:rPr>
        <w:t>Тверской области)</w:t>
      </w:r>
    </w:p>
    <w:p w14:paraId="04050000">
      <w:pPr>
        <w:ind/>
        <w:jc w:val="center"/>
        <w:rPr>
          <w:sz w:val="18"/>
        </w:rPr>
      </w:pPr>
    </w:p>
    <w:p w14:paraId="05050000">
      <w:pPr>
        <w:rPr>
          <w:sz w:val="32"/>
        </w:rPr>
      </w:pPr>
    </w:p>
    <w:p w14:paraId="06050000">
      <w:pPr>
        <w:rPr>
          <w:sz w:val="32"/>
        </w:rPr>
      </w:pPr>
    </w:p>
    <w:p w14:paraId="07050000">
      <w:pPr>
        <w:rPr>
          <w:sz w:val="32"/>
        </w:rPr>
      </w:pPr>
    </w:p>
    <w:p w14:paraId="08050000">
      <w:pPr>
        <w:rPr>
          <w:sz w:val="32"/>
        </w:rPr>
      </w:pPr>
    </w:p>
    <w:p w14:paraId="09050000">
      <w:pPr>
        <w:rPr>
          <w:sz w:val="32"/>
        </w:rPr>
      </w:pPr>
    </w:p>
    <w:sectPr>
      <w:headerReference r:id="rId3" w:type="default"/>
      <w:pgSz w:h="16838" w:w="11906"/>
      <w:pgMar w:bottom="1134" w:footer="709" w:gutter="0" w:header="709" w:left="1134" w:right="992" w:top="992"/>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1000000">
    <w:pPr>
      <w:pStyle w:val="Style_1"/>
      <w:spacing w:line="12" w:lineRule="auto"/>
      <w:ind/>
    </w:pPr>
  </w:p>
</w:hdr>
</file>

<file path=word/header2.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2000000">
    <w:pPr>
      <w:pStyle w:val="Style_1"/>
      <w:spacing w:line="12" w:lineRule="auto"/>
      <w:ind/>
    </w:pPr>
  </w:p>
</w:hdr>
</file>

<file path=word/header3.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3000000">
    <w:pPr>
      <w:pStyle w:val="Style_1"/>
      <w:spacing w:line="12" w:lineRule="auto"/>
      <w:ind/>
    </w:pPr>
  </w:p>
</w:hd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decimal"/>
      <w:lvlText w:val="%1."/>
      <w:lvlJc w:val="left"/>
      <w:pPr>
        <w:ind w:hanging="360" w:left="900"/>
      </w:pPr>
      <w:rPr>
        <w:rFonts w:ascii="Times New Roman" w:hAnsi="Times New Roman"/>
      </w:rPr>
    </w:lvl>
    <w:lvl w:ilvl="1">
      <w:start w:val="1"/>
      <w:numFmt w:val="lowerLetter"/>
      <w:lvlText w:val="%2."/>
      <w:lvlJc w:val="left"/>
      <w:pPr>
        <w:ind w:hanging="360" w:left="1620"/>
      </w:pPr>
    </w:lvl>
    <w:lvl w:ilvl="2">
      <w:start w:val="1"/>
      <w:numFmt w:val="lowerRoman"/>
      <w:lvlText w:val="%3."/>
      <w:lvlJc w:val="right"/>
      <w:pPr>
        <w:ind w:hanging="180" w:left="2340"/>
      </w:pPr>
    </w:lvl>
    <w:lvl w:ilvl="3">
      <w:start w:val="1"/>
      <w:numFmt w:val="decimal"/>
      <w:lvlText w:val="%4."/>
      <w:lvlJc w:val="left"/>
      <w:pPr>
        <w:ind w:hanging="360" w:left="3060"/>
      </w:pPr>
    </w:lvl>
    <w:lvl w:ilvl="4">
      <w:start w:val="1"/>
      <w:numFmt w:val="lowerLetter"/>
      <w:lvlText w:val="%5."/>
      <w:lvlJc w:val="left"/>
      <w:pPr>
        <w:ind w:hanging="360" w:left="3780"/>
      </w:pPr>
    </w:lvl>
    <w:lvl w:ilvl="5">
      <w:start w:val="1"/>
      <w:numFmt w:val="lowerRoman"/>
      <w:lvlText w:val="%6."/>
      <w:lvlJc w:val="right"/>
      <w:pPr>
        <w:ind w:hanging="180" w:left="4500"/>
      </w:pPr>
    </w:lvl>
    <w:lvl w:ilvl="6">
      <w:start w:val="1"/>
      <w:numFmt w:val="decimal"/>
      <w:lvlText w:val="%7."/>
      <w:lvlJc w:val="left"/>
      <w:pPr>
        <w:ind w:hanging="360" w:left="5220"/>
      </w:pPr>
    </w:lvl>
    <w:lvl w:ilvl="7">
      <w:start w:val="1"/>
      <w:numFmt w:val="lowerLetter"/>
      <w:lvlText w:val="%8."/>
      <w:lvlJc w:val="left"/>
      <w:pPr>
        <w:ind w:hanging="360" w:left="5940"/>
      </w:pPr>
    </w:lvl>
    <w:lvl w:ilvl="8">
      <w:start w:val="1"/>
      <w:numFmt w:val="lowerRoman"/>
      <w:lvlText w:val="%9."/>
      <w:lvlJc w:val="right"/>
      <w:pPr>
        <w:ind w:hanging="180" w:left="6660"/>
      </w:pPr>
    </w:lvl>
  </w:abstractNum>
  <w:abstractNum w:abstractNumId="1">
    <w:lvl w:ilvl="0">
      <w:start w:val="1"/>
      <w:numFmt w:val="decimal"/>
      <w:lvlText w:val="%1."/>
      <w:lvlJc w:val="left"/>
      <w:pPr>
        <w:ind w:hanging="495" w:left="495"/>
      </w:pPr>
    </w:lvl>
    <w:lvl w:ilvl="1">
      <w:start w:val="1"/>
      <w:numFmt w:val="decimal"/>
      <w:lvlText w:val="%1.%2."/>
      <w:lvlJc w:val="left"/>
      <w:pPr>
        <w:ind w:hanging="720" w:left="720"/>
      </w:pPr>
    </w:lvl>
    <w:lvl w:ilvl="2">
      <w:start w:val="1"/>
      <w:numFmt w:val="decimal"/>
      <w:lvlText w:val="%1.%2.%3."/>
      <w:lvlJc w:val="left"/>
      <w:pPr>
        <w:ind w:hanging="720" w:left="720"/>
      </w:pPr>
    </w:lvl>
    <w:lvl w:ilvl="3">
      <w:start w:val="1"/>
      <w:numFmt w:val="decimal"/>
      <w:lvlText w:val="%1.%2.%3.%4."/>
      <w:lvlJc w:val="left"/>
      <w:pPr>
        <w:ind w:hanging="1080" w:left="1080"/>
      </w:pPr>
    </w:lvl>
    <w:lvl w:ilvl="4">
      <w:start w:val="1"/>
      <w:numFmt w:val="decimal"/>
      <w:lvlText w:val="%1.%2.%3.%4.%5."/>
      <w:lvlJc w:val="left"/>
      <w:pPr>
        <w:ind w:hanging="1080" w:left="1080"/>
      </w:pPr>
    </w:lvl>
    <w:lvl w:ilvl="5">
      <w:start w:val="1"/>
      <w:numFmt w:val="decimal"/>
      <w:lvlText w:val="%1.%2.%3.%4.%5.%6."/>
      <w:lvlJc w:val="left"/>
      <w:pPr>
        <w:ind w:hanging="1440" w:left="1440"/>
      </w:pPr>
    </w:lvl>
    <w:lvl w:ilvl="6">
      <w:start w:val="1"/>
      <w:numFmt w:val="decimal"/>
      <w:lvlText w:val="%1.%2.%3.%4.%5.%6.%7."/>
      <w:lvlJc w:val="left"/>
      <w:pPr>
        <w:ind w:hanging="1800" w:left="1800"/>
      </w:pPr>
    </w:lvl>
    <w:lvl w:ilvl="7">
      <w:start w:val="1"/>
      <w:numFmt w:val="decimal"/>
      <w:lvlText w:val="%1.%2.%3.%4.%5.%6.%7.%8."/>
      <w:lvlJc w:val="left"/>
      <w:pPr>
        <w:ind w:hanging="1800" w:left="1800"/>
      </w:pPr>
    </w:lvl>
    <w:lvl w:ilvl="8">
      <w:start w:val="1"/>
      <w:numFmt w:val="decimal"/>
      <w:lvlText w:val="%1.%2.%3.%4.%5.%6.%7.%8.%9."/>
      <w:lvlJc w:val="left"/>
      <w:pPr>
        <w:ind w:hanging="2160" w:left="2160"/>
      </w:pPr>
    </w:lvl>
  </w:abstractNum>
  <w:abstractNum w:abstractNumId="2">
    <w:lvl w:ilvl="0">
      <w:start w:val="1"/>
      <w:numFmt w:val="decimal"/>
      <w:pStyle w:val="Style_130"/>
      <w:lvlText w:val="%1."/>
      <w:lvlJc w:val="center"/>
      <w:pPr>
        <w:tabs>
          <w:tab w:leader="none" w:pos="567" w:val="left"/>
        </w:tabs>
        <w:ind w:hanging="567" w:left="567"/>
      </w:pPr>
      <w:rPr>
        <w:rFonts w:ascii="Times New Roman" w:hAnsi="Times New Roman"/>
        <w:b w:val="1"/>
        <w:i w:val="0"/>
        <w:caps w:val="1"/>
        <w:smallCaps w:val="0"/>
        <w:strike w:val="0"/>
        <w:shadow w:val="0"/>
        <w:emboss w:val="0"/>
        <w:imprint w:val="0"/>
        <w:color w:val="000000"/>
        <w:spacing w:val="0"/>
        <w:u w:val="none"/>
      </w:rPr>
    </w:lvl>
    <w:lvl w:ilvl="1">
      <w:start w:val="1"/>
      <w:numFmt w:val="decimal"/>
      <w:pStyle w:val="Style_363"/>
      <w:lvlText w:val="%1.%2"/>
      <w:lvlJc w:val="left"/>
      <w:pPr>
        <w:tabs>
          <w:tab w:leader="none" w:pos="851" w:val="left"/>
        </w:tabs>
        <w:ind w:hanging="851" w:left="851"/>
      </w:pPr>
      <w:rPr>
        <w:b w:val="0"/>
        <w:i w:val="0"/>
        <w:caps w:val="0"/>
        <w:strike w:val="0"/>
        <w:shadow w:val="0"/>
        <w:emboss w:val="0"/>
        <w:imprint w:val="0"/>
        <w:color w:val="000000"/>
        <w:spacing w:val="0"/>
        <w:sz w:val="24"/>
        <w:u w:val="none"/>
      </w:rPr>
    </w:lvl>
    <w:lvl w:ilvl="2">
      <w:start w:val="1"/>
      <w:numFmt w:val="decimal"/>
      <w:pStyle w:val="Style_129"/>
      <w:lvlText w:val="%1.%2.%3"/>
      <w:lvlJc w:val="left"/>
      <w:pPr>
        <w:tabs>
          <w:tab w:leader="none" w:pos="851" w:val="left"/>
        </w:tabs>
        <w:ind w:hanging="851" w:left="851"/>
      </w:pPr>
      <w:rPr>
        <w:b w:val="0"/>
        <w:i w:val="0"/>
      </w:rPr>
    </w:lvl>
    <w:lvl w:ilvl="3">
      <w:start w:val="1"/>
      <w:numFmt w:val="lowerLetter"/>
      <w:pStyle w:val="Style_401"/>
      <w:lvlText w:val="%4)"/>
      <w:lvlJc w:val="left"/>
      <w:pPr>
        <w:tabs>
          <w:tab w:leader="none" w:pos="1418" w:val="left"/>
        </w:tabs>
        <w:ind w:hanging="567" w:left="1418"/>
      </w:pPr>
      <w:rPr>
        <w:b w:val="0"/>
        <w:i w:val="0"/>
        <w:caps w:val="0"/>
        <w:strike w:val="0"/>
        <w:shadow w:val="0"/>
        <w:emboss w:val="0"/>
        <w:imprint w:val="0"/>
        <w:color w:val="000000"/>
        <w:spacing w:val="0"/>
        <w:u w:val="none"/>
      </w:rPr>
    </w:lvl>
    <w:lvl w:ilvl="4">
      <w:start w:val="1"/>
      <w:numFmt w:val="lowerLetter"/>
      <w:lvlText w:val="%5)"/>
      <w:lvlJc w:val="left"/>
      <w:pPr>
        <w:tabs>
          <w:tab w:leader="none" w:pos="1418" w:val="left"/>
        </w:tabs>
        <w:ind w:hanging="567" w:left="1418"/>
      </w:pPr>
    </w:lvl>
    <w:lvl w:ilvl="5">
      <w:start w:val="1"/>
      <w:numFmt w:val="bullet"/>
      <w:lvlText w:val=""/>
      <w:lvlJc w:val="left"/>
      <w:pPr>
        <w:tabs>
          <w:tab w:leader="none" w:pos="1985" w:val="left"/>
        </w:tabs>
        <w:ind w:hanging="567" w:left="1985"/>
      </w:pPr>
      <w:rPr>
        <w:rFonts w:ascii="Symbol" w:hAnsi="Symbol"/>
      </w:rPr>
    </w:lvl>
    <w:lvl w:ilvl="6">
      <w:start w:val="1"/>
      <w:numFmt w:val="lowerLetter"/>
      <w:lvlText w:val="%5%6%7)"/>
      <w:lvlJc w:val="left"/>
      <w:pPr>
        <w:tabs>
          <w:tab w:leader="none" w:pos="2552" w:val="left"/>
        </w:tabs>
        <w:ind w:hanging="567" w:left="2552"/>
      </w:pPr>
    </w:lvl>
    <w:lvl w:ilvl="7">
      <w:start w:val="1"/>
      <w:numFmt w:val="decimal"/>
      <w:lvlText w:val="%1.%2.%3.%4.%5.%6.%7.%8."/>
      <w:lvlJc w:val="left"/>
      <w:pPr>
        <w:tabs>
          <w:tab w:leader="none" w:pos="4262" w:val="left"/>
        </w:tabs>
        <w:ind w:hanging="1224" w:left="2606"/>
      </w:pPr>
    </w:lvl>
    <w:lvl w:ilvl="8">
      <w:start w:val="1"/>
      <w:numFmt w:val="decimal"/>
      <w:lvlText w:val="%1.%2.%3.%4.%5.%6.%7.%8.%9."/>
      <w:lvlJc w:val="left"/>
      <w:pPr>
        <w:tabs>
          <w:tab w:leader="none" w:pos="4982" w:val="left"/>
        </w:tabs>
        <w:ind w:hanging="1440" w:left="3182"/>
      </w:pPr>
    </w:lvl>
  </w:abstractNum>
  <w:abstractNum w:abstractNumId="3">
    <w:lvl w:ilvl="0">
      <w:start w:val="1"/>
      <w:numFmt w:val="decimal"/>
      <w:pStyle w:val="Style_247"/>
      <w:lvlText w:val="%1."/>
      <w:lvlJc w:val="left"/>
      <w:pPr>
        <w:tabs>
          <w:tab w:leader="none" w:pos="360" w:val="left"/>
        </w:tabs>
        <w:ind w:hanging="360" w:left="360"/>
      </w:pPr>
    </w:lvl>
    <w:lvl w:ilvl="1">
      <w:start w:val="1"/>
      <w:numFmt w:val="decimal"/>
      <w:lvlText w:val="%1.%2."/>
      <w:lvlJc w:val="left"/>
      <w:pPr>
        <w:tabs>
          <w:tab w:leader="none" w:pos="934" w:val="left"/>
        </w:tabs>
        <w:ind w:hanging="508" w:left="934"/>
      </w:pPr>
    </w:lvl>
    <w:lvl w:ilvl="2">
      <w:start w:val="1"/>
      <w:numFmt w:val="decimal"/>
      <w:lvlText w:val="%1.%2.%3."/>
      <w:lvlJc w:val="left"/>
      <w:pPr>
        <w:tabs>
          <w:tab w:leader="none" w:pos="1440" w:val="left"/>
        </w:tabs>
        <w:ind w:hanging="504" w:left="1224"/>
      </w:pPr>
    </w:lvl>
    <w:lvl w:ilvl="3">
      <w:start w:val="1"/>
      <w:numFmt w:val="decimal"/>
      <w:lvlText w:val="%1.%2.%3.%4."/>
      <w:lvlJc w:val="left"/>
      <w:pPr>
        <w:tabs>
          <w:tab w:leader="none" w:pos="2160" w:val="left"/>
        </w:tabs>
        <w:ind w:hanging="648" w:left="1728"/>
      </w:pPr>
    </w:lvl>
    <w:lvl w:ilvl="4">
      <w:start w:val="1"/>
      <w:numFmt w:val="decimal"/>
      <w:lvlText w:val="%1.%2.%3.%4.%5."/>
      <w:lvlJc w:val="left"/>
      <w:pPr>
        <w:tabs>
          <w:tab w:leader="none" w:pos="2520" w:val="left"/>
        </w:tabs>
        <w:ind w:hanging="792" w:left="2232"/>
      </w:pPr>
    </w:lvl>
    <w:lvl w:ilvl="5">
      <w:start w:val="1"/>
      <w:numFmt w:val="decimal"/>
      <w:lvlText w:val="%1.%2.%3.%4.%5.%6."/>
      <w:lvlJc w:val="left"/>
      <w:pPr>
        <w:tabs>
          <w:tab w:leader="none" w:pos="3240" w:val="left"/>
        </w:tabs>
        <w:ind w:hanging="936" w:left="2736"/>
      </w:pPr>
    </w:lvl>
    <w:lvl w:ilvl="6">
      <w:start w:val="1"/>
      <w:numFmt w:val="decimal"/>
      <w:lvlText w:val="%1.%2.%3.%4.%5.%6.%7."/>
      <w:lvlJc w:val="left"/>
      <w:pPr>
        <w:tabs>
          <w:tab w:leader="none" w:pos="3960" w:val="left"/>
        </w:tabs>
        <w:ind w:hanging="1080" w:left="3240"/>
      </w:pPr>
    </w:lvl>
    <w:lvl w:ilvl="7">
      <w:start w:val="1"/>
      <w:numFmt w:val="decimal"/>
      <w:lvlText w:val="%1.%2.%3.%4.%5.%6.%7.%8."/>
      <w:lvlJc w:val="left"/>
      <w:pPr>
        <w:tabs>
          <w:tab w:leader="none" w:pos="4320" w:val="left"/>
        </w:tabs>
        <w:ind w:hanging="1224" w:left="3744"/>
      </w:pPr>
    </w:lvl>
    <w:lvl w:ilvl="8">
      <w:start w:val="1"/>
      <w:numFmt w:val="decimal"/>
      <w:lvlText w:val="%1.%2.%3.%4.%5.%6.%7.%8.%9."/>
      <w:lvlJc w:val="left"/>
      <w:pPr>
        <w:tabs>
          <w:tab w:leader="none" w:pos="5040" w:val="left"/>
        </w:tabs>
        <w:ind w:hanging="1440" w:left="4320"/>
      </w:pPr>
    </w:lvl>
  </w:abstractNum>
  <w:abstractNum w:abstractNumId="4">
    <w:lvl w:ilvl="0">
      <w:start w:val="2"/>
      <w:numFmt w:val="decimal"/>
      <w:lvlText w:val="%1."/>
      <w:lvlJc w:val="left"/>
      <w:pPr>
        <w:tabs>
          <w:tab w:leader="none" w:pos="360" w:val="left"/>
        </w:tabs>
        <w:ind w:hanging="360" w:left="360"/>
      </w:pPr>
      <w:rPr>
        <w:color w:val="000000"/>
      </w:rPr>
    </w:lvl>
    <w:lvl w:ilvl="1">
      <w:start w:val="2"/>
      <w:numFmt w:val="decimal"/>
      <w:pStyle w:val="Style_384"/>
      <w:lvlText w:val="%1.%2."/>
      <w:lvlJc w:val="left"/>
      <w:pPr>
        <w:tabs>
          <w:tab w:leader="none" w:pos="360" w:val="left"/>
        </w:tabs>
        <w:ind w:hanging="360" w:left="360"/>
      </w:pPr>
      <w:rPr>
        <w:color w:val="000000"/>
      </w:rPr>
    </w:lvl>
    <w:lvl w:ilvl="2">
      <w:start w:val="1"/>
      <w:numFmt w:val="decimal"/>
      <w:lvlText w:val="%1.%2.%3."/>
      <w:lvlJc w:val="left"/>
      <w:pPr>
        <w:tabs>
          <w:tab w:leader="none" w:pos="720" w:val="left"/>
        </w:tabs>
        <w:ind w:hanging="720" w:left="720"/>
      </w:pPr>
      <w:rPr>
        <w:color w:val="000000"/>
      </w:rPr>
    </w:lvl>
    <w:lvl w:ilvl="3">
      <w:start w:val="1"/>
      <w:numFmt w:val="decimal"/>
      <w:lvlText w:val="%1.%2.%3.%4."/>
      <w:lvlJc w:val="left"/>
      <w:pPr>
        <w:tabs>
          <w:tab w:leader="none" w:pos="720" w:val="left"/>
        </w:tabs>
        <w:ind w:hanging="720" w:left="720"/>
      </w:pPr>
      <w:rPr>
        <w:color w:val="000000"/>
      </w:rPr>
    </w:lvl>
    <w:lvl w:ilvl="4">
      <w:start w:val="1"/>
      <w:numFmt w:val="decimal"/>
      <w:lvlText w:val="%1.%2.%3.%4.%5."/>
      <w:lvlJc w:val="left"/>
      <w:pPr>
        <w:tabs>
          <w:tab w:leader="none" w:pos="1080" w:val="left"/>
        </w:tabs>
        <w:ind w:hanging="1080" w:left="1080"/>
      </w:pPr>
      <w:rPr>
        <w:color w:val="000000"/>
      </w:rPr>
    </w:lvl>
    <w:lvl w:ilvl="5">
      <w:start w:val="1"/>
      <w:numFmt w:val="decimal"/>
      <w:lvlText w:val="%1.%2.%3.%4.%5.%6."/>
      <w:lvlJc w:val="left"/>
      <w:pPr>
        <w:tabs>
          <w:tab w:leader="none" w:pos="1080" w:val="left"/>
        </w:tabs>
        <w:ind w:hanging="1080" w:left="1080"/>
      </w:pPr>
      <w:rPr>
        <w:color w:val="000000"/>
      </w:rPr>
    </w:lvl>
    <w:lvl w:ilvl="6">
      <w:start w:val="1"/>
      <w:numFmt w:val="decimal"/>
      <w:lvlText w:val="%1.%2.%3.%4.%5.%6.%7."/>
      <w:lvlJc w:val="left"/>
      <w:pPr>
        <w:tabs>
          <w:tab w:leader="none" w:pos="1080" w:val="left"/>
        </w:tabs>
        <w:ind w:hanging="1080" w:left="1080"/>
      </w:pPr>
      <w:rPr>
        <w:color w:val="000000"/>
      </w:rPr>
    </w:lvl>
    <w:lvl w:ilvl="7">
      <w:start w:val="1"/>
      <w:numFmt w:val="decimal"/>
      <w:lvlText w:val="%1.%2.%3.%4.%5.%6.%7.%8."/>
      <w:lvlJc w:val="left"/>
      <w:pPr>
        <w:tabs>
          <w:tab w:leader="none" w:pos="1440" w:val="left"/>
        </w:tabs>
        <w:ind w:hanging="1440" w:left="1440"/>
      </w:pPr>
      <w:rPr>
        <w:color w:val="000000"/>
      </w:rPr>
    </w:lvl>
    <w:lvl w:ilvl="8">
      <w:start w:val="1"/>
      <w:numFmt w:val="decimal"/>
      <w:lvlText w:val="%1.%2.%3.%4.%5.%6.%7.%8.%9."/>
      <w:lvlJc w:val="left"/>
      <w:pPr>
        <w:tabs>
          <w:tab w:leader="none" w:pos="1440" w:val="left"/>
        </w:tabs>
        <w:ind w:hanging="1440" w:left="1440"/>
      </w:pPr>
      <w:rPr>
        <w:color w:val="000000"/>
      </w:rPr>
    </w:lvl>
  </w:abstractNum>
  <w:abstractNum w:abstractNumId="5">
    <w:lvl w:ilvl="0">
      <w:start w:val="1"/>
      <w:numFmt w:val="bullet"/>
      <w:pStyle w:val="Style_454"/>
      <w:lvlText w:val="-"/>
      <w:lvlJc w:val="left"/>
      <w:pPr>
        <w:tabs>
          <w:tab w:leader="none" w:pos="851" w:val="left"/>
        </w:tabs>
        <w:ind w:firstLine="0" w:left="851"/>
      </w:pPr>
      <w:rPr>
        <w:rFonts w:ascii="Courier New" w:hAnsi="Courier New"/>
      </w:rPr>
    </w:lvl>
    <w:lvl w:ilvl="1">
      <w:start w:val="1"/>
      <w:numFmt w:val="bullet"/>
      <w:lvlText w:val="-"/>
      <w:lvlJc w:val="left"/>
      <w:pPr>
        <w:tabs>
          <w:tab w:leader="none" w:pos="2044" w:val="left"/>
        </w:tabs>
        <w:ind w:firstLine="0" w:left="1931"/>
      </w:pPr>
      <w:rPr>
        <w:rFonts w:ascii="Times New Roman" w:hAnsi="Times New Roman"/>
      </w:rPr>
    </w:lvl>
    <w:lvl w:ilvl="2">
      <w:start w:val="1"/>
      <w:numFmt w:val="bullet"/>
      <w:lvlText w:val=""/>
      <w:lvlJc w:val="left"/>
      <w:pPr>
        <w:tabs>
          <w:tab w:leader="none" w:pos="3011" w:val="left"/>
        </w:tabs>
        <w:ind w:hanging="360" w:left="3011"/>
      </w:pPr>
      <w:rPr>
        <w:rFonts w:ascii="Wingdings" w:hAnsi="Wingdings"/>
      </w:rPr>
    </w:lvl>
    <w:lvl w:ilvl="3">
      <w:start w:val="1"/>
      <w:numFmt w:val="bullet"/>
      <w:lvlText w:val=""/>
      <w:lvlJc w:val="left"/>
      <w:pPr>
        <w:tabs>
          <w:tab w:leader="none" w:pos="3731" w:val="left"/>
        </w:tabs>
        <w:ind w:hanging="360" w:left="3731"/>
      </w:pPr>
      <w:rPr>
        <w:rFonts w:ascii="Symbol" w:hAnsi="Symbol"/>
      </w:rPr>
    </w:lvl>
    <w:lvl w:ilvl="4">
      <w:start w:val="1"/>
      <w:numFmt w:val="bullet"/>
      <w:lvlText w:val="o"/>
      <w:lvlJc w:val="left"/>
      <w:pPr>
        <w:tabs>
          <w:tab w:leader="none" w:pos="4451" w:val="left"/>
        </w:tabs>
        <w:ind w:hanging="360" w:left="4451"/>
      </w:pPr>
      <w:rPr>
        <w:rFonts w:ascii="Courier New" w:hAnsi="Courier New"/>
      </w:rPr>
    </w:lvl>
    <w:lvl w:ilvl="5">
      <w:start w:val="1"/>
      <w:numFmt w:val="bullet"/>
      <w:lvlText w:val=""/>
      <w:lvlJc w:val="left"/>
      <w:pPr>
        <w:tabs>
          <w:tab w:leader="none" w:pos="5171" w:val="left"/>
        </w:tabs>
        <w:ind w:hanging="360" w:left="5171"/>
      </w:pPr>
      <w:rPr>
        <w:rFonts w:ascii="Wingdings" w:hAnsi="Wingdings"/>
      </w:rPr>
    </w:lvl>
    <w:lvl w:ilvl="6">
      <w:start w:val="1"/>
      <w:numFmt w:val="bullet"/>
      <w:lvlText w:val=""/>
      <w:lvlJc w:val="left"/>
      <w:pPr>
        <w:tabs>
          <w:tab w:leader="none" w:pos="5891" w:val="left"/>
        </w:tabs>
        <w:ind w:hanging="360" w:left="5891"/>
      </w:pPr>
      <w:rPr>
        <w:rFonts w:ascii="Symbol" w:hAnsi="Symbol"/>
      </w:rPr>
    </w:lvl>
    <w:lvl w:ilvl="7">
      <w:start w:val="1"/>
      <w:numFmt w:val="bullet"/>
      <w:lvlText w:val="o"/>
      <w:lvlJc w:val="left"/>
      <w:pPr>
        <w:tabs>
          <w:tab w:leader="none" w:pos="6611" w:val="left"/>
        </w:tabs>
        <w:ind w:hanging="360" w:left="6611"/>
      </w:pPr>
      <w:rPr>
        <w:rFonts w:ascii="Courier New" w:hAnsi="Courier New"/>
      </w:rPr>
    </w:lvl>
    <w:lvl w:ilvl="8">
      <w:start w:val="1"/>
      <w:numFmt w:val="bullet"/>
      <w:lvlText w:val=""/>
      <w:lvlJc w:val="left"/>
      <w:pPr>
        <w:tabs>
          <w:tab w:leader="none" w:pos="7331" w:val="left"/>
        </w:tabs>
        <w:ind w:hanging="360" w:left="7331"/>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2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0" w:uiPriority="9" w:unhideWhenUsed="0"/>
    <w:lsdException w:name="heading 8" w:qFormat="1" w:semiHidden="0" w:uiPriority="9" w:unhideWhenUsed="0"/>
    <w:lsdException w:name="heading 9" w:qFormat="1" w:semiHidden="0" w:uiPriority="9" w:unhideWhenUsed="0"/>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0" w:type="paragraph">
    <w:name w:val="Normal"/>
    <w:link w:val="Style_10_ch"/>
    <w:uiPriority w:val="0"/>
    <w:qFormat/>
    <w:pPr>
      <w:widowControl w:val="0"/>
      <w:ind/>
    </w:pPr>
  </w:style>
  <w:style w:default="1" w:styleId="Style_10_ch" w:type="character">
    <w:name w:val="Normal"/>
    <w:link w:val="Style_10"/>
  </w:style>
  <w:style w:styleId="Style_11" w:type="paragraph">
    <w:name w:val="xl118"/>
    <w:basedOn w:val="Style_10"/>
    <w:link w:val="Style_11_ch"/>
    <w:pPr>
      <w:widowControl w:val="1"/>
      <w:spacing w:afterAutospacing="on" w:beforeAutospacing="on"/>
      <w:ind/>
      <w:jc w:val="center"/>
    </w:pPr>
    <w:rPr>
      <w:sz w:val="24"/>
    </w:rPr>
  </w:style>
  <w:style w:styleId="Style_11_ch" w:type="character">
    <w:name w:val="xl118"/>
    <w:basedOn w:val="Style_10_ch"/>
    <w:link w:val="Style_11"/>
    <w:rPr>
      <w:sz w:val="24"/>
    </w:rPr>
  </w:style>
  <w:style w:styleId="Style_12" w:type="paragraph">
    <w:name w:val="xl179"/>
    <w:basedOn w:val="Style_10"/>
    <w:link w:val="Style_12_ch"/>
    <w:pPr>
      <w:widowControl w:val="1"/>
      <w:spacing w:afterAutospacing="on" w:beforeAutospacing="on"/>
      <w:ind/>
      <w:jc w:val="center"/>
    </w:pPr>
    <w:rPr>
      <w:sz w:val="24"/>
    </w:rPr>
  </w:style>
  <w:style w:styleId="Style_12_ch" w:type="character">
    <w:name w:val="xl179"/>
    <w:basedOn w:val="Style_10_ch"/>
    <w:link w:val="Style_12"/>
    <w:rPr>
      <w:sz w:val="24"/>
    </w:rPr>
  </w:style>
  <w:style w:styleId="Style_13" w:type="paragraph">
    <w:name w:val="xl172"/>
    <w:basedOn w:val="Style_10"/>
    <w:link w:val="Style_13_ch"/>
    <w:pPr>
      <w:widowControl w:val="1"/>
      <w:spacing w:afterAutospacing="on" w:beforeAutospacing="on"/>
      <w:ind/>
      <w:jc w:val="center"/>
    </w:pPr>
    <w:rPr>
      <w:sz w:val="24"/>
    </w:rPr>
  </w:style>
  <w:style w:styleId="Style_13_ch" w:type="character">
    <w:name w:val="xl172"/>
    <w:basedOn w:val="Style_10_ch"/>
    <w:link w:val="Style_13"/>
    <w:rPr>
      <w:sz w:val="24"/>
    </w:rPr>
  </w:style>
  <w:style w:styleId="Style_14" w:type="paragraph">
    <w:name w:val="font6"/>
    <w:basedOn w:val="Style_10"/>
    <w:link w:val="Style_14_ch"/>
    <w:pPr>
      <w:widowControl w:val="1"/>
      <w:spacing w:afterAutospacing="on" w:beforeAutospacing="on"/>
      <w:ind/>
    </w:pPr>
    <w:rPr>
      <w:sz w:val="24"/>
    </w:rPr>
  </w:style>
  <w:style w:styleId="Style_14_ch" w:type="character">
    <w:name w:val="font6"/>
    <w:basedOn w:val="Style_10_ch"/>
    <w:link w:val="Style_14"/>
    <w:rPr>
      <w:sz w:val="24"/>
    </w:rPr>
  </w:style>
  <w:style w:styleId="Style_15" w:type="paragraph">
    <w:name w:val="Знак Знак Знак Знак Знак Знак Знак Знак Знак Знак Знак Знак Знак"/>
    <w:basedOn w:val="Style_10"/>
    <w:link w:val="Style_15_ch"/>
    <w:pPr>
      <w:widowControl w:val="1"/>
      <w:spacing w:afterAutospacing="on" w:beforeAutospacing="on"/>
      <w:ind/>
    </w:pPr>
    <w:rPr>
      <w:rFonts w:ascii="Tahoma" w:hAnsi="Tahoma"/>
    </w:rPr>
  </w:style>
  <w:style w:styleId="Style_15_ch" w:type="character">
    <w:name w:val="Знак Знак Знак Знак Знак Знак Знак Знак Знак Знак Знак Знак Знак"/>
    <w:basedOn w:val="Style_10_ch"/>
    <w:link w:val="Style_15"/>
    <w:rPr>
      <w:rFonts w:ascii="Tahoma" w:hAnsi="Tahoma"/>
    </w:rPr>
  </w:style>
  <w:style w:styleId="Style_16" w:type="paragraph">
    <w:name w:val="xl52"/>
    <w:basedOn w:val="Style_10"/>
    <w:link w:val="Style_16_ch"/>
    <w:pPr>
      <w:widowControl w:val="1"/>
      <w:spacing w:afterAutospacing="on" w:beforeAutospacing="on"/>
      <w:ind/>
    </w:pPr>
    <w:rPr>
      <w:sz w:val="24"/>
    </w:rPr>
  </w:style>
  <w:style w:styleId="Style_16_ch" w:type="character">
    <w:name w:val="xl52"/>
    <w:basedOn w:val="Style_10_ch"/>
    <w:link w:val="Style_16"/>
    <w:rPr>
      <w:sz w:val="24"/>
    </w:rPr>
  </w:style>
  <w:style w:styleId="Style_17" w:type="paragraph">
    <w:name w:val="Aa?oiee eieiioeooe1"/>
    <w:basedOn w:val="Style_10"/>
    <w:link w:val="Style_17_ch"/>
    <w:pPr>
      <w:tabs>
        <w:tab w:leader="none" w:pos="4153" w:val="center"/>
        <w:tab w:leader="none" w:pos="8306" w:val="right"/>
      </w:tabs>
      <w:ind/>
    </w:pPr>
  </w:style>
  <w:style w:styleId="Style_17_ch" w:type="character">
    <w:name w:val="Aa?oiee eieiioeooe1"/>
    <w:basedOn w:val="Style_10_ch"/>
    <w:link w:val="Style_17"/>
  </w:style>
  <w:style w:styleId="Style_18" w:type="paragraph">
    <w:name w:val="xl176"/>
    <w:basedOn w:val="Style_10"/>
    <w:link w:val="Style_18_ch"/>
    <w:pPr>
      <w:widowControl w:val="1"/>
      <w:spacing w:afterAutospacing="on" w:beforeAutospacing="on"/>
      <w:ind/>
      <w:jc w:val="center"/>
    </w:pPr>
    <w:rPr>
      <w:sz w:val="24"/>
    </w:rPr>
  </w:style>
  <w:style w:styleId="Style_18_ch" w:type="character">
    <w:name w:val="xl176"/>
    <w:basedOn w:val="Style_10_ch"/>
    <w:link w:val="Style_18"/>
    <w:rPr>
      <w:sz w:val="24"/>
    </w:rPr>
  </w:style>
  <w:style w:styleId="Style_19" w:type="paragraph">
    <w:name w:val="xl121"/>
    <w:basedOn w:val="Style_10"/>
    <w:link w:val="Style_19_ch"/>
    <w:pPr>
      <w:widowControl w:val="1"/>
      <w:spacing w:afterAutospacing="on" w:beforeAutospacing="on"/>
      <w:ind/>
    </w:pPr>
    <w:rPr>
      <w:b w:val="1"/>
      <w:i w:val="1"/>
      <w:sz w:val="22"/>
    </w:rPr>
  </w:style>
  <w:style w:styleId="Style_19_ch" w:type="character">
    <w:name w:val="xl121"/>
    <w:basedOn w:val="Style_10_ch"/>
    <w:link w:val="Style_19"/>
    <w:rPr>
      <w:b w:val="1"/>
      <w:i w:val="1"/>
      <w:sz w:val="22"/>
    </w:rPr>
  </w:style>
  <w:style w:styleId="Style_20" w:type="paragraph">
    <w:name w:val="xl97"/>
    <w:basedOn w:val="Style_10"/>
    <w:link w:val="Style_20_ch"/>
    <w:pPr>
      <w:widowControl w:val="1"/>
      <w:spacing w:afterAutospacing="on" w:beforeAutospacing="on"/>
      <w:ind/>
    </w:pPr>
    <w:rPr>
      <w:b w:val="1"/>
      <w:sz w:val="26"/>
    </w:rPr>
  </w:style>
  <w:style w:styleId="Style_20_ch" w:type="character">
    <w:name w:val="xl97"/>
    <w:basedOn w:val="Style_10_ch"/>
    <w:link w:val="Style_20"/>
    <w:rPr>
      <w:b w:val="1"/>
      <w:sz w:val="26"/>
    </w:rPr>
  </w:style>
  <w:style w:styleId="Style_21" w:type="paragraph">
    <w:name w:val="xl203"/>
    <w:basedOn w:val="Style_10"/>
    <w:link w:val="Style_21_ch"/>
    <w:pPr>
      <w:widowControl w:val="1"/>
      <w:spacing w:afterAutospacing="on" w:beforeAutospacing="on"/>
      <w:ind/>
    </w:pPr>
    <w:rPr>
      <w:sz w:val="18"/>
    </w:rPr>
  </w:style>
  <w:style w:styleId="Style_21_ch" w:type="character">
    <w:name w:val="xl203"/>
    <w:basedOn w:val="Style_10_ch"/>
    <w:link w:val="Style_21"/>
    <w:rPr>
      <w:sz w:val="18"/>
    </w:rPr>
  </w:style>
  <w:style w:styleId="Style_22" w:type="paragraph">
    <w:name w:val="toc 2"/>
    <w:basedOn w:val="Style_10"/>
    <w:next w:val="Style_10"/>
    <w:link w:val="Style_22_ch"/>
    <w:uiPriority w:val="39"/>
    <w:pPr>
      <w:widowControl w:val="1"/>
      <w:tabs>
        <w:tab w:leader="none" w:pos="10080" w:val="left"/>
      </w:tabs>
      <w:spacing w:before="120"/>
      <w:ind w:right="305"/>
    </w:pPr>
    <w:rPr>
      <w:smallCaps w:val="1"/>
      <w:sz w:val="24"/>
    </w:rPr>
  </w:style>
  <w:style w:styleId="Style_22_ch" w:type="character">
    <w:name w:val="toc 2"/>
    <w:basedOn w:val="Style_10_ch"/>
    <w:link w:val="Style_22"/>
    <w:rPr>
      <w:smallCaps w:val="1"/>
      <w:sz w:val="24"/>
    </w:rPr>
  </w:style>
  <w:style w:styleId="Style_23" w:type="paragraph">
    <w:name w:val="Знак Знак Знак Знак1"/>
    <w:basedOn w:val="Style_10"/>
    <w:link w:val="Style_23_ch"/>
    <w:pPr>
      <w:widowControl w:val="1"/>
      <w:spacing w:afterAutospacing="on" w:beforeAutospacing="on"/>
      <w:ind/>
    </w:pPr>
    <w:rPr>
      <w:rFonts w:ascii="Tahoma" w:hAnsi="Tahoma"/>
    </w:rPr>
  </w:style>
  <w:style w:styleId="Style_23_ch" w:type="character">
    <w:name w:val="Знак Знак Знак Знак1"/>
    <w:basedOn w:val="Style_10_ch"/>
    <w:link w:val="Style_23"/>
    <w:rPr>
      <w:rFonts w:ascii="Tahoma" w:hAnsi="Tahoma"/>
    </w:rPr>
  </w:style>
  <w:style w:styleId="Style_24" w:type="paragraph">
    <w:name w:val="xl215"/>
    <w:basedOn w:val="Style_10"/>
    <w:link w:val="Style_24_ch"/>
    <w:pPr>
      <w:widowControl w:val="1"/>
      <w:spacing w:afterAutospacing="on" w:beforeAutospacing="on"/>
      <w:ind/>
      <w:jc w:val="center"/>
    </w:pPr>
    <w:rPr>
      <w:b w:val="1"/>
      <w:sz w:val="18"/>
    </w:rPr>
  </w:style>
  <w:style w:styleId="Style_24_ch" w:type="character">
    <w:name w:val="xl215"/>
    <w:basedOn w:val="Style_10_ch"/>
    <w:link w:val="Style_24"/>
    <w:rPr>
      <w:b w:val="1"/>
      <w:sz w:val="18"/>
    </w:rPr>
  </w:style>
  <w:style w:styleId="Style_25" w:type="paragraph">
    <w:name w:val="xl198"/>
    <w:basedOn w:val="Style_10"/>
    <w:link w:val="Style_25_ch"/>
    <w:pPr>
      <w:widowControl w:val="1"/>
      <w:spacing w:afterAutospacing="on" w:beforeAutospacing="on"/>
      <w:ind/>
    </w:pPr>
    <w:rPr>
      <w:color w:val="FF0000"/>
      <w:sz w:val="24"/>
    </w:rPr>
  </w:style>
  <w:style w:styleId="Style_25_ch" w:type="character">
    <w:name w:val="xl198"/>
    <w:basedOn w:val="Style_10_ch"/>
    <w:link w:val="Style_25"/>
    <w:rPr>
      <w:color w:val="FF0000"/>
      <w:sz w:val="24"/>
    </w:rPr>
  </w:style>
  <w:style w:styleId="Style_26" w:type="paragraph">
    <w:name w:val="Heading 1 Char"/>
    <w:link w:val="Style_26_ch"/>
    <w:rPr>
      <w:b w:val="1"/>
      <w:color w:val="000000"/>
      <w:spacing w:val="2"/>
      <w:sz w:val="22"/>
    </w:rPr>
  </w:style>
  <w:style w:styleId="Style_26_ch" w:type="character">
    <w:name w:val="Heading 1 Char"/>
    <w:link w:val="Style_26"/>
    <w:rPr>
      <w:b w:val="1"/>
      <w:color w:val="000000"/>
      <w:spacing w:val="2"/>
      <w:sz w:val="22"/>
    </w:rPr>
  </w:style>
  <w:style w:styleId="Style_27" w:type="paragraph">
    <w:name w:val="xl192"/>
    <w:basedOn w:val="Style_10"/>
    <w:link w:val="Style_27_ch"/>
    <w:pPr>
      <w:widowControl w:val="1"/>
      <w:spacing w:afterAutospacing="on" w:beforeAutospacing="on"/>
      <w:ind/>
      <w:jc w:val="center"/>
    </w:pPr>
    <w:rPr>
      <w:sz w:val="18"/>
    </w:rPr>
  </w:style>
  <w:style w:styleId="Style_27_ch" w:type="character">
    <w:name w:val="xl192"/>
    <w:basedOn w:val="Style_10_ch"/>
    <w:link w:val="Style_27"/>
    <w:rPr>
      <w:sz w:val="18"/>
    </w:rPr>
  </w:style>
  <w:style w:styleId="Style_28" w:type="paragraph">
    <w:name w:val="Основной"/>
    <w:basedOn w:val="Style_10"/>
    <w:link w:val="Style_28_ch"/>
    <w:pPr>
      <w:widowControl w:val="1"/>
      <w:spacing w:after="120" w:before="120"/>
      <w:ind/>
    </w:pPr>
    <w:rPr>
      <w:rFonts w:ascii="Bookman Old Style" w:hAnsi="Bookman Old Style"/>
      <w:sz w:val="22"/>
    </w:rPr>
  </w:style>
  <w:style w:styleId="Style_28_ch" w:type="character">
    <w:name w:val="Основной"/>
    <w:basedOn w:val="Style_10_ch"/>
    <w:link w:val="Style_28"/>
    <w:rPr>
      <w:rFonts w:ascii="Bookman Old Style" w:hAnsi="Bookman Old Style"/>
      <w:sz w:val="22"/>
    </w:rPr>
  </w:style>
  <w:style w:styleId="Style_29" w:type="paragraph">
    <w:name w:val="xl72"/>
    <w:basedOn w:val="Style_10"/>
    <w:link w:val="Style_29_ch"/>
    <w:pPr>
      <w:widowControl w:val="1"/>
      <w:spacing w:afterAutospacing="on" w:beforeAutospacing="on"/>
      <w:ind/>
      <w:jc w:val="center"/>
    </w:pPr>
    <w:rPr>
      <w:rFonts w:ascii="Times New Roman CYR" w:hAnsi="Times New Roman CYR"/>
      <w:i w:val="1"/>
      <w:sz w:val="24"/>
    </w:rPr>
  </w:style>
  <w:style w:styleId="Style_29_ch" w:type="character">
    <w:name w:val="xl72"/>
    <w:basedOn w:val="Style_10_ch"/>
    <w:link w:val="Style_29"/>
    <w:rPr>
      <w:rFonts w:ascii="Times New Roman CYR" w:hAnsi="Times New Roman CYR"/>
      <w:i w:val="1"/>
      <w:sz w:val="24"/>
    </w:rPr>
  </w:style>
  <w:style w:styleId="Style_30" w:type="paragraph">
    <w:name w:val="Основной текст (2) + 13 pt;Полужирный"/>
    <w:basedOn w:val="Style_31"/>
    <w:link w:val="Style_30_ch"/>
    <w:rPr>
      <w:rFonts w:ascii="Times New Roman" w:hAnsi="Times New Roman"/>
      <w:b w:val="1"/>
      <w:i w:val="0"/>
      <w:smallCaps w:val="0"/>
      <w:strike w:val="0"/>
      <w:color w:val="000000"/>
      <w:spacing w:val="0"/>
      <w:sz w:val="26"/>
      <w:highlight w:val="white"/>
      <w:u w:val="none"/>
    </w:rPr>
  </w:style>
  <w:style w:styleId="Style_30_ch" w:type="character">
    <w:name w:val="Основной текст (2) + 13 pt;Полужирный"/>
    <w:basedOn w:val="Style_31_ch"/>
    <w:link w:val="Style_30"/>
    <w:rPr>
      <w:rFonts w:ascii="Times New Roman" w:hAnsi="Times New Roman"/>
      <w:b w:val="1"/>
      <w:i w:val="0"/>
      <w:smallCaps w:val="0"/>
      <w:strike w:val="0"/>
      <w:color w:val="000000"/>
      <w:spacing w:val="0"/>
      <w:sz w:val="26"/>
      <w:highlight w:val="white"/>
      <w:u w:val="none"/>
    </w:rPr>
  </w:style>
  <w:style w:styleId="Style_32" w:type="paragraph">
    <w:name w:val="ConsPlusTitlePage"/>
    <w:link w:val="Style_32_ch"/>
    <w:pPr>
      <w:widowControl w:val="0"/>
      <w:ind/>
    </w:pPr>
    <w:rPr>
      <w:rFonts w:ascii="Tahoma" w:hAnsi="Tahoma"/>
    </w:rPr>
  </w:style>
  <w:style w:styleId="Style_32_ch" w:type="character">
    <w:name w:val="ConsPlusTitlePage"/>
    <w:link w:val="Style_32"/>
    <w:rPr>
      <w:rFonts w:ascii="Tahoma" w:hAnsi="Tahoma"/>
    </w:rPr>
  </w:style>
  <w:style w:styleId="Style_33" w:type="paragraph">
    <w:name w:val="xl89"/>
    <w:basedOn w:val="Style_10"/>
    <w:link w:val="Style_33_ch"/>
    <w:pPr>
      <w:widowControl w:val="1"/>
      <w:spacing w:afterAutospacing="on" w:beforeAutospacing="on"/>
      <w:ind/>
      <w:jc w:val="center"/>
    </w:pPr>
    <w:rPr>
      <w:rFonts w:ascii="Times New Roman CYR" w:hAnsi="Times New Roman CYR"/>
      <w:b w:val="1"/>
      <w:i w:val="1"/>
      <w:sz w:val="24"/>
    </w:rPr>
  </w:style>
  <w:style w:styleId="Style_33_ch" w:type="character">
    <w:name w:val="xl89"/>
    <w:basedOn w:val="Style_10_ch"/>
    <w:link w:val="Style_33"/>
    <w:rPr>
      <w:rFonts w:ascii="Times New Roman CYR" w:hAnsi="Times New Roman CYR"/>
      <w:b w:val="1"/>
      <w:i w:val="1"/>
      <w:sz w:val="24"/>
    </w:rPr>
  </w:style>
  <w:style w:styleId="Style_34" w:type="paragraph">
    <w:name w:val="index 9"/>
    <w:basedOn w:val="Style_10"/>
    <w:next w:val="Style_10"/>
    <w:link w:val="Style_34_ch"/>
    <w:pPr>
      <w:widowControl w:val="1"/>
      <w:ind w:hanging="200" w:left="1800"/>
    </w:pPr>
  </w:style>
  <w:style w:styleId="Style_34_ch" w:type="character">
    <w:name w:val="index 9"/>
    <w:basedOn w:val="Style_10_ch"/>
    <w:link w:val="Style_34"/>
  </w:style>
  <w:style w:styleId="Style_35" w:type="paragraph">
    <w:name w:val="Основной шрифт абзаца1"/>
    <w:link w:val="Style_35_ch"/>
  </w:style>
  <w:style w:styleId="Style_35_ch" w:type="character">
    <w:name w:val="Основной шрифт абзаца1"/>
    <w:link w:val="Style_35"/>
  </w:style>
  <w:style w:styleId="Style_36" w:type="paragraph">
    <w:basedOn w:val="Style_10"/>
    <w:next w:val="Style_10"/>
    <w:link w:val="Style_36_ch"/>
    <w:semiHidden w:val="1"/>
    <w:unhideWhenUsed w:val="1"/>
    <w:pPr>
      <w:spacing w:after="300"/>
      <w:ind/>
      <w:contextualSpacing w:val="1"/>
    </w:pPr>
    <w:rPr>
      <w:sz w:val="28"/>
    </w:rPr>
  </w:style>
  <w:style w:styleId="Style_36_ch" w:type="character">
    <w:basedOn w:val="Style_10_ch"/>
    <w:link w:val="Style_36"/>
    <w:semiHidden w:val="1"/>
    <w:unhideWhenUsed w:val="1"/>
    <w:rPr>
      <w:sz w:val="28"/>
    </w:rPr>
  </w:style>
  <w:style w:styleId="Style_37" w:type="paragraph">
    <w:name w:val="font5"/>
    <w:basedOn w:val="Style_10"/>
    <w:link w:val="Style_37_ch"/>
    <w:pPr>
      <w:widowControl w:val="1"/>
      <w:spacing w:afterAutospacing="on" w:beforeAutospacing="on"/>
      <w:ind/>
    </w:pPr>
    <w:rPr>
      <w:sz w:val="26"/>
    </w:rPr>
  </w:style>
  <w:style w:styleId="Style_37_ch" w:type="character">
    <w:name w:val="font5"/>
    <w:basedOn w:val="Style_10_ch"/>
    <w:link w:val="Style_37"/>
    <w:rPr>
      <w:sz w:val="26"/>
    </w:rPr>
  </w:style>
  <w:style w:styleId="Style_38" w:type="paragraph">
    <w:name w:val="toc 4"/>
    <w:basedOn w:val="Style_10"/>
    <w:next w:val="Style_10"/>
    <w:link w:val="Style_38_ch"/>
    <w:uiPriority w:val="39"/>
    <w:pPr>
      <w:widowControl w:val="1"/>
      <w:ind w:firstLine="0" w:left="600"/>
    </w:pPr>
    <w:rPr>
      <w:sz w:val="18"/>
    </w:rPr>
  </w:style>
  <w:style w:styleId="Style_38_ch" w:type="character">
    <w:name w:val="toc 4"/>
    <w:basedOn w:val="Style_10_ch"/>
    <w:link w:val="Style_38"/>
    <w:rPr>
      <w:sz w:val="18"/>
    </w:rPr>
  </w:style>
  <w:style w:styleId="Style_39" w:type="paragraph">
    <w:name w:val="xl87"/>
    <w:basedOn w:val="Style_10"/>
    <w:link w:val="Style_39_ch"/>
    <w:pPr>
      <w:widowControl w:val="1"/>
      <w:spacing w:afterAutospacing="on" w:beforeAutospacing="on"/>
      <w:ind/>
      <w:jc w:val="center"/>
    </w:pPr>
    <w:rPr>
      <w:rFonts w:ascii="Times New Roman CYR" w:hAnsi="Times New Roman CYR"/>
      <w:b w:val="1"/>
      <w:i w:val="1"/>
      <w:sz w:val="22"/>
    </w:rPr>
  </w:style>
  <w:style w:styleId="Style_39_ch" w:type="character">
    <w:name w:val="xl87"/>
    <w:basedOn w:val="Style_10_ch"/>
    <w:link w:val="Style_39"/>
    <w:rPr>
      <w:rFonts w:ascii="Times New Roman CYR" w:hAnsi="Times New Roman CYR"/>
      <w:b w:val="1"/>
      <w:i w:val="1"/>
      <w:sz w:val="22"/>
    </w:rPr>
  </w:style>
  <w:style w:styleId="Style_40" w:type="paragraph">
    <w:name w:val="heading 7"/>
    <w:basedOn w:val="Style_10"/>
    <w:next w:val="Style_10"/>
    <w:link w:val="Style_40_ch"/>
    <w:uiPriority w:val="9"/>
    <w:qFormat/>
    <w:pPr>
      <w:widowControl w:val="1"/>
      <w:spacing w:after="60" w:before="240"/>
      <w:ind/>
      <w:outlineLvl w:val="6"/>
    </w:pPr>
    <w:rPr>
      <w:sz w:val="24"/>
    </w:rPr>
  </w:style>
  <w:style w:styleId="Style_40_ch" w:type="character">
    <w:name w:val="heading 7"/>
    <w:basedOn w:val="Style_10_ch"/>
    <w:link w:val="Style_40"/>
    <w:rPr>
      <w:sz w:val="24"/>
    </w:rPr>
  </w:style>
  <w:style w:styleId="Style_41" w:type="paragraph">
    <w:name w:val="Основной текст (52)"/>
    <w:basedOn w:val="Style_10"/>
    <w:link w:val="Style_41_ch"/>
    <w:pPr>
      <w:widowControl w:val="1"/>
      <w:spacing w:line="240" w:lineRule="atLeast"/>
      <w:ind/>
    </w:pPr>
    <w:rPr>
      <w:rFonts w:ascii="Microsoft Sans Serif" w:hAnsi="Microsoft Sans Serif"/>
      <w:sz w:val="12"/>
    </w:rPr>
  </w:style>
  <w:style w:styleId="Style_41_ch" w:type="character">
    <w:name w:val="Основной текст (52)"/>
    <w:basedOn w:val="Style_10_ch"/>
    <w:link w:val="Style_41"/>
    <w:rPr>
      <w:rFonts w:ascii="Microsoft Sans Serif" w:hAnsi="Microsoft Sans Serif"/>
      <w:sz w:val="12"/>
    </w:rPr>
  </w:style>
  <w:style w:styleId="Style_42" w:type="paragraph">
    <w:name w:val="xl197"/>
    <w:basedOn w:val="Style_10"/>
    <w:link w:val="Style_42_ch"/>
    <w:pPr>
      <w:widowControl w:val="1"/>
      <w:spacing w:afterAutospacing="on" w:beforeAutospacing="on"/>
      <w:ind/>
      <w:jc w:val="center"/>
    </w:pPr>
    <w:rPr>
      <w:sz w:val="24"/>
    </w:rPr>
  </w:style>
  <w:style w:styleId="Style_42_ch" w:type="character">
    <w:name w:val="xl197"/>
    <w:basedOn w:val="Style_10_ch"/>
    <w:link w:val="Style_42"/>
    <w:rPr>
      <w:sz w:val="24"/>
    </w:rPr>
  </w:style>
  <w:style w:styleId="Style_43" w:type="paragraph">
    <w:name w:val="Знак Знак Знак1 Знак Знак Знак Знак Знак Знак Знак"/>
    <w:basedOn w:val="Style_10"/>
    <w:link w:val="Style_43_ch"/>
    <w:pPr>
      <w:widowControl w:val="1"/>
      <w:spacing w:afterAutospacing="on" w:beforeAutospacing="on"/>
      <w:ind/>
    </w:pPr>
    <w:rPr>
      <w:rFonts w:ascii="Tahoma" w:hAnsi="Tahoma"/>
    </w:rPr>
  </w:style>
  <w:style w:styleId="Style_43_ch" w:type="character">
    <w:name w:val="Знак Знак Знак1 Знак Знак Знак Знак Знак Знак Знак"/>
    <w:basedOn w:val="Style_10_ch"/>
    <w:link w:val="Style_43"/>
    <w:rPr>
      <w:rFonts w:ascii="Tahoma" w:hAnsi="Tahoma"/>
    </w:rPr>
  </w:style>
  <w:style w:styleId="Style_44" w:type="paragraph">
    <w:name w:val="Заголовок 2.Заголовок 2 Знак1.Заголовок 2 Знак Знак.Заголовок 2 Знак Знак Знак"/>
    <w:basedOn w:val="Style_10"/>
    <w:next w:val="Style_10"/>
    <w:link w:val="Style_44_ch"/>
    <w:pPr>
      <w:keepNext w:val="1"/>
      <w:widowControl w:val="1"/>
      <w:ind/>
      <w:jc w:val="center"/>
      <w:outlineLvl w:val="1"/>
    </w:pPr>
    <w:rPr>
      <w:b w:val="1"/>
      <w:sz w:val="28"/>
    </w:rPr>
  </w:style>
  <w:style w:styleId="Style_44_ch" w:type="character">
    <w:name w:val="Заголовок 2.Заголовок 2 Знак1.Заголовок 2 Знак Знак.Заголовок 2 Знак Знак Знак"/>
    <w:basedOn w:val="Style_10_ch"/>
    <w:link w:val="Style_44"/>
    <w:rPr>
      <w:b w:val="1"/>
      <w:sz w:val="28"/>
    </w:rPr>
  </w:style>
  <w:style w:styleId="Style_45" w:type="paragraph">
    <w:name w:val="xl201"/>
    <w:basedOn w:val="Style_10"/>
    <w:link w:val="Style_45_ch"/>
    <w:pPr>
      <w:widowControl w:val="1"/>
      <w:spacing w:afterAutospacing="on" w:beforeAutospacing="on"/>
      <w:ind/>
      <w:jc w:val="center"/>
    </w:pPr>
  </w:style>
  <w:style w:styleId="Style_45_ch" w:type="character">
    <w:name w:val="xl201"/>
    <w:basedOn w:val="Style_10_ch"/>
    <w:link w:val="Style_45"/>
  </w:style>
  <w:style w:styleId="Style_46" w:type="paragraph">
    <w:name w:val="xl96"/>
    <w:basedOn w:val="Style_10"/>
    <w:link w:val="Style_46_ch"/>
    <w:pPr>
      <w:widowControl w:val="1"/>
      <w:spacing w:afterAutospacing="on" w:beforeAutospacing="on"/>
      <w:ind/>
    </w:pPr>
    <w:rPr>
      <w:b w:val="1"/>
      <w:sz w:val="24"/>
    </w:rPr>
  </w:style>
  <w:style w:styleId="Style_46_ch" w:type="character">
    <w:name w:val="xl96"/>
    <w:basedOn w:val="Style_10_ch"/>
    <w:link w:val="Style_46"/>
    <w:rPr>
      <w:b w:val="1"/>
      <w:sz w:val="24"/>
    </w:rPr>
  </w:style>
  <w:style w:styleId="Style_47" w:type="paragraph">
    <w:name w:val="toc 6"/>
    <w:basedOn w:val="Style_10"/>
    <w:next w:val="Style_10"/>
    <w:link w:val="Style_47_ch"/>
    <w:uiPriority w:val="39"/>
    <w:pPr>
      <w:widowControl w:val="1"/>
      <w:ind w:firstLine="0" w:left="1000"/>
    </w:pPr>
    <w:rPr>
      <w:sz w:val="18"/>
    </w:rPr>
  </w:style>
  <w:style w:styleId="Style_47_ch" w:type="character">
    <w:name w:val="toc 6"/>
    <w:basedOn w:val="Style_10_ch"/>
    <w:link w:val="Style_47"/>
    <w:rPr>
      <w:sz w:val="18"/>
    </w:rPr>
  </w:style>
  <w:style w:styleId="Style_48" w:type="paragraph">
    <w:name w:val="Основной текст Знак Знак Знак"/>
    <w:link w:val="Style_48_ch"/>
    <w:rPr>
      <w:sz w:val="23"/>
    </w:rPr>
  </w:style>
  <w:style w:styleId="Style_48_ch" w:type="character">
    <w:name w:val="Основной текст Знак Знак Знак"/>
    <w:link w:val="Style_48"/>
    <w:rPr>
      <w:sz w:val="23"/>
    </w:rPr>
  </w:style>
  <w:style w:styleId="Style_49" w:type="paragraph">
    <w:name w:val="xl34"/>
    <w:basedOn w:val="Style_10"/>
    <w:link w:val="Style_49_ch"/>
    <w:pPr>
      <w:widowControl w:val="1"/>
      <w:spacing w:afterAutospacing="on" w:beforeAutospacing="on"/>
      <w:ind/>
    </w:pPr>
    <w:rPr>
      <w:rFonts w:ascii="Arial" w:hAnsi="Arial"/>
      <w:b w:val="1"/>
      <w:sz w:val="24"/>
    </w:rPr>
  </w:style>
  <w:style w:styleId="Style_49_ch" w:type="character">
    <w:name w:val="xl34"/>
    <w:basedOn w:val="Style_10_ch"/>
    <w:link w:val="Style_49"/>
    <w:rPr>
      <w:rFonts w:ascii="Arial" w:hAnsi="Arial"/>
      <w:b w:val="1"/>
      <w:sz w:val="24"/>
    </w:rPr>
  </w:style>
  <w:style w:styleId="Style_50" w:type="paragraph">
    <w:name w:val="xl80"/>
    <w:basedOn w:val="Style_10"/>
    <w:link w:val="Style_50_ch"/>
    <w:pPr>
      <w:widowControl w:val="1"/>
      <w:spacing w:afterAutospacing="on" w:beforeAutospacing="on"/>
      <w:ind/>
      <w:jc w:val="center"/>
    </w:pPr>
    <w:rPr>
      <w:rFonts w:ascii="Times New Roman CYR" w:hAnsi="Times New Roman CYR"/>
      <w:sz w:val="24"/>
    </w:rPr>
  </w:style>
  <w:style w:styleId="Style_50_ch" w:type="character">
    <w:name w:val="xl80"/>
    <w:basedOn w:val="Style_10_ch"/>
    <w:link w:val="Style_50"/>
    <w:rPr>
      <w:rFonts w:ascii="Times New Roman CYR" w:hAnsi="Times New Roman CYR"/>
      <w:sz w:val="24"/>
    </w:rPr>
  </w:style>
  <w:style w:styleId="Style_51" w:type="paragraph">
    <w:name w:val="Абзац списка4"/>
    <w:basedOn w:val="Style_10"/>
    <w:link w:val="Style_51_ch"/>
    <w:pPr>
      <w:widowControl w:val="1"/>
      <w:spacing w:after="200" w:line="276" w:lineRule="auto"/>
      <w:ind w:firstLine="0" w:left="720"/>
    </w:pPr>
    <w:rPr>
      <w:rFonts w:ascii="Calibri" w:hAnsi="Calibri"/>
      <w:sz w:val="22"/>
    </w:rPr>
  </w:style>
  <w:style w:styleId="Style_51_ch" w:type="character">
    <w:name w:val="Абзац списка4"/>
    <w:basedOn w:val="Style_10_ch"/>
    <w:link w:val="Style_51"/>
    <w:rPr>
      <w:rFonts w:ascii="Calibri" w:hAnsi="Calibri"/>
      <w:sz w:val="22"/>
    </w:rPr>
  </w:style>
  <w:style w:styleId="Style_52" w:type="paragraph">
    <w:name w:val="toc 7"/>
    <w:basedOn w:val="Style_10"/>
    <w:next w:val="Style_10"/>
    <w:link w:val="Style_52_ch"/>
    <w:uiPriority w:val="39"/>
    <w:pPr>
      <w:widowControl w:val="1"/>
      <w:ind w:firstLine="0" w:left="1200"/>
    </w:pPr>
    <w:rPr>
      <w:sz w:val="18"/>
    </w:rPr>
  </w:style>
  <w:style w:styleId="Style_52_ch" w:type="character">
    <w:name w:val="toc 7"/>
    <w:basedOn w:val="Style_10_ch"/>
    <w:link w:val="Style_52"/>
    <w:rPr>
      <w:sz w:val="18"/>
    </w:rPr>
  </w:style>
  <w:style w:styleId="Style_53" w:type="paragraph">
    <w:name w:val="Основной текст (53)"/>
    <w:basedOn w:val="Style_10"/>
    <w:link w:val="Style_53_ch"/>
    <w:pPr>
      <w:widowControl w:val="1"/>
      <w:spacing w:line="240" w:lineRule="atLeast"/>
      <w:ind/>
    </w:pPr>
    <w:rPr>
      <w:sz w:val="8"/>
    </w:rPr>
  </w:style>
  <w:style w:styleId="Style_53_ch" w:type="character">
    <w:name w:val="Основной текст (53)"/>
    <w:basedOn w:val="Style_10_ch"/>
    <w:link w:val="Style_53"/>
    <w:rPr>
      <w:sz w:val="8"/>
    </w:rPr>
  </w:style>
  <w:style w:styleId="Style_54" w:type="paragraph">
    <w:name w:val="xl95"/>
    <w:basedOn w:val="Style_10"/>
    <w:link w:val="Style_54_ch"/>
    <w:pPr>
      <w:widowControl w:val="1"/>
      <w:spacing w:afterAutospacing="on" w:beforeAutospacing="on"/>
      <w:ind/>
    </w:pPr>
    <w:rPr>
      <w:b w:val="1"/>
      <w:sz w:val="26"/>
    </w:rPr>
  </w:style>
  <w:style w:styleId="Style_54_ch" w:type="character">
    <w:name w:val="xl95"/>
    <w:basedOn w:val="Style_10_ch"/>
    <w:link w:val="Style_54"/>
    <w:rPr>
      <w:b w:val="1"/>
      <w:sz w:val="26"/>
    </w:rPr>
  </w:style>
  <w:style w:styleId="Style_55" w:type="paragraph">
    <w:name w:val="Знак Знак Знак1 Знак Знак Знак"/>
    <w:basedOn w:val="Style_10"/>
    <w:link w:val="Style_55_ch"/>
    <w:pPr>
      <w:widowControl w:val="1"/>
      <w:spacing w:afterAutospacing="on" w:beforeAutospacing="on"/>
      <w:ind/>
    </w:pPr>
    <w:rPr>
      <w:rFonts w:ascii="Tahoma" w:hAnsi="Tahoma"/>
    </w:rPr>
  </w:style>
  <w:style w:styleId="Style_55_ch" w:type="character">
    <w:name w:val="Знак Знак Знак1 Знак Знак Знак"/>
    <w:basedOn w:val="Style_10_ch"/>
    <w:link w:val="Style_55"/>
    <w:rPr>
      <w:rFonts w:ascii="Tahoma" w:hAnsi="Tahoma"/>
    </w:rPr>
  </w:style>
  <w:style w:styleId="Style_56" w:type="paragraph">
    <w:name w:val="xl181"/>
    <w:basedOn w:val="Style_10"/>
    <w:link w:val="Style_56_ch"/>
    <w:pPr>
      <w:widowControl w:val="1"/>
      <w:spacing w:afterAutospacing="on" w:beforeAutospacing="on"/>
      <w:ind/>
      <w:jc w:val="center"/>
    </w:pPr>
    <w:rPr>
      <w:sz w:val="16"/>
    </w:rPr>
  </w:style>
  <w:style w:styleId="Style_56_ch" w:type="character">
    <w:name w:val="xl181"/>
    <w:basedOn w:val="Style_10_ch"/>
    <w:link w:val="Style_56"/>
    <w:rPr>
      <w:sz w:val="16"/>
    </w:rPr>
  </w:style>
  <w:style w:styleId="Style_57" w:type="paragraph">
    <w:name w:val="xl130"/>
    <w:basedOn w:val="Style_10"/>
    <w:link w:val="Style_57_ch"/>
    <w:pPr>
      <w:widowControl w:val="1"/>
      <w:spacing w:afterAutospacing="on" w:beforeAutospacing="on"/>
      <w:ind/>
    </w:pPr>
    <w:rPr>
      <w:sz w:val="24"/>
    </w:rPr>
  </w:style>
  <w:style w:styleId="Style_57_ch" w:type="character">
    <w:name w:val="xl130"/>
    <w:basedOn w:val="Style_10_ch"/>
    <w:link w:val="Style_57"/>
    <w:rPr>
      <w:sz w:val="24"/>
    </w:rPr>
  </w:style>
  <w:style w:styleId="Style_58" w:type="paragraph">
    <w:name w:val="Знак2 Знак Знак"/>
    <w:link w:val="Style_58_ch"/>
    <w:rPr>
      <w:sz w:val="32"/>
    </w:rPr>
  </w:style>
  <w:style w:styleId="Style_58_ch" w:type="character">
    <w:name w:val="Знак2 Знак Знак"/>
    <w:link w:val="Style_58"/>
    <w:rPr>
      <w:sz w:val="32"/>
    </w:rPr>
  </w:style>
  <w:style w:styleId="Style_59" w:type="paragraph">
    <w:name w:val="xl169"/>
    <w:basedOn w:val="Style_10"/>
    <w:link w:val="Style_59_ch"/>
    <w:pPr>
      <w:widowControl w:val="1"/>
      <w:spacing w:afterAutospacing="on" w:beforeAutospacing="on"/>
      <w:ind/>
    </w:pPr>
    <w:rPr>
      <w:sz w:val="24"/>
    </w:rPr>
  </w:style>
  <w:style w:styleId="Style_59_ch" w:type="character">
    <w:name w:val="xl169"/>
    <w:basedOn w:val="Style_10_ch"/>
    <w:link w:val="Style_59"/>
    <w:rPr>
      <w:sz w:val="24"/>
    </w:rPr>
  </w:style>
  <w:style w:styleId="Style_60" w:type="paragraph">
    <w:name w:val="xl110"/>
    <w:basedOn w:val="Style_10"/>
    <w:link w:val="Style_60_ch"/>
    <w:pPr>
      <w:widowControl w:val="1"/>
      <w:spacing w:afterAutospacing="on" w:beforeAutospacing="on"/>
      <w:ind/>
      <w:jc w:val="center"/>
    </w:pPr>
    <w:rPr>
      <w:rFonts w:ascii="Times New Roman CYR" w:hAnsi="Times New Roman CYR"/>
      <w:sz w:val="22"/>
    </w:rPr>
  </w:style>
  <w:style w:styleId="Style_60_ch" w:type="character">
    <w:name w:val="xl110"/>
    <w:basedOn w:val="Style_10_ch"/>
    <w:link w:val="Style_60"/>
    <w:rPr>
      <w:rFonts w:ascii="Times New Roman CYR" w:hAnsi="Times New Roman CYR"/>
      <w:sz w:val="22"/>
    </w:rPr>
  </w:style>
  <w:style w:styleId="Style_61" w:type="paragraph">
    <w:name w:val="xl165"/>
    <w:basedOn w:val="Style_10"/>
    <w:link w:val="Style_61_ch"/>
    <w:pPr>
      <w:widowControl w:val="1"/>
      <w:spacing w:afterAutospacing="on" w:beforeAutospacing="on"/>
      <w:ind/>
    </w:pPr>
    <w:rPr>
      <w:b w:val="1"/>
      <w:sz w:val="24"/>
    </w:rPr>
  </w:style>
  <w:style w:styleId="Style_61_ch" w:type="character">
    <w:name w:val="xl165"/>
    <w:basedOn w:val="Style_10_ch"/>
    <w:link w:val="Style_61"/>
    <w:rPr>
      <w:b w:val="1"/>
      <w:sz w:val="24"/>
    </w:rPr>
  </w:style>
  <w:style w:styleId="Style_62" w:type="paragraph">
    <w:name w:val="Основной текст (4)"/>
    <w:basedOn w:val="Style_10"/>
    <w:link w:val="Style_62_ch"/>
    <w:pPr>
      <w:spacing w:after="660" w:before="660" w:line="322" w:lineRule="exact"/>
      <w:ind/>
      <w:jc w:val="center"/>
    </w:pPr>
    <w:rPr>
      <w:b w:val="1"/>
    </w:rPr>
  </w:style>
  <w:style w:styleId="Style_62_ch" w:type="character">
    <w:name w:val="Основной текст (4)"/>
    <w:basedOn w:val="Style_10_ch"/>
    <w:link w:val="Style_62"/>
    <w:rPr>
      <w:b w:val="1"/>
    </w:rPr>
  </w:style>
  <w:style w:styleId="Style_63" w:type="paragraph">
    <w:name w:val="Body Text Indent 22"/>
    <w:basedOn w:val="Style_10"/>
    <w:link w:val="Style_63_ch"/>
    <w:pPr>
      <w:widowControl w:val="1"/>
      <w:ind w:firstLine="567"/>
    </w:pPr>
    <w:rPr>
      <w:sz w:val="24"/>
    </w:rPr>
  </w:style>
  <w:style w:styleId="Style_63_ch" w:type="character">
    <w:name w:val="Body Text Indent 22"/>
    <w:basedOn w:val="Style_10_ch"/>
    <w:link w:val="Style_63"/>
    <w:rPr>
      <w:sz w:val="24"/>
    </w:rPr>
  </w:style>
  <w:style w:styleId="Style_64" w:type="paragraph">
    <w:name w:val="Знак Знак1 Знак"/>
    <w:basedOn w:val="Style_10"/>
    <w:link w:val="Style_64_ch"/>
    <w:pPr>
      <w:widowControl w:val="1"/>
      <w:spacing w:afterAutospacing="on" w:beforeAutospacing="on"/>
      <w:ind/>
    </w:pPr>
    <w:rPr>
      <w:rFonts w:ascii="Tahoma" w:hAnsi="Tahoma"/>
    </w:rPr>
  </w:style>
  <w:style w:styleId="Style_64_ch" w:type="character">
    <w:name w:val="Знак Знак1 Знак"/>
    <w:basedOn w:val="Style_10_ch"/>
    <w:link w:val="Style_64"/>
    <w:rPr>
      <w:rFonts w:ascii="Tahoma" w:hAnsi="Tahoma"/>
    </w:rPr>
  </w:style>
  <w:style w:styleId="Style_65" w:type="paragraph">
    <w:name w:val="Nienie 2"/>
    <w:basedOn w:val="Style_66"/>
    <w:link w:val="Style_65_ch"/>
    <w:pPr>
      <w:ind w:hanging="283" w:left="566"/>
    </w:pPr>
  </w:style>
  <w:style w:styleId="Style_65_ch" w:type="character">
    <w:name w:val="Nienie 2"/>
    <w:basedOn w:val="Style_66_ch"/>
    <w:link w:val="Style_65"/>
  </w:style>
  <w:style w:styleId="Style_67" w:type="paragraph">
    <w:name w:val="index 2"/>
    <w:basedOn w:val="Style_10"/>
    <w:next w:val="Style_10"/>
    <w:link w:val="Style_67_ch"/>
    <w:pPr>
      <w:widowControl w:val="1"/>
      <w:ind w:hanging="200" w:left="400"/>
    </w:pPr>
  </w:style>
  <w:style w:styleId="Style_67_ch" w:type="character">
    <w:name w:val="index 2"/>
    <w:basedOn w:val="Style_10_ch"/>
    <w:link w:val="Style_67"/>
  </w:style>
  <w:style w:styleId="Style_68" w:type="paragraph">
    <w:name w:val="xl54"/>
    <w:basedOn w:val="Style_10"/>
    <w:link w:val="Style_68_ch"/>
    <w:pPr>
      <w:widowControl w:val="1"/>
      <w:spacing w:afterAutospacing="on" w:beforeAutospacing="on"/>
      <w:ind/>
      <w:jc w:val="center"/>
    </w:pPr>
    <w:rPr>
      <w:b w:val="1"/>
      <w:sz w:val="24"/>
    </w:rPr>
  </w:style>
  <w:style w:styleId="Style_68_ch" w:type="character">
    <w:name w:val="xl54"/>
    <w:basedOn w:val="Style_10_ch"/>
    <w:link w:val="Style_68"/>
    <w:rPr>
      <w:b w:val="1"/>
      <w:sz w:val="24"/>
    </w:rPr>
  </w:style>
  <w:style w:styleId="Style_69" w:type="paragraph">
    <w:name w:val="Block Text1"/>
    <w:basedOn w:val="Style_10"/>
    <w:link w:val="Style_69_ch"/>
    <w:pPr>
      <w:widowControl w:val="1"/>
      <w:ind w:firstLine="708" w:left="1134" w:right="567"/>
      <w:jc w:val="both"/>
    </w:pPr>
    <w:rPr>
      <w:sz w:val="24"/>
    </w:rPr>
  </w:style>
  <w:style w:styleId="Style_69_ch" w:type="character">
    <w:name w:val="Block Text1"/>
    <w:basedOn w:val="Style_10_ch"/>
    <w:link w:val="Style_69"/>
    <w:rPr>
      <w:sz w:val="24"/>
    </w:rPr>
  </w:style>
  <w:style w:styleId="Style_70" w:type="paragraph">
    <w:name w:val="Обычный2"/>
    <w:link w:val="Style_70_ch"/>
    <w:pPr>
      <w:widowControl w:val="0"/>
      <w:ind/>
    </w:pPr>
  </w:style>
  <w:style w:styleId="Style_70_ch" w:type="character">
    <w:name w:val="Обычный2"/>
    <w:link w:val="Style_70"/>
  </w:style>
  <w:style w:styleId="Style_71" w:type="paragraph">
    <w:name w:val="Указатель1"/>
    <w:basedOn w:val="Style_10"/>
    <w:link w:val="Style_71_ch"/>
    <w:pPr>
      <w:widowControl w:val="1"/>
      <w:ind/>
    </w:pPr>
    <w:rPr>
      <w:sz w:val="28"/>
    </w:rPr>
  </w:style>
  <w:style w:styleId="Style_71_ch" w:type="character">
    <w:name w:val="Указатель1"/>
    <w:basedOn w:val="Style_10_ch"/>
    <w:link w:val="Style_71"/>
    <w:rPr>
      <w:sz w:val="28"/>
    </w:rPr>
  </w:style>
  <w:style w:styleId="Style_72" w:type="paragraph">
    <w:name w:val="xl152"/>
    <w:basedOn w:val="Style_10"/>
    <w:link w:val="Style_72_ch"/>
    <w:pPr>
      <w:widowControl w:val="1"/>
      <w:spacing w:afterAutospacing="on" w:beforeAutospacing="on"/>
      <w:ind/>
    </w:pPr>
    <w:rPr>
      <w:rFonts w:ascii="Bookman Old Style" w:hAnsi="Bookman Old Style"/>
      <w:b w:val="1"/>
      <w:sz w:val="24"/>
    </w:rPr>
  </w:style>
  <w:style w:styleId="Style_72_ch" w:type="character">
    <w:name w:val="xl152"/>
    <w:basedOn w:val="Style_10_ch"/>
    <w:link w:val="Style_72"/>
    <w:rPr>
      <w:rFonts w:ascii="Bookman Old Style" w:hAnsi="Bookman Old Style"/>
      <w:b w:val="1"/>
      <w:sz w:val="24"/>
    </w:rPr>
  </w:style>
  <w:style w:styleId="Style_73" w:type="paragraph">
    <w:name w:val="xl53"/>
    <w:basedOn w:val="Style_10"/>
    <w:link w:val="Style_73_ch"/>
    <w:pPr>
      <w:widowControl w:val="1"/>
      <w:spacing w:afterAutospacing="on" w:beforeAutospacing="on"/>
      <w:ind/>
      <w:jc w:val="center"/>
    </w:pPr>
    <w:rPr>
      <w:b w:val="1"/>
      <w:sz w:val="24"/>
    </w:rPr>
  </w:style>
  <w:style w:styleId="Style_73_ch" w:type="character">
    <w:name w:val="xl53"/>
    <w:basedOn w:val="Style_10_ch"/>
    <w:link w:val="Style_73"/>
    <w:rPr>
      <w:b w:val="1"/>
      <w:sz w:val="24"/>
    </w:rPr>
  </w:style>
  <w:style w:styleId="Style_74" w:type="paragraph">
    <w:name w:val="xl36"/>
    <w:basedOn w:val="Style_10"/>
    <w:link w:val="Style_74_ch"/>
    <w:pPr>
      <w:widowControl w:val="1"/>
      <w:spacing w:afterAutospacing="on" w:beforeAutospacing="on"/>
      <w:ind/>
      <w:jc w:val="right"/>
    </w:pPr>
    <w:rPr>
      <w:sz w:val="24"/>
    </w:rPr>
  </w:style>
  <w:style w:styleId="Style_74_ch" w:type="character">
    <w:name w:val="xl36"/>
    <w:basedOn w:val="Style_10_ch"/>
    <w:link w:val="Style_74"/>
    <w:rPr>
      <w:sz w:val="24"/>
    </w:rPr>
  </w:style>
  <w:style w:styleId="Style_75" w:type="paragraph">
    <w:name w:val="xl91"/>
    <w:basedOn w:val="Style_10"/>
    <w:link w:val="Style_75_ch"/>
    <w:pPr>
      <w:widowControl w:val="1"/>
      <w:spacing w:afterAutospacing="on" w:beforeAutospacing="on"/>
      <w:ind/>
    </w:pPr>
    <w:rPr>
      <w:b w:val="1"/>
      <w:sz w:val="24"/>
    </w:rPr>
  </w:style>
  <w:style w:styleId="Style_75_ch" w:type="character">
    <w:name w:val="xl91"/>
    <w:basedOn w:val="Style_10_ch"/>
    <w:link w:val="Style_75"/>
    <w:rPr>
      <w:b w:val="1"/>
      <w:sz w:val="24"/>
    </w:rPr>
  </w:style>
  <w:style w:styleId="Style_76" w:type="paragraph">
    <w:name w:val="xl149"/>
    <w:basedOn w:val="Style_10"/>
    <w:link w:val="Style_76_ch"/>
    <w:pPr>
      <w:widowControl w:val="1"/>
      <w:spacing w:afterAutospacing="on" w:beforeAutospacing="on"/>
      <w:ind/>
    </w:pPr>
    <w:rPr>
      <w:sz w:val="24"/>
    </w:rPr>
  </w:style>
  <w:style w:styleId="Style_76_ch" w:type="character">
    <w:name w:val="xl149"/>
    <w:basedOn w:val="Style_10_ch"/>
    <w:link w:val="Style_76"/>
    <w:rPr>
      <w:sz w:val="24"/>
    </w:rPr>
  </w:style>
  <w:style w:styleId="Style_77" w:type="paragraph">
    <w:name w:val="index heading"/>
    <w:basedOn w:val="Style_10"/>
    <w:next w:val="Style_78"/>
    <w:link w:val="Style_77_ch"/>
    <w:pPr>
      <w:widowControl w:val="1"/>
      <w:ind/>
    </w:pPr>
  </w:style>
  <w:style w:styleId="Style_77_ch" w:type="character">
    <w:name w:val="index heading"/>
    <w:basedOn w:val="Style_10_ch"/>
    <w:link w:val="Style_77"/>
  </w:style>
  <w:style w:styleId="Style_79" w:type="paragraph">
    <w:name w:val="Body Text Char"/>
    <w:link w:val="Style_79_ch"/>
    <w:rPr>
      <w:sz w:val="26"/>
    </w:rPr>
  </w:style>
  <w:style w:styleId="Style_79_ch" w:type="character">
    <w:name w:val="Body Text Char"/>
    <w:link w:val="Style_79"/>
    <w:rPr>
      <w:sz w:val="26"/>
    </w:rPr>
  </w:style>
  <w:style w:styleId="Style_80" w:type="paragraph">
    <w:name w:val="xl51"/>
    <w:basedOn w:val="Style_10"/>
    <w:link w:val="Style_80_ch"/>
    <w:pPr>
      <w:widowControl w:val="1"/>
      <w:spacing w:afterAutospacing="on" w:beforeAutospacing="on"/>
      <w:ind/>
    </w:pPr>
    <w:rPr>
      <w:sz w:val="24"/>
    </w:rPr>
  </w:style>
  <w:style w:styleId="Style_80_ch" w:type="character">
    <w:name w:val="xl51"/>
    <w:basedOn w:val="Style_10_ch"/>
    <w:link w:val="Style_80"/>
    <w:rPr>
      <w:sz w:val="24"/>
    </w:rPr>
  </w:style>
  <w:style w:styleId="Style_81" w:type="paragraph">
    <w:name w:val="xl60"/>
    <w:basedOn w:val="Style_10"/>
    <w:link w:val="Style_81_ch"/>
    <w:pPr>
      <w:widowControl w:val="1"/>
      <w:spacing w:afterAutospacing="on" w:beforeAutospacing="on"/>
      <w:ind/>
      <w:jc w:val="center"/>
    </w:pPr>
    <w:rPr>
      <w:b w:val="1"/>
      <w:sz w:val="24"/>
    </w:rPr>
  </w:style>
  <w:style w:styleId="Style_81_ch" w:type="character">
    <w:name w:val="xl60"/>
    <w:basedOn w:val="Style_10_ch"/>
    <w:link w:val="Style_81"/>
    <w:rPr>
      <w:b w:val="1"/>
      <w:sz w:val="24"/>
    </w:rPr>
  </w:style>
  <w:style w:styleId="Style_82" w:type="paragraph">
    <w:name w:val="Просто текст"/>
    <w:basedOn w:val="Style_10"/>
    <w:link w:val="Style_82_ch"/>
    <w:pPr>
      <w:widowControl w:val="1"/>
      <w:ind w:firstLine="567"/>
      <w:jc w:val="both"/>
    </w:pPr>
    <w:rPr>
      <w:rFonts w:ascii="GOST type B" w:hAnsi="GOST type B"/>
      <w:i w:val="1"/>
      <w:color w:val="000000"/>
      <w:sz w:val="24"/>
    </w:rPr>
  </w:style>
  <w:style w:styleId="Style_82_ch" w:type="character">
    <w:name w:val="Просто текст"/>
    <w:basedOn w:val="Style_10_ch"/>
    <w:link w:val="Style_82"/>
    <w:rPr>
      <w:rFonts w:ascii="GOST type B" w:hAnsi="GOST type B"/>
      <w:i w:val="1"/>
      <w:color w:val="000000"/>
      <w:sz w:val="24"/>
    </w:rPr>
  </w:style>
  <w:style w:styleId="Style_83" w:type="paragraph">
    <w:name w:val="heading 3"/>
    <w:basedOn w:val="Style_10"/>
    <w:next w:val="Style_10"/>
    <w:link w:val="Style_83_ch"/>
    <w:uiPriority w:val="9"/>
    <w:qFormat/>
    <w:pPr>
      <w:keepNext w:val="1"/>
      <w:widowControl w:val="1"/>
      <w:ind/>
      <w:jc w:val="center"/>
      <w:outlineLvl w:val="2"/>
    </w:pPr>
    <w:rPr>
      <w:sz w:val="28"/>
      <w:u w:val="single"/>
    </w:rPr>
  </w:style>
  <w:style w:styleId="Style_83_ch" w:type="character">
    <w:name w:val="heading 3"/>
    <w:basedOn w:val="Style_10_ch"/>
    <w:link w:val="Style_83"/>
    <w:rPr>
      <w:sz w:val="28"/>
      <w:u w:val="single"/>
    </w:rPr>
  </w:style>
  <w:style w:styleId="Style_84" w:type="paragraph">
    <w:name w:val="Normal Знак Знак"/>
    <w:link w:val="Style_84_ch"/>
    <w:pPr>
      <w:widowControl w:val="0"/>
      <w:ind/>
    </w:pPr>
    <w:rPr>
      <w:sz w:val="24"/>
    </w:rPr>
  </w:style>
  <w:style w:styleId="Style_84_ch" w:type="character">
    <w:name w:val="Normal Знак Знак"/>
    <w:link w:val="Style_84"/>
    <w:rPr>
      <w:sz w:val="24"/>
    </w:rPr>
  </w:style>
  <w:style w:styleId="Style_85" w:type="paragraph">
    <w:name w:val="xl92"/>
    <w:basedOn w:val="Style_10"/>
    <w:link w:val="Style_85_ch"/>
    <w:pPr>
      <w:widowControl w:val="1"/>
      <w:spacing w:afterAutospacing="on" w:beforeAutospacing="on"/>
      <w:ind/>
    </w:pPr>
    <w:rPr>
      <w:b w:val="1"/>
      <w:sz w:val="24"/>
    </w:rPr>
  </w:style>
  <w:style w:styleId="Style_85_ch" w:type="character">
    <w:name w:val="xl92"/>
    <w:basedOn w:val="Style_10_ch"/>
    <w:link w:val="Style_85"/>
    <w:rPr>
      <w:b w:val="1"/>
      <w:sz w:val="24"/>
    </w:rPr>
  </w:style>
  <w:style w:styleId="Style_86" w:type="paragraph">
    <w:name w:val="index 3"/>
    <w:basedOn w:val="Style_10"/>
    <w:next w:val="Style_10"/>
    <w:link w:val="Style_86_ch"/>
    <w:pPr>
      <w:widowControl w:val="1"/>
      <w:ind w:hanging="200" w:left="600"/>
    </w:pPr>
  </w:style>
  <w:style w:styleId="Style_86_ch" w:type="character">
    <w:name w:val="index 3"/>
    <w:basedOn w:val="Style_10_ch"/>
    <w:link w:val="Style_86"/>
  </w:style>
  <w:style w:styleId="Style_7" w:type="paragraph">
    <w:name w:val="formattext"/>
    <w:basedOn w:val="Style_10"/>
    <w:link w:val="Style_7_ch"/>
    <w:pPr>
      <w:widowControl w:val="1"/>
      <w:spacing w:afterAutospacing="on" w:beforeAutospacing="on"/>
      <w:ind/>
    </w:pPr>
    <w:rPr>
      <w:sz w:val="24"/>
    </w:rPr>
  </w:style>
  <w:style w:styleId="Style_7_ch" w:type="character">
    <w:name w:val="formattext"/>
    <w:basedOn w:val="Style_10_ch"/>
    <w:link w:val="Style_7"/>
    <w:rPr>
      <w:sz w:val="24"/>
    </w:rPr>
  </w:style>
  <w:style w:styleId="Style_87" w:type="paragraph">
    <w:name w:val="xl106"/>
    <w:basedOn w:val="Style_10"/>
    <w:link w:val="Style_87_ch"/>
    <w:pPr>
      <w:widowControl w:val="1"/>
      <w:spacing w:afterAutospacing="on" w:beforeAutospacing="on"/>
      <w:ind/>
    </w:pPr>
    <w:rPr>
      <w:rFonts w:ascii="Times New Roman CYR" w:hAnsi="Times New Roman CYR"/>
      <w:b w:val="1"/>
      <w:sz w:val="24"/>
    </w:rPr>
  </w:style>
  <w:style w:styleId="Style_87_ch" w:type="character">
    <w:name w:val="xl106"/>
    <w:basedOn w:val="Style_10_ch"/>
    <w:link w:val="Style_87"/>
    <w:rPr>
      <w:rFonts w:ascii="Times New Roman CYR" w:hAnsi="Times New Roman CYR"/>
      <w:b w:val="1"/>
      <w:sz w:val="24"/>
    </w:rPr>
  </w:style>
  <w:style w:styleId="Style_88" w:type="paragraph">
    <w:name w:val="Body Text 2 Char"/>
    <w:link w:val="Style_88_ch"/>
    <w:rPr>
      <w:color w:val="000000"/>
      <w:sz w:val="26"/>
    </w:rPr>
  </w:style>
  <w:style w:styleId="Style_88_ch" w:type="character">
    <w:name w:val="Body Text 2 Char"/>
    <w:link w:val="Style_88"/>
    <w:rPr>
      <w:color w:val="000000"/>
      <w:sz w:val="26"/>
    </w:rPr>
  </w:style>
  <w:style w:styleId="Style_89" w:type="paragraph">
    <w:name w:val="xl156"/>
    <w:basedOn w:val="Style_10"/>
    <w:link w:val="Style_89_ch"/>
    <w:pPr>
      <w:widowControl w:val="1"/>
      <w:spacing w:afterAutospacing="on" w:beforeAutospacing="on"/>
      <w:ind/>
    </w:pPr>
    <w:rPr>
      <w:sz w:val="24"/>
    </w:rPr>
  </w:style>
  <w:style w:styleId="Style_89_ch" w:type="character">
    <w:name w:val="xl156"/>
    <w:basedOn w:val="Style_10_ch"/>
    <w:link w:val="Style_89"/>
    <w:rPr>
      <w:sz w:val="24"/>
    </w:rPr>
  </w:style>
  <w:style w:styleId="Style_90" w:type="paragraph">
    <w:name w:val="Основной текст (49)"/>
    <w:basedOn w:val="Style_10"/>
    <w:link w:val="Style_90_ch"/>
    <w:pPr>
      <w:widowControl w:val="1"/>
      <w:spacing w:line="240" w:lineRule="atLeast"/>
      <w:ind/>
    </w:pPr>
    <w:rPr>
      <w:sz w:val="8"/>
    </w:rPr>
  </w:style>
  <w:style w:styleId="Style_90_ch" w:type="character">
    <w:name w:val="Основной текст (49)"/>
    <w:basedOn w:val="Style_10_ch"/>
    <w:link w:val="Style_90"/>
    <w:rPr>
      <w:sz w:val="8"/>
    </w:rPr>
  </w:style>
  <w:style w:styleId="Style_91" w:type="paragraph">
    <w:name w:val="Style4"/>
    <w:basedOn w:val="Style_10"/>
    <w:link w:val="Style_91_ch"/>
    <w:pPr>
      <w:spacing w:line="298" w:lineRule="exact"/>
      <w:ind/>
    </w:pPr>
    <w:rPr>
      <w:sz w:val="24"/>
    </w:rPr>
  </w:style>
  <w:style w:styleId="Style_91_ch" w:type="character">
    <w:name w:val="Style4"/>
    <w:basedOn w:val="Style_10_ch"/>
    <w:link w:val="Style_91"/>
    <w:rPr>
      <w:sz w:val="24"/>
    </w:rPr>
  </w:style>
  <w:style w:styleId="Style_92" w:type="paragraph">
    <w:name w:val="xl141"/>
    <w:basedOn w:val="Style_10"/>
    <w:link w:val="Style_92_ch"/>
    <w:pPr>
      <w:widowControl w:val="1"/>
      <w:spacing w:afterAutospacing="on" w:beforeAutospacing="on"/>
      <w:ind/>
    </w:pPr>
    <w:rPr>
      <w:b w:val="1"/>
      <w:i w:val="1"/>
      <w:sz w:val="24"/>
    </w:rPr>
  </w:style>
  <w:style w:styleId="Style_92_ch" w:type="character">
    <w:name w:val="xl141"/>
    <w:basedOn w:val="Style_10_ch"/>
    <w:link w:val="Style_92"/>
    <w:rPr>
      <w:b w:val="1"/>
      <w:i w:val="1"/>
      <w:sz w:val="24"/>
    </w:rPr>
  </w:style>
  <w:style w:styleId="Style_93" w:type="paragraph">
    <w:name w:val="Основной текст5"/>
    <w:basedOn w:val="Style_10"/>
    <w:link w:val="Style_93_ch"/>
    <w:pPr>
      <w:spacing w:after="60" w:before="420" w:line="0" w:lineRule="atLeast"/>
      <w:ind/>
      <w:jc w:val="both"/>
    </w:pPr>
    <w:rPr>
      <w:sz w:val="23"/>
    </w:rPr>
  </w:style>
  <w:style w:styleId="Style_93_ch" w:type="character">
    <w:name w:val="Основной текст5"/>
    <w:basedOn w:val="Style_10_ch"/>
    <w:link w:val="Style_93"/>
    <w:rPr>
      <w:sz w:val="23"/>
    </w:rPr>
  </w:style>
  <w:style w:styleId="Style_94" w:type="paragraph">
    <w:name w:val="font9"/>
    <w:basedOn w:val="Style_10"/>
    <w:link w:val="Style_94_ch"/>
    <w:pPr>
      <w:widowControl w:val="1"/>
      <w:spacing w:afterAutospacing="on" w:beforeAutospacing="on"/>
      <w:ind/>
    </w:pPr>
    <w:rPr>
      <w:color w:val="000000"/>
      <w:sz w:val="24"/>
    </w:rPr>
  </w:style>
  <w:style w:styleId="Style_94_ch" w:type="character">
    <w:name w:val="font9"/>
    <w:basedOn w:val="Style_10_ch"/>
    <w:link w:val="Style_94"/>
    <w:rPr>
      <w:color w:val="000000"/>
      <w:sz w:val="24"/>
    </w:rPr>
  </w:style>
  <w:style w:styleId="Style_31" w:type="paragraph">
    <w:name w:val="Основной текст (2)"/>
    <w:basedOn w:val="Style_10"/>
    <w:link w:val="Style_31_ch"/>
    <w:pPr>
      <w:spacing w:line="266" w:lineRule="exact"/>
      <w:ind/>
    </w:pPr>
  </w:style>
  <w:style w:styleId="Style_31_ch" w:type="character">
    <w:name w:val="Основной текст (2)"/>
    <w:basedOn w:val="Style_10_ch"/>
    <w:link w:val="Style_31"/>
  </w:style>
  <w:style w:styleId="Style_95" w:type="paragraph">
    <w:name w:val="xl193"/>
    <w:basedOn w:val="Style_10"/>
    <w:link w:val="Style_95_ch"/>
    <w:pPr>
      <w:widowControl w:val="1"/>
      <w:spacing w:afterAutospacing="on" w:beforeAutospacing="on"/>
      <w:ind/>
      <w:jc w:val="center"/>
    </w:pPr>
    <w:rPr>
      <w:sz w:val="16"/>
    </w:rPr>
  </w:style>
  <w:style w:styleId="Style_95_ch" w:type="character">
    <w:name w:val="xl193"/>
    <w:basedOn w:val="Style_10_ch"/>
    <w:link w:val="Style_95"/>
    <w:rPr>
      <w:sz w:val="16"/>
    </w:rPr>
  </w:style>
  <w:style w:styleId="Style_96" w:type="paragraph">
    <w:name w:val="xl105"/>
    <w:basedOn w:val="Style_10"/>
    <w:link w:val="Style_96_ch"/>
    <w:pPr>
      <w:widowControl w:val="1"/>
      <w:spacing w:afterAutospacing="on" w:beforeAutospacing="on"/>
      <w:ind/>
      <w:jc w:val="center"/>
    </w:pPr>
    <w:rPr>
      <w:rFonts w:ascii="Times New Roman CYR" w:hAnsi="Times New Roman CYR"/>
      <w:b w:val="1"/>
      <w:i w:val="1"/>
      <w:sz w:val="24"/>
    </w:rPr>
  </w:style>
  <w:style w:styleId="Style_96_ch" w:type="character">
    <w:name w:val="xl105"/>
    <w:basedOn w:val="Style_10_ch"/>
    <w:link w:val="Style_96"/>
    <w:rPr>
      <w:rFonts w:ascii="Times New Roman CYR" w:hAnsi="Times New Roman CYR"/>
      <w:b w:val="1"/>
      <w:i w:val="1"/>
      <w:sz w:val="24"/>
    </w:rPr>
  </w:style>
  <w:style w:styleId="Style_97" w:type="paragraph">
    <w:name w:val="xl112"/>
    <w:basedOn w:val="Style_10"/>
    <w:link w:val="Style_97_ch"/>
    <w:pPr>
      <w:widowControl w:val="1"/>
      <w:spacing w:afterAutospacing="on" w:beforeAutospacing="on"/>
      <w:ind/>
      <w:jc w:val="center"/>
    </w:pPr>
    <w:rPr>
      <w:rFonts w:ascii="Times New Roman CYR" w:hAnsi="Times New Roman CYR"/>
      <w:sz w:val="16"/>
    </w:rPr>
  </w:style>
  <w:style w:styleId="Style_97_ch" w:type="character">
    <w:name w:val="xl112"/>
    <w:basedOn w:val="Style_10_ch"/>
    <w:link w:val="Style_97"/>
    <w:rPr>
      <w:rFonts w:ascii="Times New Roman CYR" w:hAnsi="Times New Roman CYR"/>
      <w:sz w:val="16"/>
    </w:rPr>
  </w:style>
  <w:style w:styleId="Style_98" w:type="paragraph">
    <w:name w:val="xl127"/>
    <w:basedOn w:val="Style_10"/>
    <w:link w:val="Style_98_ch"/>
    <w:pPr>
      <w:widowControl w:val="1"/>
      <w:spacing w:afterAutospacing="on" w:beforeAutospacing="on"/>
      <w:ind/>
    </w:pPr>
    <w:rPr>
      <w:sz w:val="24"/>
    </w:rPr>
  </w:style>
  <w:style w:styleId="Style_98_ch" w:type="character">
    <w:name w:val="xl127"/>
    <w:basedOn w:val="Style_10_ch"/>
    <w:link w:val="Style_98"/>
    <w:rPr>
      <w:sz w:val="24"/>
    </w:rPr>
  </w:style>
  <w:style w:styleId="Style_99" w:type="paragraph">
    <w:name w:val="No Spacing"/>
    <w:link w:val="Style_99_ch"/>
    <w:rPr>
      <w:rFonts w:asciiTheme="minorAscii" w:hAnsiTheme="minorHAnsi"/>
      <w:sz w:val="22"/>
    </w:rPr>
  </w:style>
  <w:style w:styleId="Style_99_ch" w:type="character">
    <w:name w:val="No Spacing"/>
    <w:link w:val="Style_99"/>
    <w:rPr>
      <w:rFonts w:asciiTheme="minorAscii" w:hAnsiTheme="minorHAnsi"/>
      <w:sz w:val="22"/>
    </w:rPr>
  </w:style>
  <w:style w:styleId="Style_100" w:type="paragraph">
    <w:name w:val="xl153"/>
    <w:basedOn w:val="Style_10"/>
    <w:link w:val="Style_100_ch"/>
    <w:pPr>
      <w:widowControl w:val="1"/>
      <w:spacing w:afterAutospacing="on" w:beforeAutospacing="on"/>
      <w:ind/>
    </w:pPr>
    <w:rPr>
      <w:sz w:val="24"/>
    </w:rPr>
  </w:style>
  <w:style w:styleId="Style_100_ch" w:type="character">
    <w:name w:val="xl153"/>
    <w:basedOn w:val="Style_10_ch"/>
    <w:link w:val="Style_100"/>
    <w:rPr>
      <w:sz w:val="24"/>
    </w:rPr>
  </w:style>
  <w:style w:styleId="Style_101" w:type="paragraph">
    <w:name w:val="Знак1"/>
    <w:basedOn w:val="Style_10"/>
    <w:link w:val="Style_101_ch"/>
    <w:pPr>
      <w:widowControl w:val="1"/>
      <w:spacing w:afterAutospacing="on" w:beforeAutospacing="on"/>
      <w:ind/>
    </w:pPr>
    <w:rPr>
      <w:rFonts w:ascii="Tahoma" w:hAnsi="Tahoma"/>
    </w:rPr>
  </w:style>
  <w:style w:styleId="Style_101_ch" w:type="character">
    <w:name w:val="Знак1"/>
    <w:basedOn w:val="Style_10_ch"/>
    <w:link w:val="Style_101"/>
    <w:rPr>
      <w:rFonts w:ascii="Tahoma" w:hAnsi="Tahoma"/>
    </w:rPr>
  </w:style>
  <w:style w:styleId="Style_102" w:type="paragraph">
    <w:name w:val="Основной текст + Полужирный"/>
    <w:basedOn w:val="Style_103"/>
    <w:link w:val="Style_102_ch"/>
    <w:rPr>
      <w:b w:val="1"/>
      <w:color w:val="000000"/>
      <w:spacing w:val="0"/>
      <w:sz w:val="23"/>
      <w:highlight w:val="white"/>
    </w:rPr>
  </w:style>
  <w:style w:styleId="Style_102_ch" w:type="character">
    <w:name w:val="Основной текст + Полужирный"/>
    <w:basedOn w:val="Style_103_ch"/>
    <w:link w:val="Style_102"/>
    <w:rPr>
      <w:b w:val="1"/>
      <w:color w:val="000000"/>
      <w:spacing w:val="0"/>
      <w:sz w:val="23"/>
      <w:highlight w:val="white"/>
    </w:rPr>
  </w:style>
  <w:style w:styleId="Style_66" w:type="paragraph">
    <w:name w:val="Iau?iue3"/>
    <w:link w:val="Style_66_ch"/>
    <w:pPr>
      <w:widowControl w:val="0"/>
      <w:ind w:firstLine="720"/>
    </w:pPr>
    <w:rPr>
      <w:rFonts w:ascii="Tms Rmn" w:hAnsi="Tms Rmn"/>
    </w:rPr>
  </w:style>
  <w:style w:styleId="Style_66_ch" w:type="character">
    <w:name w:val="Iau?iue3"/>
    <w:link w:val="Style_66"/>
    <w:rPr>
      <w:rFonts w:ascii="Tms Rmn" w:hAnsi="Tms Rmn"/>
    </w:rPr>
  </w:style>
  <w:style w:styleId="Style_104" w:type="paragraph">
    <w:name w:val="Заголовок 2 Знак1 Знак1"/>
    <w:link w:val="Style_104_ch"/>
    <w:rPr>
      <w:b w:val="1"/>
      <w:sz w:val="28"/>
    </w:rPr>
  </w:style>
  <w:style w:styleId="Style_104_ch" w:type="character">
    <w:name w:val="Заголовок 2 Знак1 Знак1"/>
    <w:link w:val="Style_104"/>
    <w:rPr>
      <w:b w:val="1"/>
      <w:sz w:val="28"/>
    </w:rPr>
  </w:style>
  <w:style w:styleId="Style_105" w:type="paragraph">
    <w:name w:val="footer"/>
    <w:basedOn w:val="Style_10"/>
    <w:link w:val="Style_105_ch"/>
    <w:pPr>
      <w:tabs>
        <w:tab w:leader="none" w:pos="4677" w:val="center"/>
        <w:tab w:leader="none" w:pos="9355" w:val="right"/>
      </w:tabs>
      <w:ind/>
    </w:pPr>
  </w:style>
  <w:style w:styleId="Style_105_ch" w:type="character">
    <w:name w:val="footer"/>
    <w:basedOn w:val="Style_10_ch"/>
    <w:link w:val="Style_105"/>
  </w:style>
  <w:style w:styleId="Style_106" w:type="paragraph">
    <w:name w:val="xl67"/>
    <w:basedOn w:val="Style_10"/>
    <w:link w:val="Style_106_ch"/>
    <w:pPr>
      <w:widowControl w:val="1"/>
      <w:spacing w:afterAutospacing="on" w:beforeAutospacing="on"/>
      <w:ind/>
    </w:pPr>
    <w:rPr>
      <w:rFonts w:ascii="Times New Roman CYR" w:hAnsi="Times New Roman CYR"/>
      <w:sz w:val="24"/>
    </w:rPr>
  </w:style>
  <w:style w:styleId="Style_106_ch" w:type="character">
    <w:name w:val="xl67"/>
    <w:basedOn w:val="Style_10_ch"/>
    <w:link w:val="Style_106"/>
    <w:rPr>
      <w:rFonts w:ascii="Times New Roman CYR" w:hAnsi="Times New Roman CYR"/>
      <w:sz w:val="24"/>
    </w:rPr>
  </w:style>
  <w:style w:styleId="Style_107" w:type="paragraph">
    <w:name w:val="xl205"/>
    <w:basedOn w:val="Style_10"/>
    <w:link w:val="Style_107_ch"/>
    <w:pPr>
      <w:widowControl w:val="1"/>
      <w:spacing w:afterAutospacing="on" w:beforeAutospacing="on"/>
      <w:ind/>
    </w:pPr>
    <w:rPr>
      <w:sz w:val="18"/>
    </w:rPr>
  </w:style>
  <w:style w:styleId="Style_107_ch" w:type="character">
    <w:name w:val="xl205"/>
    <w:basedOn w:val="Style_10_ch"/>
    <w:link w:val="Style_107"/>
    <w:rPr>
      <w:sz w:val="18"/>
    </w:rPr>
  </w:style>
  <w:style w:styleId="Style_108" w:type="paragraph">
    <w:name w:val="Первая строка с отступом"/>
    <w:basedOn w:val="Style_10"/>
    <w:link w:val="Style_108_ch"/>
    <w:pPr>
      <w:widowControl w:val="1"/>
      <w:ind w:firstLine="709"/>
      <w:jc w:val="both"/>
    </w:pPr>
    <w:rPr>
      <w:sz w:val="26"/>
    </w:rPr>
  </w:style>
  <w:style w:styleId="Style_108_ch" w:type="character">
    <w:name w:val="Первая строка с отступом"/>
    <w:basedOn w:val="Style_10_ch"/>
    <w:link w:val="Style_108"/>
    <w:rPr>
      <w:sz w:val="26"/>
    </w:rPr>
  </w:style>
  <w:style w:styleId="Style_109" w:type="paragraph">
    <w:name w:val="heading 9"/>
    <w:basedOn w:val="Style_10"/>
    <w:next w:val="Style_10"/>
    <w:link w:val="Style_109_ch"/>
    <w:uiPriority w:val="9"/>
    <w:qFormat/>
    <w:pPr>
      <w:widowControl w:val="1"/>
      <w:spacing w:after="60" w:before="240"/>
      <w:ind/>
      <w:outlineLvl w:val="8"/>
    </w:pPr>
    <w:rPr>
      <w:rFonts w:ascii="Arial" w:hAnsi="Arial"/>
      <w:sz w:val="22"/>
    </w:rPr>
  </w:style>
  <w:style w:styleId="Style_109_ch" w:type="character">
    <w:name w:val="heading 9"/>
    <w:basedOn w:val="Style_10_ch"/>
    <w:link w:val="Style_109"/>
    <w:rPr>
      <w:rFonts w:ascii="Arial" w:hAnsi="Arial"/>
      <w:sz w:val="22"/>
    </w:rPr>
  </w:style>
  <w:style w:styleId="Style_110" w:type="paragraph">
    <w:name w:val="xl79"/>
    <w:basedOn w:val="Style_10"/>
    <w:link w:val="Style_110_ch"/>
    <w:pPr>
      <w:widowControl w:val="1"/>
      <w:spacing w:afterAutospacing="on" w:beforeAutospacing="on"/>
      <w:ind/>
    </w:pPr>
    <w:rPr>
      <w:rFonts w:ascii="Times New Roman CYR" w:hAnsi="Times New Roman CYR"/>
      <w:b w:val="1"/>
      <w:sz w:val="24"/>
    </w:rPr>
  </w:style>
  <w:style w:styleId="Style_110_ch" w:type="character">
    <w:name w:val="xl79"/>
    <w:basedOn w:val="Style_10_ch"/>
    <w:link w:val="Style_110"/>
    <w:rPr>
      <w:rFonts w:ascii="Times New Roman CYR" w:hAnsi="Times New Roman CYR"/>
      <w:b w:val="1"/>
      <w:sz w:val="24"/>
    </w:rPr>
  </w:style>
  <w:style w:styleId="Style_111" w:type="paragraph">
    <w:name w:val="au?iue"/>
    <w:link w:val="Style_111_ch"/>
    <w:pPr>
      <w:widowControl w:val="0"/>
      <w:ind w:firstLine="709"/>
      <w:jc w:val="both"/>
    </w:pPr>
    <w:rPr>
      <w:rFonts w:ascii="Journal" w:hAnsi="Journal"/>
      <w:sz w:val="24"/>
    </w:rPr>
  </w:style>
  <w:style w:styleId="Style_111_ch" w:type="character">
    <w:name w:val="au?iue"/>
    <w:link w:val="Style_111"/>
    <w:rPr>
      <w:rFonts w:ascii="Journal" w:hAnsi="Journal"/>
      <w:sz w:val="24"/>
    </w:rPr>
  </w:style>
  <w:style w:styleId="Style_112" w:type="paragraph">
    <w:name w:val="Подпись к таблице"/>
    <w:basedOn w:val="Style_10"/>
    <w:link w:val="Style_112_ch"/>
    <w:pPr>
      <w:widowControl w:val="1"/>
      <w:spacing w:line="310" w:lineRule="exact"/>
      <w:ind/>
    </w:pPr>
    <w:rPr>
      <w:sz w:val="28"/>
    </w:rPr>
  </w:style>
  <w:style w:styleId="Style_112_ch" w:type="character">
    <w:name w:val="Подпись к таблице"/>
    <w:basedOn w:val="Style_10_ch"/>
    <w:link w:val="Style_112"/>
    <w:rPr>
      <w:sz w:val="28"/>
    </w:rPr>
  </w:style>
  <w:style w:styleId="Style_113" w:type="paragraph">
    <w:name w:val="xl186"/>
    <w:basedOn w:val="Style_10"/>
    <w:link w:val="Style_113_ch"/>
    <w:pPr>
      <w:widowControl w:val="1"/>
      <w:spacing w:afterAutospacing="on" w:beforeAutospacing="on"/>
      <w:ind/>
      <w:jc w:val="center"/>
    </w:pPr>
  </w:style>
  <w:style w:styleId="Style_113_ch" w:type="character">
    <w:name w:val="xl186"/>
    <w:basedOn w:val="Style_10_ch"/>
    <w:link w:val="Style_113"/>
  </w:style>
  <w:style w:styleId="Style_114" w:type="paragraph">
    <w:name w:val="ConsPlusCell"/>
    <w:link w:val="Style_114_ch"/>
    <w:pPr>
      <w:widowControl w:val="0"/>
      <w:ind/>
    </w:pPr>
    <w:rPr>
      <w:rFonts w:ascii="Arial" w:hAnsi="Arial"/>
    </w:rPr>
  </w:style>
  <w:style w:styleId="Style_114_ch" w:type="character">
    <w:name w:val="ConsPlusCell"/>
    <w:link w:val="Style_114"/>
    <w:rPr>
      <w:rFonts w:ascii="Arial" w:hAnsi="Arial"/>
    </w:rPr>
  </w:style>
  <w:style w:styleId="Style_115" w:type="paragraph">
    <w:name w:val="xl75"/>
    <w:basedOn w:val="Style_10"/>
    <w:link w:val="Style_115_ch"/>
    <w:pPr>
      <w:widowControl w:val="1"/>
      <w:spacing w:afterAutospacing="on" w:beforeAutospacing="on"/>
      <w:ind/>
    </w:pPr>
    <w:rPr>
      <w:rFonts w:ascii="Times New Roman CYR" w:hAnsi="Times New Roman CYR"/>
      <w:i w:val="1"/>
      <w:sz w:val="24"/>
      <w:u w:val="single"/>
    </w:rPr>
  </w:style>
  <w:style w:styleId="Style_115_ch" w:type="character">
    <w:name w:val="xl75"/>
    <w:basedOn w:val="Style_10_ch"/>
    <w:link w:val="Style_115"/>
    <w:rPr>
      <w:rFonts w:ascii="Times New Roman CYR" w:hAnsi="Times New Roman CYR"/>
      <w:i w:val="1"/>
      <w:sz w:val="24"/>
      <w:u w:val="single"/>
    </w:rPr>
  </w:style>
  <w:style w:styleId="Style_116" w:type="paragraph">
    <w:name w:val="Оглавление (3)"/>
    <w:basedOn w:val="Style_10"/>
    <w:link w:val="Style_116_ch"/>
    <w:pPr>
      <w:widowControl w:val="1"/>
      <w:spacing w:line="216" w:lineRule="exact"/>
      <w:ind/>
    </w:pPr>
    <w:rPr>
      <w:rFonts w:ascii="Microsoft Sans Serif" w:hAnsi="Microsoft Sans Serif"/>
      <w:sz w:val="16"/>
    </w:rPr>
  </w:style>
  <w:style w:styleId="Style_116_ch" w:type="character">
    <w:name w:val="Оглавление (3)"/>
    <w:basedOn w:val="Style_10_ch"/>
    <w:link w:val="Style_116"/>
    <w:rPr>
      <w:rFonts w:ascii="Microsoft Sans Serif" w:hAnsi="Microsoft Sans Serif"/>
      <w:sz w:val="16"/>
    </w:rPr>
  </w:style>
  <w:style w:styleId="Style_117" w:type="paragraph">
    <w:name w:val="xl137"/>
    <w:basedOn w:val="Style_10"/>
    <w:link w:val="Style_117_ch"/>
    <w:pPr>
      <w:widowControl w:val="1"/>
      <w:spacing w:afterAutospacing="on" w:beforeAutospacing="on"/>
      <w:ind/>
      <w:jc w:val="center"/>
    </w:pPr>
    <w:rPr>
      <w:sz w:val="24"/>
    </w:rPr>
  </w:style>
  <w:style w:styleId="Style_117_ch" w:type="character">
    <w:name w:val="xl137"/>
    <w:basedOn w:val="Style_10_ch"/>
    <w:link w:val="Style_117"/>
    <w:rPr>
      <w:sz w:val="24"/>
    </w:rPr>
  </w:style>
  <w:style w:styleId="Style_118" w:type="paragraph">
    <w:name w:val="annotation reference"/>
    <w:basedOn w:val="Style_119"/>
    <w:link w:val="Style_118_ch"/>
    <w:rPr>
      <w:rFonts w:ascii="Times New Roman" w:hAnsi="Times New Roman"/>
      <w:sz w:val="16"/>
    </w:rPr>
  </w:style>
  <w:style w:styleId="Style_118_ch" w:type="character">
    <w:name w:val="annotation reference"/>
    <w:basedOn w:val="Style_119_ch"/>
    <w:link w:val="Style_118"/>
    <w:rPr>
      <w:rFonts w:ascii="Times New Roman" w:hAnsi="Times New Roman"/>
      <w:sz w:val="16"/>
    </w:rPr>
  </w:style>
  <w:style w:styleId="Style_120" w:type="paragraph">
    <w:name w:val="Основной текст + Интервал 0 pt"/>
    <w:link w:val="Style_120_ch"/>
    <w:rPr>
      <w:rFonts w:ascii="Times New Roman" w:hAnsi="Times New Roman"/>
      <w:strike w:val="0"/>
      <w:spacing w:val="3"/>
      <w:sz w:val="22"/>
      <w:u w:val="none"/>
    </w:rPr>
  </w:style>
  <w:style w:styleId="Style_120_ch" w:type="character">
    <w:name w:val="Основной текст + Интервал 0 pt"/>
    <w:link w:val="Style_120"/>
    <w:rPr>
      <w:rFonts w:ascii="Times New Roman" w:hAnsi="Times New Roman"/>
      <w:strike w:val="0"/>
      <w:spacing w:val="3"/>
      <w:sz w:val="22"/>
      <w:u w:val="none"/>
    </w:rPr>
  </w:style>
  <w:style w:styleId="Style_121" w:type="paragraph">
    <w:name w:val="Абзац списка3"/>
    <w:basedOn w:val="Style_10"/>
    <w:link w:val="Style_121_ch"/>
    <w:pPr>
      <w:widowControl w:val="1"/>
      <w:spacing w:after="200" w:line="276" w:lineRule="auto"/>
      <w:ind w:firstLine="0" w:left="720"/>
      <w:contextualSpacing w:val="1"/>
    </w:pPr>
    <w:rPr>
      <w:rFonts w:ascii="Calibri" w:hAnsi="Calibri"/>
      <w:sz w:val="22"/>
    </w:rPr>
  </w:style>
  <w:style w:styleId="Style_121_ch" w:type="character">
    <w:name w:val="Абзац списка3"/>
    <w:basedOn w:val="Style_10_ch"/>
    <w:link w:val="Style_121"/>
    <w:rPr>
      <w:rFonts w:ascii="Calibri" w:hAnsi="Calibri"/>
      <w:sz w:val="22"/>
    </w:rPr>
  </w:style>
  <w:style w:styleId="Style_122" w:type="paragraph">
    <w:name w:val="xl148"/>
    <w:basedOn w:val="Style_10"/>
    <w:link w:val="Style_122_ch"/>
    <w:pPr>
      <w:widowControl w:val="1"/>
      <w:spacing w:afterAutospacing="on" w:beforeAutospacing="on"/>
      <w:ind/>
    </w:pPr>
    <w:rPr>
      <w:rFonts w:ascii="Bookman Old Style" w:hAnsi="Bookman Old Style"/>
      <w:sz w:val="22"/>
    </w:rPr>
  </w:style>
  <w:style w:styleId="Style_122_ch" w:type="character">
    <w:name w:val="xl148"/>
    <w:basedOn w:val="Style_10_ch"/>
    <w:link w:val="Style_122"/>
    <w:rPr>
      <w:rFonts w:ascii="Bookman Old Style" w:hAnsi="Bookman Old Style"/>
      <w:sz w:val="22"/>
    </w:rPr>
  </w:style>
  <w:style w:styleId="Style_123" w:type="paragraph">
    <w:name w:val="xl38"/>
    <w:basedOn w:val="Style_10"/>
    <w:link w:val="Style_123_ch"/>
    <w:pPr>
      <w:widowControl w:val="1"/>
      <w:spacing w:afterAutospacing="on" w:beforeAutospacing="on"/>
      <w:ind/>
      <w:jc w:val="center"/>
    </w:pPr>
    <w:rPr>
      <w:sz w:val="22"/>
    </w:rPr>
  </w:style>
  <w:style w:styleId="Style_123_ch" w:type="character">
    <w:name w:val="xl38"/>
    <w:basedOn w:val="Style_10_ch"/>
    <w:link w:val="Style_123"/>
    <w:rPr>
      <w:sz w:val="22"/>
    </w:rPr>
  </w:style>
  <w:style w:styleId="Style_124" w:type="paragraph">
    <w:name w:val="Font Style78"/>
    <w:basedOn w:val="Style_119"/>
    <w:link w:val="Style_124_ch"/>
    <w:rPr>
      <w:rFonts w:ascii="Times New Roman" w:hAnsi="Times New Roman"/>
      <w:sz w:val="26"/>
    </w:rPr>
  </w:style>
  <w:style w:styleId="Style_124_ch" w:type="character">
    <w:name w:val="Font Style78"/>
    <w:basedOn w:val="Style_119_ch"/>
    <w:link w:val="Style_124"/>
    <w:rPr>
      <w:rFonts w:ascii="Times New Roman" w:hAnsi="Times New Roman"/>
      <w:sz w:val="26"/>
    </w:rPr>
  </w:style>
  <w:style w:styleId="Style_125" w:type="paragraph">
    <w:name w:val="xl119"/>
    <w:basedOn w:val="Style_10"/>
    <w:link w:val="Style_125_ch"/>
    <w:pPr>
      <w:widowControl w:val="1"/>
      <w:spacing w:afterAutospacing="on" w:beforeAutospacing="on"/>
      <w:ind/>
      <w:jc w:val="center"/>
    </w:pPr>
    <w:rPr>
      <w:rFonts w:ascii="Arial CYR" w:hAnsi="Arial CYR"/>
      <w:b w:val="1"/>
      <w:sz w:val="24"/>
    </w:rPr>
  </w:style>
  <w:style w:styleId="Style_125_ch" w:type="character">
    <w:name w:val="xl119"/>
    <w:basedOn w:val="Style_10_ch"/>
    <w:link w:val="Style_125"/>
    <w:rPr>
      <w:rFonts w:ascii="Arial CYR" w:hAnsi="Arial CYR"/>
      <w:b w:val="1"/>
      <w:sz w:val="24"/>
    </w:rPr>
  </w:style>
  <w:style w:styleId="Style_126" w:type="paragraph">
    <w:name w:val="xl162"/>
    <w:basedOn w:val="Style_10"/>
    <w:link w:val="Style_126_ch"/>
    <w:pPr>
      <w:widowControl w:val="1"/>
      <w:spacing w:afterAutospacing="on" w:beforeAutospacing="on"/>
      <w:ind/>
    </w:pPr>
    <w:rPr>
      <w:b w:val="1"/>
      <w:i w:val="1"/>
      <w:sz w:val="24"/>
    </w:rPr>
  </w:style>
  <w:style w:styleId="Style_126_ch" w:type="character">
    <w:name w:val="xl162"/>
    <w:basedOn w:val="Style_10_ch"/>
    <w:link w:val="Style_126"/>
    <w:rPr>
      <w:b w:val="1"/>
      <w:i w:val="1"/>
      <w:sz w:val="24"/>
    </w:rPr>
  </w:style>
  <w:style w:styleId="Style_127" w:type="paragraph">
    <w:name w:val="index 7"/>
    <w:basedOn w:val="Style_10"/>
    <w:next w:val="Style_10"/>
    <w:link w:val="Style_127_ch"/>
    <w:pPr>
      <w:widowControl w:val="1"/>
      <w:ind w:hanging="200" w:left="1400"/>
    </w:pPr>
  </w:style>
  <w:style w:styleId="Style_127_ch" w:type="character">
    <w:name w:val="index 7"/>
    <w:basedOn w:val="Style_10_ch"/>
    <w:link w:val="Style_127"/>
  </w:style>
  <w:style w:styleId="Style_128" w:type="paragraph">
    <w:name w:val="xl129"/>
    <w:basedOn w:val="Style_10"/>
    <w:link w:val="Style_128_ch"/>
    <w:pPr>
      <w:widowControl w:val="1"/>
      <w:spacing w:afterAutospacing="on" w:beforeAutospacing="on"/>
      <w:ind/>
    </w:pPr>
    <w:rPr>
      <w:sz w:val="24"/>
    </w:rPr>
  </w:style>
  <w:style w:styleId="Style_128_ch" w:type="character">
    <w:name w:val="xl129"/>
    <w:basedOn w:val="Style_10_ch"/>
    <w:link w:val="Style_128"/>
    <w:rPr>
      <w:sz w:val="24"/>
    </w:rPr>
  </w:style>
  <w:style w:styleId="Style_129" w:type="paragraph">
    <w:name w:val="Контракт-раздел"/>
    <w:basedOn w:val="Style_10"/>
    <w:next w:val="Style_130"/>
    <w:link w:val="Style_129_ch"/>
    <w:pPr>
      <w:keepNext w:val="1"/>
      <w:widowControl w:val="1"/>
      <w:numPr>
        <w:ilvl w:val="2"/>
        <w:numId w:val="3"/>
      </w:numPr>
      <w:tabs>
        <w:tab w:leader="none" w:pos="540" w:val="left"/>
        <w:tab w:leader="none" w:pos="567" w:val="left"/>
        <w:tab w:leader="none" w:pos="851" w:val="clear"/>
      </w:tabs>
      <w:spacing w:after="120" w:before="360"/>
      <w:ind w:hanging="567" w:left="567"/>
      <w:jc w:val="center"/>
      <w:outlineLvl w:val="3"/>
    </w:pPr>
    <w:rPr>
      <w:b w:val="1"/>
      <w:caps w:val="1"/>
      <w:smallCaps w:val="1"/>
      <w:sz w:val="24"/>
    </w:rPr>
  </w:style>
  <w:style w:styleId="Style_129_ch" w:type="character">
    <w:name w:val="Контракт-раздел"/>
    <w:basedOn w:val="Style_10_ch"/>
    <w:link w:val="Style_129"/>
    <w:rPr>
      <w:b w:val="1"/>
      <w:caps w:val="1"/>
      <w:smallCaps w:val="1"/>
      <w:sz w:val="24"/>
    </w:rPr>
  </w:style>
  <w:style w:styleId="Style_131" w:type="paragraph">
    <w:name w:val="xl138"/>
    <w:basedOn w:val="Style_10"/>
    <w:link w:val="Style_131_ch"/>
    <w:pPr>
      <w:widowControl w:val="1"/>
      <w:spacing w:afterAutospacing="on" w:beforeAutospacing="on"/>
      <w:ind/>
      <w:jc w:val="center"/>
    </w:pPr>
    <w:rPr>
      <w:sz w:val="24"/>
    </w:rPr>
  </w:style>
  <w:style w:styleId="Style_131_ch" w:type="character">
    <w:name w:val="xl138"/>
    <w:basedOn w:val="Style_10_ch"/>
    <w:link w:val="Style_131"/>
    <w:rPr>
      <w:sz w:val="24"/>
    </w:rPr>
  </w:style>
  <w:style w:styleId="Style_132" w:type="paragraph">
    <w:name w:val="font11"/>
    <w:basedOn w:val="Style_10"/>
    <w:link w:val="Style_132_ch"/>
    <w:pPr>
      <w:widowControl w:val="1"/>
      <w:spacing w:afterAutospacing="on" w:beforeAutospacing="on"/>
      <w:ind/>
    </w:pPr>
    <w:rPr>
      <w:sz w:val="26"/>
    </w:rPr>
  </w:style>
  <w:style w:styleId="Style_132_ch" w:type="character">
    <w:name w:val="font11"/>
    <w:basedOn w:val="Style_10_ch"/>
    <w:link w:val="Style_132"/>
    <w:rPr>
      <w:sz w:val="26"/>
    </w:rPr>
  </w:style>
  <w:style w:styleId="Style_133" w:type="paragraph">
    <w:name w:val="xl103"/>
    <w:basedOn w:val="Style_10"/>
    <w:link w:val="Style_133_ch"/>
    <w:pPr>
      <w:widowControl w:val="1"/>
      <w:spacing w:afterAutospacing="on" w:beforeAutospacing="on"/>
      <w:ind/>
    </w:pPr>
    <w:rPr>
      <w:b w:val="1"/>
      <w:sz w:val="28"/>
    </w:rPr>
  </w:style>
  <w:style w:styleId="Style_133_ch" w:type="character">
    <w:name w:val="xl103"/>
    <w:basedOn w:val="Style_10_ch"/>
    <w:link w:val="Style_133"/>
    <w:rPr>
      <w:b w:val="1"/>
      <w:sz w:val="28"/>
    </w:rPr>
  </w:style>
  <w:style w:styleId="Style_134" w:type="paragraph">
    <w:name w:val="xl74"/>
    <w:basedOn w:val="Style_10"/>
    <w:link w:val="Style_134_ch"/>
    <w:pPr>
      <w:widowControl w:val="1"/>
      <w:spacing w:afterAutospacing="on" w:beforeAutospacing="on"/>
      <w:ind/>
    </w:pPr>
    <w:rPr>
      <w:rFonts w:ascii="Times New Roman CYR" w:hAnsi="Times New Roman CYR"/>
      <w:sz w:val="24"/>
      <w:u w:val="single"/>
    </w:rPr>
  </w:style>
  <w:style w:styleId="Style_134_ch" w:type="character">
    <w:name w:val="xl74"/>
    <w:basedOn w:val="Style_10_ch"/>
    <w:link w:val="Style_134"/>
    <w:rPr>
      <w:rFonts w:ascii="Times New Roman CYR" w:hAnsi="Times New Roman CYR"/>
      <w:sz w:val="24"/>
      <w:u w:val="single"/>
    </w:rPr>
  </w:style>
  <w:style w:styleId="Style_135" w:type="paragraph">
    <w:name w:val="xl69"/>
    <w:basedOn w:val="Style_10"/>
    <w:link w:val="Style_135_ch"/>
    <w:pPr>
      <w:widowControl w:val="1"/>
      <w:spacing w:afterAutospacing="on" w:beforeAutospacing="on"/>
      <w:ind/>
    </w:pPr>
    <w:rPr>
      <w:rFonts w:ascii="Times New Roman CYR" w:hAnsi="Times New Roman CYR"/>
      <w:sz w:val="24"/>
    </w:rPr>
  </w:style>
  <w:style w:styleId="Style_135_ch" w:type="character">
    <w:name w:val="xl69"/>
    <w:basedOn w:val="Style_10_ch"/>
    <w:link w:val="Style_135"/>
    <w:rPr>
      <w:rFonts w:ascii="Times New Roman CYR" w:hAnsi="Times New Roman CYR"/>
      <w:sz w:val="24"/>
    </w:rPr>
  </w:style>
  <w:style w:styleId="Style_136" w:type="paragraph">
    <w:name w:val="Body Text Indent 2"/>
    <w:basedOn w:val="Style_10"/>
    <w:link w:val="Style_136_ch"/>
    <w:pPr>
      <w:spacing w:after="120" w:line="480" w:lineRule="auto"/>
      <w:ind w:firstLine="0" w:left="283"/>
    </w:pPr>
  </w:style>
  <w:style w:styleId="Style_136_ch" w:type="character">
    <w:name w:val="Body Text Indent 2"/>
    <w:basedOn w:val="Style_10_ch"/>
    <w:link w:val="Style_136"/>
  </w:style>
  <w:style w:styleId="Style_137" w:type="paragraph">
    <w:name w:val="Заголовок 2 Знак1 Знак Знак"/>
    <w:link w:val="Style_137_ch"/>
    <w:rPr>
      <w:b w:val="1"/>
      <w:sz w:val="28"/>
    </w:rPr>
  </w:style>
  <w:style w:styleId="Style_137_ch" w:type="character">
    <w:name w:val="Заголовок 2 Знак1 Знак Знак"/>
    <w:link w:val="Style_137"/>
    <w:rPr>
      <w:b w:val="1"/>
      <w:sz w:val="28"/>
    </w:rPr>
  </w:style>
  <w:style w:styleId="Style_138" w:type="paragraph">
    <w:name w:val="Block Text2"/>
    <w:basedOn w:val="Style_10"/>
    <w:link w:val="Style_138_ch"/>
    <w:pPr>
      <w:widowControl w:val="1"/>
      <w:ind w:firstLine="708" w:left="1134" w:right="567"/>
      <w:jc w:val="both"/>
    </w:pPr>
    <w:rPr>
      <w:sz w:val="24"/>
    </w:rPr>
  </w:style>
  <w:style w:styleId="Style_138_ch" w:type="character">
    <w:name w:val="Block Text2"/>
    <w:basedOn w:val="Style_10_ch"/>
    <w:link w:val="Style_138"/>
    <w:rPr>
      <w:sz w:val="24"/>
    </w:rPr>
  </w:style>
  <w:style w:styleId="Style_139" w:type="paragraph">
    <w:name w:val="Абзац списка2"/>
    <w:basedOn w:val="Style_10"/>
    <w:link w:val="Style_139_ch"/>
    <w:pPr>
      <w:widowControl w:val="1"/>
      <w:spacing w:after="200" w:line="276" w:lineRule="auto"/>
      <w:ind w:firstLine="0" w:left="720"/>
      <w:contextualSpacing w:val="1"/>
    </w:pPr>
    <w:rPr>
      <w:rFonts w:ascii="Calibri" w:hAnsi="Calibri"/>
      <w:sz w:val="22"/>
    </w:rPr>
  </w:style>
  <w:style w:styleId="Style_139_ch" w:type="character">
    <w:name w:val="Абзац списка2"/>
    <w:basedOn w:val="Style_10_ch"/>
    <w:link w:val="Style_139"/>
    <w:rPr>
      <w:rFonts w:ascii="Calibri" w:hAnsi="Calibri"/>
      <w:sz w:val="22"/>
    </w:rPr>
  </w:style>
  <w:style w:styleId="Style_140" w:type="paragraph">
    <w:name w:val="xl65"/>
    <w:basedOn w:val="Style_10"/>
    <w:link w:val="Style_140_ch"/>
    <w:pPr>
      <w:widowControl w:val="1"/>
      <w:spacing w:afterAutospacing="on" w:beforeAutospacing="on"/>
      <w:ind/>
      <w:jc w:val="center"/>
    </w:pPr>
    <w:rPr>
      <w:rFonts w:ascii="Times New Roman CYR" w:hAnsi="Times New Roman CYR"/>
      <w:sz w:val="24"/>
    </w:rPr>
  </w:style>
  <w:style w:styleId="Style_140_ch" w:type="character">
    <w:name w:val="xl65"/>
    <w:basedOn w:val="Style_10_ch"/>
    <w:link w:val="Style_140"/>
    <w:rPr>
      <w:rFonts w:ascii="Times New Roman CYR" w:hAnsi="Times New Roman CYR"/>
      <w:sz w:val="24"/>
    </w:rPr>
  </w:style>
  <w:style w:styleId="Style_141" w:type="paragraph">
    <w:name w:val="xl133"/>
    <w:basedOn w:val="Style_10"/>
    <w:link w:val="Style_141_ch"/>
    <w:pPr>
      <w:widowControl w:val="1"/>
      <w:spacing w:afterAutospacing="on" w:beforeAutospacing="on"/>
      <w:ind/>
    </w:pPr>
    <w:rPr>
      <w:b w:val="1"/>
      <w:i w:val="1"/>
      <w:sz w:val="24"/>
    </w:rPr>
  </w:style>
  <w:style w:styleId="Style_141_ch" w:type="character">
    <w:name w:val="xl133"/>
    <w:basedOn w:val="Style_10_ch"/>
    <w:link w:val="Style_141"/>
    <w:rPr>
      <w:b w:val="1"/>
      <w:i w:val="1"/>
      <w:sz w:val="24"/>
    </w:rPr>
  </w:style>
  <w:style w:styleId="Style_142" w:type="paragraph">
    <w:name w:val="xl128"/>
    <w:basedOn w:val="Style_10"/>
    <w:link w:val="Style_142_ch"/>
    <w:pPr>
      <w:widowControl w:val="1"/>
      <w:spacing w:afterAutospacing="on" w:beforeAutospacing="on"/>
      <w:ind/>
    </w:pPr>
    <w:rPr>
      <w:sz w:val="24"/>
    </w:rPr>
  </w:style>
  <w:style w:styleId="Style_142_ch" w:type="character">
    <w:name w:val="xl128"/>
    <w:basedOn w:val="Style_10_ch"/>
    <w:link w:val="Style_142"/>
    <w:rPr>
      <w:sz w:val="24"/>
    </w:rPr>
  </w:style>
  <w:style w:styleId="Style_143" w:type="paragraph">
    <w:name w:val="xl139"/>
    <w:basedOn w:val="Style_10"/>
    <w:link w:val="Style_143_ch"/>
    <w:pPr>
      <w:widowControl w:val="1"/>
      <w:spacing w:afterAutospacing="on" w:beforeAutospacing="on"/>
      <w:ind/>
    </w:pPr>
    <w:rPr>
      <w:b w:val="1"/>
      <w:i w:val="1"/>
      <w:sz w:val="24"/>
    </w:rPr>
  </w:style>
  <w:style w:styleId="Style_143_ch" w:type="character">
    <w:name w:val="xl139"/>
    <w:basedOn w:val="Style_10_ch"/>
    <w:link w:val="Style_143"/>
    <w:rPr>
      <w:b w:val="1"/>
      <w:i w:val="1"/>
      <w:sz w:val="24"/>
    </w:rPr>
  </w:style>
  <w:style w:styleId="Style_144" w:type="paragraph">
    <w:name w:val="Знак Знак3"/>
    <w:link w:val="Style_144_ch"/>
  </w:style>
  <w:style w:styleId="Style_144_ch" w:type="character">
    <w:name w:val="Знак Знак3"/>
    <w:link w:val="Style_144"/>
  </w:style>
  <w:style w:styleId="Style_145" w:type="paragraph">
    <w:name w:val="xl163"/>
    <w:basedOn w:val="Style_10"/>
    <w:link w:val="Style_145_ch"/>
    <w:pPr>
      <w:widowControl w:val="1"/>
      <w:spacing w:afterAutospacing="on" w:beforeAutospacing="on"/>
      <w:ind/>
    </w:pPr>
    <w:rPr>
      <w:sz w:val="24"/>
    </w:rPr>
  </w:style>
  <w:style w:styleId="Style_145_ch" w:type="character">
    <w:name w:val="xl163"/>
    <w:basedOn w:val="Style_10_ch"/>
    <w:link w:val="Style_145"/>
    <w:rPr>
      <w:sz w:val="24"/>
    </w:rPr>
  </w:style>
  <w:style w:styleId="Style_146" w:type="paragraph">
    <w:name w:val="xl115"/>
    <w:basedOn w:val="Style_10"/>
    <w:link w:val="Style_146_ch"/>
    <w:pPr>
      <w:widowControl w:val="1"/>
      <w:spacing w:afterAutospacing="on" w:beforeAutospacing="on"/>
      <w:ind/>
    </w:pPr>
    <w:rPr>
      <w:rFonts w:ascii="Times New Roman CYR" w:hAnsi="Times New Roman CYR"/>
      <w:b w:val="1"/>
      <w:sz w:val="24"/>
    </w:rPr>
  </w:style>
  <w:style w:styleId="Style_146_ch" w:type="character">
    <w:name w:val="xl115"/>
    <w:basedOn w:val="Style_10_ch"/>
    <w:link w:val="Style_146"/>
    <w:rPr>
      <w:rFonts w:ascii="Times New Roman CYR" w:hAnsi="Times New Roman CYR"/>
      <w:b w:val="1"/>
      <w:sz w:val="24"/>
    </w:rPr>
  </w:style>
  <w:style w:styleId="Style_147" w:type="paragraph">
    <w:name w:val="Обычный (Web) Знак Знак"/>
    <w:link w:val="Style_147_ch"/>
    <w:rPr>
      <w:sz w:val="24"/>
    </w:rPr>
  </w:style>
  <w:style w:styleId="Style_147_ch" w:type="character">
    <w:name w:val="Обычный (Web) Знак Знак"/>
    <w:link w:val="Style_147"/>
    <w:rPr>
      <w:sz w:val="24"/>
    </w:rPr>
  </w:style>
  <w:style w:styleId="Style_148" w:type="paragraph">
    <w:name w:val="xl180"/>
    <w:basedOn w:val="Style_10"/>
    <w:link w:val="Style_148_ch"/>
    <w:pPr>
      <w:widowControl w:val="1"/>
      <w:spacing w:afterAutospacing="on" w:beforeAutospacing="on"/>
      <w:ind/>
      <w:jc w:val="center"/>
    </w:pPr>
    <w:rPr>
      <w:sz w:val="16"/>
    </w:rPr>
  </w:style>
  <w:style w:styleId="Style_148_ch" w:type="character">
    <w:name w:val="xl180"/>
    <w:basedOn w:val="Style_10_ch"/>
    <w:link w:val="Style_148"/>
    <w:rPr>
      <w:sz w:val="16"/>
    </w:rPr>
  </w:style>
  <w:style w:styleId="Style_149" w:type="paragraph">
    <w:name w:val="Body Text Indent"/>
    <w:basedOn w:val="Style_10"/>
    <w:link w:val="Style_149_ch"/>
    <w:pPr>
      <w:spacing w:after="120"/>
      <w:ind w:firstLine="0" w:left="283"/>
    </w:pPr>
  </w:style>
  <w:style w:styleId="Style_149_ch" w:type="character">
    <w:name w:val="Body Text Indent"/>
    <w:basedOn w:val="Style_10_ch"/>
    <w:link w:val="Style_149"/>
  </w:style>
  <w:style w:styleId="Style_150" w:type="paragraph">
    <w:name w:val="ConsCell"/>
    <w:link w:val="Style_150_ch"/>
    <w:pPr>
      <w:widowControl w:val="0"/>
      <w:ind/>
    </w:pPr>
    <w:rPr>
      <w:rFonts w:ascii="Consultant" w:hAnsi="Consultant"/>
    </w:rPr>
  </w:style>
  <w:style w:styleId="Style_150_ch" w:type="character">
    <w:name w:val="ConsCell"/>
    <w:link w:val="Style_150"/>
    <w:rPr>
      <w:rFonts w:ascii="Consultant" w:hAnsi="Consultant"/>
    </w:rPr>
  </w:style>
  <w:style w:styleId="Style_151" w:type="paragraph">
    <w:name w:val="page number"/>
    <w:basedOn w:val="Style_119"/>
    <w:link w:val="Style_151_ch"/>
  </w:style>
  <w:style w:styleId="Style_151_ch" w:type="character">
    <w:name w:val="page number"/>
    <w:basedOn w:val="Style_119_ch"/>
    <w:link w:val="Style_151"/>
  </w:style>
  <w:style w:styleId="Style_152" w:type="paragraph">
    <w:name w:val="index 8"/>
    <w:basedOn w:val="Style_10"/>
    <w:next w:val="Style_10"/>
    <w:link w:val="Style_152_ch"/>
    <w:pPr>
      <w:widowControl w:val="1"/>
      <w:ind w:hanging="200" w:left="1600"/>
    </w:pPr>
  </w:style>
  <w:style w:styleId="Style_152_ch" w:type="character">
    <w:name w:val="index 8"/>
    <w:basedOn w:val="Style_10_ch"/>
    <w:link w:val="Style_152"/>
  </w:style>
  <w:style w:styleId="Style_153" w:type="paragraph">
    <w:name w:val="Основной текст с отступом.Основной текст без отступа.текст"/>
    <w:basedOn w:val="Style_10"/>
    <w:link w:val="Style_153_ch"/>
    <w:pPr>
      <w:widowControl w:val="1"/>
      <w:ind w:firstLine="0" w:left="5387"/>
      <w:jc w:val="center"/>
    </w:pPr>
    <w:rPr>
      <w:b w:val="1"/>
      <w:sz w:val="30"/>
    </w:rPr>
  </w:style>
  <w:style w:styleId="Style_153_ch" w:type="character">
    <w:name w:val="Основной текст с отступом.Основной текст без отступа.текст"/>
    <w:basedOn w:val="Style_10_ch"/>
    <w:link w:val="Style_153"/>
    <w:rPr>
      <w:b w:val="1"/>
      <w:sz w:val="30"/>
    </w:rPr>
  </w:style>
  <w:style w:styleId="Style_154" w:type="paragraph">
    <w:name w:val="Основной текст (43) + Интервал 0 pt"/>
    <w:basedOn w:val="Style_155"/>
    <w:link w:val="Style_154_ch"/>
    <w:rPr>
      <w:b w:val="1"/>
      <w:spacing w:val="10"/>
      <w:sz w:val="17"/>
      <w:highlight w:val="white"/>
    </w:rPr>
  </w:style>
  <w:style w:styleId="Style_154_ch" w:type="character">
    <w:name w:val="Основной текст (43) + Интервал 0 pt"/>
    <w:basedOn w:val="Style_155_ch"/>
    <w:link w:val="Style_154"/>
    <w:rPr>
      <w:b w:val="1"/>
      <w:spacing w:val="10"/>
      <w:sz w:val="17"/>
      <w:highlight w:val="white"/>
    </w:rPr>
  </w:style>
  <w:style w:styleId="Style_156" w:type="paragraph">
    <w:name w:val="Plain Text"/>
    <w:basedOn w:val="Style_10"/>
    <w:link w:val="Style_156_ch"/>
    <w:pPr>
      <w:widowControl w:val="1"/>
      <w:ind/>
    </w:pPr>
    <w:rPr>
      <w:rFonts w:ascii="Courier New" w:hAnsi="Courier New"/>
    </w:rPr>
  </w:style>
  <w:style w:styleId="Style_156_ch" w:type="character">
    <w:name w:val="Plain Text"/>
    <w:basedOn w:val="Style_10_ch"/>
    <w:link w:val="Style_156"/>
    <w:rPr>
      <w:rFonts w:ascii="Courier New" w:hAnsi="Courier New"/>
    </w:rPr>
  </w:style>
  <w:style w:styleId="Style_157" w:type="paragraph">
    <w:name w:val="xl23"/>
    <w:basedOn w:val="Style_10"/>
    <w:link w:val="Style_157_ch"/>
    <w:pPr>
      <w:widowControl w:val="1"/>
      <w:spacing w:afterAutospacing="on" w:beforeAutospacing="on"/>
      <w:ind w:firstLine="200"/>
    </w:pPr>
    <w:rPr>
      <w:sz w:val="22"/>
    </w:rPr>
  </w:style>
  <w:style w:styleId="Style_157_ch" w:type="character">
    <w:name w:val="xl23"/>
    <w:basedOn w:val="Style_10_ch"/>
    <w:link w:val="Style_157"/>
    <w:rPr>
      <w:sz w:val="22"/>
    </w:rPr>
  </w:style>
  <w:style w:styleId="Style_158" w:type="paragraph">
    <w:name w:val="Char Char Знак Знак1 Char Char1 Знак Знак Char Char Знак Знак Знак Знак Знак Знак Знак"/>
    <w:basedOn w:val="Style_10"/>
    <w:link w:val="Style_158_ch"/>
    <w:pPr>
      <w:widowControl w:val="1"/>
      <w:spacing w:afterAutospacing="on" w:beforeAutospacing="on"/>
      <w:ind/>
    </w:pPr>
    <w:rPr>
      <w:rFonts w:ascii="Tahoma" w:hAnsi="Tahoma"/>
    </w:rPr>
  </w:style>
  <w:style w:styleId="Style_158_ch" w:type="character">
    <w:name w:val="Char Char Знак Знак1 Char Char1 Знак Знак Char Char Знак Знак Знак Знак Знак Знак Знак"/>
    <w:basedOn w:val="Style_10_ch"/>
    <w:link w:val="Style_158"/>
    <w:rPr>
      <w:rFonts w:ascii="Tahoma" w:hAnsi="Tahoma"/>
    </w:rPr>
  </w:style>
  <w:style w:styleId="Style_159" w:type="paragraph">
    <w:name w:val="Контракт-подподпункт"/>
    <w:basedOn w:val="Style_10"/>
    <w:link w:val="Style_159_ch"/>
    <w:pPr>
      <w:widowControl w:val="1"/>
      <w:tabs>
        <w:tab w:leader="none" w:pos="1418" w:val="left"/>
      </w:tabs>
      <w:ind w:hanging="567" w:left="1418"/>
      <w:jc w:val="both"/>
    </w:pPr>
    <w:rPr>
      <w:sz w:val="24"/>
    </w:rPr>
  </w:style>
  <w:style w:styleId="Style_159_ch" w:type="character">
    <w:name w:val="Контракт-подподпункт"/>
    <w:basedOn w:val="Style_10_ch"/>
    <w:link w:val="Style_159"/>
    <w:rPr>
      <w:sz w:val="24"/>
    </w:rPr>
  </w:style>
  <w:style w:styleId="Style_160" w:type="paragraph">
    <w:name w:val="xl175"/>
    <w:basedOn w:val="Style_10"/>
    <w:link w:val="Style_160_ch"/>
    <w:pPr>
      <w:widowControl w:val="1"/>
      <w:spacing w:afterAutospacing="on" w:beforeAutospacing="on"/>
      <w:ind/>
      <w:jc w:val="center"/>
    </w:pPr>
    <w:rPr>
      <w:sz w:val="24"/>
    </w:rPr>
  </w:style>
  <w:style w:styleId="Style_160_ch" w:type="character">
    <w:name w:val="xl175"/>
    <w:basedOn w:val="Style_10_ch"/>
    <w:link w:val="Style_160"/>
    <w:rPr>
      <w:sz w:val="24"/>
    </w:rPr>
  </w:style>
  <w:style w:styleId="Style_161" w:type="paragraph">
    <w:name w:val="Body Text Indent 3"/>
    <w:basedOn w:val="Style_10"/>
    <w:link w:val="Style_161_ch"/>
    <w:pPr>
      <w:widowControl w:val="1"/>
      <w:spacing w:after="120"/>
      <w:ind w:firstLine="0" w:left="283"/>
    </w:pPr>
    <w:rPr>
      <w:sz w:val="16"/>
    </w:rPr>
  </w:style>
  <w:style w:styleId="Style_161_ch" w:type="character">
    <w:name w:val="Body Text Indent 3"/>
    <w:basedOn w:val="Style_10_ch"/>
    <w:link w:val="Style_161"/>
    <w:rPr>
      <w:sz w:val="16"/>
    </w:rPr>
  </w:style>
  <w:style w:styleId="Style_162" w:type="paragraph">
    <w:name w:val="ConsNormal"/>
    <w:link w:val="Style_162_ch"/>
    <w:pPr>
      <w:widowControl w:val="0"/>
      <w:ind w:firstLine="720"/>
    </w:pPr>
    <w:rPr>
      <w:rFonts w:ascii="Arial" w:hAnsi="Arial"/>
    </w:rPr>
  </w:style>
  <w:style w:styleId="Style_162_ch" w:type="character">
    <w:name w:val="ConsNormal"/>
    <w:link w:val="Style_162"/>
    <w:rPr>
      <w:rFonts w:ascii="Arial" w:hAnsi="Arial"/>
    </w:rPr>
  </w:style>
  <w:style w:styleId="Style_163" w:type="paragraph">
    <w:name w:val="Основной текст (50)"/>
    <w:basedOn w:val="Style_164"/>
    <w:link w:val="Style_163_ch"/>
    <w:rPr>
      <w:rFonts w:ascii="Microsoft Sans Serif" w:hAnsi="Microsoft Sans Serif"/>
      <w:sz w:val="16"/>
      <w:highlight w:val="white"/>
      <w:u w:val="single"/>
    </w:rPr>
  </w:style>
  <w:style w:styleId="Style_163_ch" w:type="character">
    <w:name w:val="Основной текст (50)"/>
    <w:basedOn w:val="Style_164_ch"/>
    <w:link w:val="Style_163"/>
    <w:rPr>
      <w:rFonts w:ascii="Microsoft Sans Serif" w:hAnsi="Microsoft Sans Serif"/>
      <w:sz w:val="16"/>
      <w:highlight w:val="white"/>
      <w:u w:val="single"/>
    </w:rPr>
  </w:style>
  <w:style w:styleId="Style_165" w:type="paragraph">
    <w:name w:val="Основной текст (46)"/>
    <w:basedOn w:val="Style_10"/>
    <w:link w:val="Style_165_ch"/>
    <w:pPr>
      <w:widowControl w:val="1"/>
      <w:spacing w:before="180" w:line="240" w:lineRule="atLeast"/>
      <w:ind/>
    </w:pPr>
    <w:rPr>
      <w:sz w:val="8"/>
    </w:rPr>
  </w:style>
  <w:style w:styleId="Style_165_ch" w:type="character">
    <w:name w:val="Основной текст (46)"/>
    <w:basedOn w:val="Style_10_ch"/>
    <w:link w:val="Style_165"/>
    <w:rPr>
      <w:sz w:val="8"/>
    </w:rPr>
  </w:style>
  <w:style w:styleId="Style_166" w:type="paragraph">
    <w:name w:val="index 4"/>
    <w:basedOn w:val="Style_10"/>
    <w:next w:val="Style_10"/>
    <w:link w:val="Style_166_ch"/>
    <w:pPr>
      <w:widowControl w:val="1"/>
      <w:ind w:hanging="200" w:left="800"/>
    </w:pPr>
  </w:style>
  <w:style w:styleId="Style_166_ch" w:type="character">
    <w:name w:val="index 4"/>
    <w:basedOn w:val="Style_10_ch"/>
    <w:link w:val="Style_166"/>
  </w:style>
  <w:style w:styleId="Style_167" w:type="paragraph">
    <w:name w:val="Char Char Знак Знак1 Char Char1 Знак Знак Char Char1"/>
    <w:basedOn w:val="Style_10"/>
    <w:link w:val="Style_167_ch"/>
    <w:pPr>
      <w:widowControl w:val="1"/>
      <w:spacing w:afterAutospacing="on" w:beforeAutospacing="on"/>
      <w:ind/>
    </w:pPr>
    <w:rPr>
      <w:rFonts w:ascii="Tahoma" w:hAnsi="Tahoma"/>
    </w:rPr>
  </w:style>
  <w:style w:styleId="Style_167_ch" w:type="character">
    <w:name w:val="Char Char Знак Знак1 Char Char1 Знак Знак Char Char1"/>
    <w:basedOn w:val="Style_10_ch"/>
    <w:link w:val="Style_167"/>
    <w:rPr>
      <w:rFonts w:ascii="Tahoma" w:hAnsi="Tahoma"/>
    </w:rPr>
  </w:style>
  <w:style w:styleId="Style_168" w:type="paragraph">
    <w:name w:val="ConsPlusTextList"/>
    <w:link w:val="Style_168_ch"/>
    <w:pPr>
      <w:widowControl w:val="0"/>
      <w:ind/>
    </w:pPr>
    <w:rPr>
      <w:rFonts w:ascii="Arial" w:hAnsi="Arial"/>
    </w:rPr>
  </w:style>
  <w:style w:styleId="Style_168_ch" w:type="character">
    <w:name w:val="ConsPlusTextList"/>
    <w:link w:val="Style_168"/>
    <w:rPr>
      <w:rFonts w:ascii="Arial" w:hAnsi="Arial"/>
    </w:rPr>
  </w:style>
  <w:style w:styleId="Style_169" w:type="paragraph">
    <w:name w:val="ОсновнойПодЗаголовок"/>
    <w:basedOn w:val="Style_10"/>
    <w:next w:val="Style_10"/>
    <w:link w:val="Style_169_ch"/>
    <w:pPr>
      <w:widowControl w:val="1"/>
      <w:tabs>
        <w:tab w:leader="none" w:pos="1134" w:val="left"/>
        <w:tab w:leader="none" w:pos="1506" w:val="left"/>
        <w:tab w:leader="none" w:pos="2694" w:val="left"/>
        <w:tab w:leader="none" w:pos="7371" w:val="left"/>
      </w:tabs>
      <w:ind w:hanging="720" w:left="1260"/>
      <w:jc w:val="both"/>
    </w:pPr>
    <w:rPr>
      <w:sz w:val="24"/>
    </w:rPr>
  </w:style>
  <w:style w:styleId="Style_169_ch" w:type="character">
    <w:name w:val="ОсновнойПодЗаголовок"/>
    <w:basedOn w:val="Style_10_ch"/>
    <w:link w:val="Style_169"/>
    <w:rPr>
      <w:sz w:val="24"/>
    </w:rPr>
  </w:style>
  <w:style w:styleId="Style_170" w:type="paragraph">
    <w:name w:val="xl126"/>
    <w:basedOn w:val="Style_10"/>
    <w:link w:val="Style_170_ch"/>
    <w:pPr>
      <w:widowControl w:val="1"/>
      <w:spacing w:afterAutospacing="on" w:beforeAutospacing="on"/>
      <w:ind/>
    </w:pPr>
    <w:rPr>
      <w:sz w:val="24"/>
    </w:rPr>
  </w:style>
  <w:style w:styleId="Style_170_ch" w:type="character">
    <w:name w:val="xl126"/>
    <w:basedOn w:val="Style_10_ch"/>
    <w:link w:val="Style_170"/>
    <w:rPr>
      <w:sz w:val="24"/>
    </w:rPr>
  </w:style>
  <w:style w:styleId="Style_171" w:type="paragraph">
    <w:name w:val="font10"/>
    <w:basedOn w:val="Style_10"/>
    <w:link w:val="Style_171_ch"/>
    <w:pPr>
      <w:widowControl w:val="1"/>
      <w:spacing w:afterAutospacing="on" w:beforeAutospacing="on"/>
      <w:ind/>
    </w:pPr>
    <w:rPr>
      <w:color w:val="000000"/>
      <w:sz w:val="24"/>
    </w:rPr>
  </w:style>
  <w:style w:styleId="Style_171_ch" w:type="character">
    <w:name w:val="font10"/>
    <w:basedOn w:val="Style_10_ch"/>
    <w:link w:val="Style_171"/>
    <w:rPr>
      <w:color w:val="000000"/>
      <w:sz w:val="24"/>
    </w:rPr>
  </w:style>
  <w:style w:styleId="Style_172" w:type="paragraph">
    <w:name w:val="Основной текст1"/>
    <w:basedOn w:val="Style_173"/>
    <w:link w:val="Style_172_ch"/>
    <w:pPr>
      <w:widowControl w:val="1"/>
      <w:ind w:firstLine="0"/>
    </w:pPr>
    <w:rPr>
      <w:i w:val="0"/>
      <w:sz w:val="22"/>
    </w:rPr>
  </w:style>
  <w:style w:styleId="Style_172_ch" w:type="character">
    <w:name w:val="Основной текст1"/>
    <w:basedOn w:val="Style_173_ch"/>
    <w:link w:val="Style_172"/>
    <w:rPr>
      <w:i w:val="0"/>
      <w:sz w:val="22"/>
    </w:rPr>
  </w:style>
  <w:style w:styleId="Style_174" w:type="paragraph">
    <w:name w:val="postbody"/>
    <w:basedOn w:val="Style_119"/>
    <w:link w:val="Style_174_ch"/>
  </w:style>
  <w:style w:styleId="Style_174_ch" w:type="character">
    <w:name w:val="postbody"/>
    <w:basedOn w:val="Style_119_ch"/>
    <w:link w:val="Style_174"/>
  </w:style>
  <w:style w:styleId="Style_175" w:type="paragraph">
    <w:name w:val="xl99"/>
    <w:basedOn w:val="Style_10"/>
    <w:link w:val="Style_175_ch"/>
    <w:pPr>
      <w:widowControl w:val="1"/>
      <w:spacing w:afterAutospacing="on" w:beforeAutospacing="on"/>
      <w:ind/>
    </w:pPr>
    <w:rPr>
      <w:b w:val="1"/>
      <w:sz w:val="26"/>
    </w:rPr>
  </w:style>
  <w:style w:styleId="Style_175_ch" w:type="character">
    <w:name w:val="xl99"/>
    <w:basedOn w:val="Style_10_ch"/>
    <w:link w:val="Style_175"/>
    <w:rPr>
      <w:b w:val="1"/>
      <w:sz w:val="26"/>
    </w:rPr>
  </w:style>
  <w:style w:styleId="Style_176" w:type="paragraph">
    <w:name w:val="xl211"/>
    <w:basedOn w:val="Style_10"/>
    <w:link w:val="Style_176_ch"/>
    <w:pPr>
      <w:widowControl w:val="1"/>
      <w:spacing w:afterAutospacing="on" w:beforeAutospacing="on"/>
      <w:ind/>
    </w:pPr>
    <w:rPr>
      <w:color w:val="000000"/>
    </w:rPr>
  </w:style>
  <w:style w:styleId="Style_176_ch" w:type="character">
    <w:name w:val="xl211"/>
    <w:basedOn w:val="Style_10_ch"/>
    <w:link w:val="Style_176"/>
    <w:rPr>
      <w:color w:val="000000"/>
    </w:rPr>
  </w:style>
  <w:style w:styleId="Style_177" w:type="paragraph">
    <w:name w:val="p"/>
    <w:basedOn w:val="Style_10"/>
    <w:link w:val="Style_177_ch"/>
    <w:pPr>
      <w:widowControl w:val="1"/>
      <w:spacing w:afterAutospacing="on" w:beforeAutospacing="on"/>
      <w:ind/>
    </w:pPr>
    <w:rPr>
      <w:rFonts w:ascii="Tahoma" w:hAnsi="Tahoma"/>
      <w:color w:val="434343"/>
      <w:sz w:val="12"/>
    </w:rPr>
  </w:style>
  <w:style w:styleId="Style_177_ch" w:type="character">
    <w:name w:val="p"/>
    <w:basedOn w:val="Style_10_ch"/>
    <w:link w:val="Style_177"/>
    <w:rPr>
      <w:rFonts w:ascii="Tahoma" w:hAnsi="Tahoma"/>
      <w:color w:val="434343"/>
      <w:sz w:val="12"/>
    </w:rPr>
  </w:style>
  <w:style w:styleId="Style_178" w:type="paragraph">
    <w:name w:val="xl42"/>
    <w:basedOn w:val="Style_10"/>
    <w:link w:val="Style_178_ch"/>
    <w:pPr>
      <w:widowControl w:val="1"/>
      <w:spacing w:afterAutospacing="on" w:beforeAutospacing="on"/>
      <w:ind/>
      <w:jc w:val="right"/>
    </w:pPr>
    <w:rPr>
      <w:b w:val="1"/>
      <w:sz w:val="22"/>
    </w:rPr>
  </w:style>
  <w:style w:styleId="Style_178_ch" w:type="character">
    <w:name w:val="xl42"/>
    <w:basedOn w:val="Style_10_ch"/>
    <w:link w:val="Style_178"/>
    <w:rPr>
      <w:b w:val="1"/>
      <w:sz w:val="22"/>
    </w:rPr>
  </w:style>
  <w:style w:styleId="Style_179" w:type="paragraph">
    <w:name w:val="xl190"/>
    <w:basedOn w:val="Style_10"/>
    <w:link w:val="Style_179_ch"/>
    <w:pPr>
      <w:widowControl w:val="1"/>
      <w:spacing w:afterAutospacing="on" w:beforeAutospacing="on"/>
      <w:ind/>
      <w:jc w:val="center"/>
    </w:pPr>
    <w:rPr>
      <w:sz w:val="18"/>
    </w:rPr>
  </w:style>
  <w:style w:styleId="Style_179_ch" w:type="character">
    <w:name w:val="xl190"/>
    <w:basedOn w:val="Style_10_ch"/>
    <w:link w:val="Style_179"/>
    <w:rPr>
      <w:sz w:val="18"/>
    </w:rPr>
  </w:style>
  <w:style w:styleId="Style_180" w:type="paragraph">
    <w:name w:val="Знак Знак Знак Знак"/>
    <w:basedOn w:val="Style_10"/>
    <w:link w:val="Style_180_ch"/>
    <w:pPr>
      <w:widowControl w:val="1"/>
      <w:spacing w:afterAutospacing="on" w:beforeAutospacing="on"/>
      <w:ind/>
    </w:pPr>
    <w:rPr>
      <w:rFonts w:ascii="Tahoma" w:hAnsi="Tahoma"/>
    </w:rPr>
  </w:style>
  <w:style w:styleId="Style_180_ch" w:type="character">
    <w:name w:val="Знак Знак Знак Знак"/>
    <w:basedOn w:val="Style_10_ch"/>
    <w:link w:val="Style_180"/>
    <w:rPr>
      <w:rFonts w:ascii="Tahoma" w:hAnsi="Tahoma"/>
    </w:rPr>
  </w:style>
  <w:style w:styleId="Style_181" w:type="paragraph">
    <w:name w:val="xl183"/>
    <w:basedOn w:val="Style_10"/>
    <w:link w:val="Style_181_ch"/>
    <w:pPr>
      <w:widowControl w:val="1"/>
      <w:spacing w:afterAutospacing="on" w:beforeAutospacing="on"/>
      <w:ind/>
      <w:jc w:val="center"/>
    </w:pPr>
    <w:rPr>
      <w:sz w:val="18"/>
    </w:rPr>
  </w:style>
  <w:style w:styleId="Style_181_ch" w:type="character">
    <w:name w:val="xl183"/>
    <w:basedOn w:val="Style_10_ch"/>
    <w:link w:val="Style_181"/>
    <w:rPr>
      <w:sz w:val="18"/>
    </w:rPr>
  </w:style>
  <w:style w:styleId="Style_182" w:type="paragraph">
    <w:name w:val="annotation text"/>
    <w:basedOn w:val="Style_10"/>
    <w:link w:val="Style_182_ch"/>
    <w:pPr>
      <w:widowControl w:val="1"/>
      <w:ind/>
    </w:pPr>
    <w:rPr>
      <w:color w:val="000000"/>
    </w:rPr>
  </w:style>
  <w:style w:styleId="Style_182_ch" w:type="character">
    <w:name w:val="annotation text"/>
    <w:basedOn w:val="Style_10_ch"/>
    <w:link w:val="Style_182"/>
    <w:rPr>
      <w:color w:val="000000"/>
    </w:rPr>
  </w:style>
  <w:style w:styleId="Style_183" w:type="paragraph">
    <w:name w:val="xl202"/>
    <w:basedOn w:val="Style_10"/>
    <w:link w:val="Style_183_ch"/>
    <w:pPr>
      <w:widowControl w:val="1"/>
      <w:spacing w:afterAutospacing="on" w:beforeAutospacing="on"/>
      <w:ind/>
    </w:pPr>
    <w:rPr>
      <w:sz w:val="18"/>
    </w:rPr>
  </w:style>
  <w:style w:styleId="Style_183_ch" w:type="character">
    <w:name w:val="xl202"/>
    <w:basedOn w:val="Style_10_ch"/>
    <w:link w:val="Style_183"/>
    <w:rPr>
      <w:sz w:val="18"/>
    </w:rPr>
  </w:style>
  <w:style w:styleId="Style_184" w:type="paragraph">
    <w:name w:val="toc 3"/>
    <w:basedOn w:val="Style_10"/>
    <w:next w:val="Style_10"/>
    <w:link w:val="Style_184_ch"/>
    <w:uiPriority w:val="39"/>
    <w:pPr>
      <w:widowControl w:val="1"/>
      <w:ind w:firstLine="0" w:left="400"/>
    </w:pPr>
  </w:style>
  <w:style w:styleId="Style_184_ch" w:type="character">
    <w:name w:val="toc 3"/>
    <w:basedOn w:val="Style_10_ch"/>
    <w:link w:val="Style_184"/>
  </w:style>
  <w:style w:styleId="Style_185" w:type="paragraph">
    <w:name w:val="xl195"/>
    <w:basedOn w:val="Style_10"/>
    <w:link w:val="Style_185_ch"/>
    <w:pPr>
      <w:widowControl w:val="1"/>
      <w:spacing w:afterAutospacing="on" w:beforeAutospacing="on"/>
      <w:ind/>
      <w:jc w:val="center"/>
    </w:pPr>
    <w:rPr>
      <w:b w:val="1"/>
      <w:sz w:val="24"/>
    </w:rPr>
  </w:style>
  <w:style w:styleId="Style_185_ch" w:type="character">
    <w:name w:val="xl195"/>
    <w:basedOn w:val="Style_10_ch"/>
    <w:link w:val="Style_185"/>
    <w:rPr>
      <w:b w:val="1"/>
      <w:sz w:val="24"/>
    </w:rPr>
  </w:style>
  <w:style w:styleId="Style_186" w:type="paragraph">
    <w:name w:val="xl108"/>
    <w:basedOn w:val="Style_10"/>
    <w:link w:val="Style_186_ch"/>
    <w:pPr>
      <w:widowControl w:val="1"/>
      <w:spacing w:afterAutospacing="on" w:beforeAutospacing="on"/>
      <w:ind/>
    </w:pPr>
    <w:rPr>
      <w:rFonts w:ascii="Arial CYR" w:hAnsi="Arial CYR"/>
      <w:sz w:val="24"/>
    </w:rPr>
  </w:style>
  <w:style w:styleId="Style_186_ch" w:type="character">
    <w:name w:val="xl108"/>
    <w:basedOn w:val="Style_10_ch"/>
    <w:link w:val="Style_186"/>
    <w:rPr>
      <w:rFonts w:ascii="Arial CYR" w:hAnsi="Arial CYR"/>
      <w:sz w:val="24"/>
    </w:rPr>
  </w:style>
  <w:style w:styleId="Style_187" w:type="paragraph">
    <w:name w:val="Strong"/>
    <w:basedOn w:val="Style_119"/>
    <w:link w:val="Style_187_ch"/>
    <w:rPr>
      <w:b w:val="1"/>
    </w:rPr>
  </w:style>
  <w:style w:styleId="Style_187_ch" w:type="character">
    <w:name w:val="Strong"/>
    <w:basedOn w:val="Style_119_ch"/>
    <w:link w:val="Style_187"/>
    <w:rPr>
      <w:b w:val="1"/>
    </w:rPr>
  </w:style>
  <w:style w:styleId="Style_188" w:type="paragraph">
    <w:name w:val="Normal (Web)"/>
    <w:basedOn w:val="Style_10"/>
    <w:link w:val="Style_188_ch"/>
    <w:pPr>
      <w:widowControl w:val="1"/>
      <w:spacing w:afterAutospacing="on" w:beforeAutospacing="on"/>
      <w:ind/>
    </w:pPr>
    <w:rPr>
      <w:sz w:val="24"/>
    </w:rPr>
  </w:style>
  <w:style w:styleId="Style_188_ch" w:type="character">
    <w:name w:val="Normal (Web)"/>
    <w:basedOn w:val="Style_10_ch"/>
    <w:link w:val="Style_188"/>
    <w:rPr>
      <w:sz w:val="24"/>
    </w:rPr>
  </w:style>
  <w:style w:styleId="Style_189" w:type="paragraph">
    <w:name w:val="xl73"/>
    <w:basedOn w:val="Style_10"/>
    <w:link w:val="Style_189_ch"/>
    <w:pPr>
      <w:widowControl w:val="1"/>
      <w:spacing w:afterAutospacing="on" w:beforeAutospacing="on"/>
      <w:ind/>
      <w:jc w:val="center"/>
    </w:pPr>
    <w:rPr>
      <w:rFonts w:ascii="Arial CYR" w:hAnsi="Arial CYR"/>
      <w:b w:val="1"/>
      <w:sz w:val="18"/>
    </w:rPr>
  </w:style>
  <w:style w:styleId="Style_189_ch" w:type="character">
    <w:name w:val="xl73"/>
    <w:basedOn w:val="Style_10_ch"/>
    <w:link w:val="Style_189"/>
    <w:rPr>
      <w:rFonts w:ascii="Arial CYR" w:hAnsi="Arial CYR"/>
      <w:b w:val="1"/>
      <w:sz w:val="18"/>
    </w:rPr>
  </w:style>
  <w:style w:styleId="Style_190" w:type="paragraph">
    <w:name w:val="1 Знак"/>
    <w:basedOn w:val="Style_10"/>
    <w:link w:val="Style_190_ch"/>
    <w:pPr>
      <w:widowControl w:val="1"/>
      <w:spacing w:afterAutospacing="on" w:beforeAutospacing="on"/>
      <w:ind/>
    </w:pPr>
    <w:rPr>
      <w:rFonts w:ascii="Tahoma" w:hAnsi="Tahoma"/>
    </w:rPr>
  </w:style>
  <w:style w:styleId="Style_190_ch" w:type="character">
    <w:name w:val="1 Знак"/>
    <w:basedOn w:val="Style_10_ch"/>
    <w:link w:val="Style_190"/>
    <w:rPr>
      <w:rFonts w:ascii="Tahoma" w:hAnsi="Tahoma"/>
    </w:rPr>
  </w:style>
  <w:style w:styleId="Style_191" w:type="paragraph">
    <w:name w:val="xl123"/>
    <w:basedOn w:val="Style_10"/>
    <w:link w:val="Style_191_ch"/>
    <w:pPr>
      <w:widowControl w:val="1"/>
      <w:spacing w:afterAutospacing="on" w:beforeAutospacing="on"/>
      <w:ind/>
    </w:pPr>
    <w:rPr>
      <w:sz w:val="24"/>
    </w:rPr>
  </w:style>
  <w:style w:styleId="Style_191_ch" w:type="character">
    <w:name w:val="xl123"/>
    <w:basedOn w:val="Style_10_ch"/>
    <w:link w:val="Style_191"/>
    <w:rPr>
      <w:sz w:val="24"/>
    </w:rPr>
  </w:style>
  <w:style w:styleId="Style_192" w:type="paragraph">
    <w:name w:val="Absatz-Standardschriftart"/>
    <w:link w:val="Style_192_ch"/>
  </w:style>
  <w:style w:styleId="Style_192_ch" w:type="character">
    <w:name w:val="Absatz-Standardschriftart"/>
    <w:link w:val="Style_192"/>
  </w:style>
  <w:style w:styleId="Style_193" w:type="paragraph">
    <w:name w:val="xl173"/>
    <w:basedOn w:val="Style_10"/>
    <w:link w:val="Style_193_ch"/>
    <w:pPr>
      <w:widowControl w:val="1"/>
      <w:spacing w:afterAutospacing="on" w:beforeAutospacing="on"/>
      <w:ind/>
      <w:jc w:val="center"/>
    </w:pPr>
    <w:rPr>
      <w:sz w:val="24"/>
    </w:rPr>
  </w:style>
  <w:style w:styleId="Style_193_ch" w:type="character">
    <w:name w:val="xl173"/>
    <w:basedOn w:val="Style_10_ch"/>
    <w:link w:val="Style_193"/>
    <w:rPr>
      <w:sz w:val="24"/>
    </w:rPr>
  </w:style>
  <w:style w:styleId="Style_194" w:type="paragraph">
    <w:name w:val="xl178"/>
    <w:basedOn w:val="Style_10"/>
    <w:link w:val="Style_194_ch"/>
    <w:pPr>
      <w:widowControl w:val="1"/>
      <w:spacing w:afterAutospacing="on" w:beforeAutospacing="on"/>
      <w:ind/>
      <w:jc w:val="center"/>
    </w:pPr>
    <w:rPr>
      <w:b w:val="1"/>
      <w:sz w:val="24"/>
    </w:rPr>
  </w:style>
  <w:style w:styleId="Style_194_ch" w:type="character">
    <w:name w:val="xl178"/>
    <w:basedOn w:val="Style_10_ch"/>
    <w:link w:val="Style_194"/>
    <w:rPr>
      <w:b w:val="1"/>
      <w:sz w:val="24"/>
    </w:rPr>
  </w:style>
  <w:style w:styleId="Style_195" w:type="paragraph">
    <w:name w:val="xl86"/>
    <w:basedOn w:val="Style_10"/>
    <w:link w:val="Style_195_ch"/>
    <w:pPr>
      <w:widowControl w:val="1"/>
      <w:spacing w:afterAutospacing="on" w:beforeAutospacing="on"/>
      <w:ind/>
      <w:jc w:val="center"/>
    </w:pPr>
    <w:rPr>
      <w:rFonts w:ascii="Times New Roman CYR" w:hAnsi="Times New Roman CYR"/>
      <w:b w:val="1"/>
      <w:i w:val="1"/>
      <w:sz w:val="24"/>
    </w:rPr>
  </w:style>
  <w:style w:styleId="Style_195_ch" w:type="character">
    <w:name w:val="xl86"/>
    <w:basedOn w:val="Style_10_ch"/>
    <w:link w:val="Style_195"/>
    <w:rPr>
      <w:rFonts w:ascii="Times New Roman CYR" w:hAnsi="Times New Roman CYR"/>
      <w:b w:val="1"/>
      <w:i w:val="1"/>
      <w:sz w:val="24"/>
    </w:rPr>
  </w:style>
  <w:style w:styleId="Style_196" w:type="paragraph">
    <w:name w:val="1"/>
    <w:basedOn w:val="Style_10"/>
    <w:link w:val="Style_196_ch"/>
    <w:pPr>
      <w:widowControl w:val="1"/>
      <w:spacing w:afterAutospacing="on" w:beforeAutospacing="on"/>
      <w:ind/>
    </w:pPr>
    <w:rPr>
      <w:rFonts w:ascii="Tahoma" w:hAnsi="Tahoma"/>
    </w:rPr>
  </w:style>
  <w:style w:styleId="Style_196_ch" w:type="character">
    <w:name w:val="1"/>
    <w:basedOn w:val="Style_10_ch"/>
    <w:link w:val="Style_196"/>
    <w:rPr>
      <w:rFonts w:ascii="Tahoma" w:hAnsi="Tahoma"/>
    </w:rPr>
  </w:style>
  <w:style w:styleId="Style_197" w:type="paragraph">
    <w:name w:val="HTML Preformatted"/>
    <w:basedOn w:val="Style_10"/>
    <w:link w:val="Style_197_ch"/>
    <w:pPr>
      <w:widowControl w:val="1"/>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pPr>
    <w:rPr>
      <w:rFonts w:ascii="Courier New" w:hAnsi="Courier New"/>
      <w:color w:val="000000"/>
    </w:rPr>
  </w:style>
  <w:style w:styleId="Style_197_ch" w:type="character">
    <w:name w:val="HTML Preformatted"/>
    <w:basedOn w:val="Style_10_ch"/>
    <w:link w:val="Style_197"/>
    <w:rPr>
      <w:rFonts w:ascii="Courier New" w:hAnsi="Courier New"/>
      <w:color w:val="000000"/>
    </w:rPr>
  </w:style>
  <w:style w:styleId="Style_198" w:type="paragraph">
    <w:name w:val="Знак Знак Знак Знак Знак Знак Знак Знак Знак1 Знак Знак Знак Знак"/>
    <w:basedOn w:val="Style_10"/>
    <w:link w:val="Style_198_ch"/>
    <w:pPr>
      <w:widowControl w:val="1"/>
      <w:spacing w:afterAutospacing="on" w:beforeAutospacing="on"/>
      <w:ind/>
    </w:pPr>
    <w:rPr>
      <w:rFonts w:ascii="Tahoma" w:hAnsi="Tahoma"/>
    </w:rPr>
  </w:style>
  <w:style w:styleId="Style_198_ch" w:type="character">
    <w:name w:val="Знак Знак Знак Знак Знак Знак Знак Знак Знак1 Знак Знак Знак Знак"/>
    <w:basedOn w:val="Style_10_ch"/>
    <w:link w:val="Style_198"/>
    <w:rPr>
      <w:rFonts w:ascii="Tahoma" w:hAnsi="Tahoma"/>
    </w:rPr>
  </w:style>
  <w:style w:styleId="Style_199" w:type="paragraph">
    <w:name w:val="xl27"/>
    <w:basedOn w:val="Style_10"/>
    <w:link w:val="Style_199_ch"/>
    <w:pPr>
      <w:widowControl w:val="1"/>
      <w:spacing w:afterAutospacing="on" w:beforeAutospacing="on"/>
      <w:ind/>
    </w:pPr>
    <w:rPr>
      <w:rFonts w:ascii="Arial" w:hAnsi="Arial"/>
      <w:b w:val="1"/>
      <w:sz w:val="24"/>
    </w:rPr>
  </w:style>
  <w:style w:styleId="Style_199_ch" w:type="character">
    <w:name w:val="xl27"/>
    <w:basedOn w:val="Style_10_ch"/>
    <w:link w:val="Style_199"/>
    <w:rPr>
      <w:rFonts w:ascii="Arial" w:hAnsi="Arial"/>
      <w:b w:val="1"/>
      <w:sz w:val="24"/>
    </w:rPr>
  </w:style>
  <w:style w:styleId="Style_200" w:type="paragraph">
    <w:name w:val="xl83"/>
    <w:basedOn w:val="Style_10"/>
    <w:link w:val="Style_200_ch"/>
    <w:pPr>
      <w:widowControl w:val="1"/>
      <w:spacing w:afterAutospacing="on" w:beforeAutospacing="on"/>
      <w:ind/>
      <w:jc w:val="center"/>
    </w:pPr>
    <w:rPr>
      <w:rFonts w:ascii="Times New Roman CYR" w:hAnsi="Times New Roman CYR"/>
      <w:b w:val="1"/>
      <w:sz w:val="24"/>
    </w:rPr>
  </w:style>
  <w:style w:styleId="Style_200_ch" w:type="character">
    <w:name w:val="xl83"/>
    <w:basedOn w:val="Style_10_ch"/>
    <w:link w:val="Style_200"/>
    <w:rPr>
      <w:rFonts w:ascii="Times New Roman CYR" w:hAnsi="Times New Roman CYR"/>
      <w:b w:val="1"/>
      <w:sz w:val="24"/>
    </w:rPr>
  </w:style>
  <w:style w:styleId="Style_201" w:type="paragraph">
    <w:name w:val="xl146"/>
    <w:basedOn w:val="Style_10"/>
    <w:link w:val="Style_201_ch"/>
    <w:pPr>
      <w:widowControl w:val="1"/>
      <w:spacing w:afterAutospacing="on" w:beforeAutospacing="on"/>
      <w:ind/>
      <w:jc w:val="center"/>
    </w:pPr>
    <w:rPr>
      <w:sz w:val="24"/>
    </w:rPr>
  </w:style>
  <w:style w:styleId="Style_201_ch" w:type="character">
    <w:name w:val="xl146"/>
    <w:basedOn w:val="Style_10_ch"/>
    <w:link w:val="Style_201"/>
    <w:rPr>
      <w:sz w:val="24"/>
    </w:rPr>
  </w:style>
  <w:style w:styleId="Style_202" w:type="paragraph">
    <w:name w:val="Знак Знак1"/>
    <w:basedOn w:val="Style_10"/>
    <w:link w:val="Style_202_ch"/>
    <w:pPr>
      <w:widowControl w:val="1"/>
      <w:spacing w:afterAutospacing="on" w:beforeAutospacing="on"/>
      <w:ind/>
    </w:pPr>
    <w:rPr>
      <w:rFonts w:ascii="Tahoma" w:hAnsi="Tahoma"/>
    </w:rPr>
  </w:style>
  <w:style w:styleId="Style_202_ch" w:type="character">
    <w:name w:val="Знак Знак1"/>
    <w:basedOn w:val="Style_10_ch"/>
    <w:link w:val="Style_202"/>
    <w:rPr>
      <w:rFonts w:ascii="Tahoma" w:hAnsi="Tahoma"/>
    </w:rPr>
  </w:style>
  <w:style w:styleId="Style_203" w:type="paragraph">
    <w:name w:val="Знак Знак Знак1"/>
    <w:basedOn w:val="Style_10"/>
    <w:link w:val="Style_203_ch"/>
    <w:pPr>
      <w:widowControl w:val="1"/>
      <w:spacing w:afterAutospacing="on" w:beforeAutospacing="on"/>
      <w:ind/>
    </w:pPr>
    <w:rPr>
      <w:rFonts w:ascii="Tahoma" w:hAnsi="Tahoma"/>
    </w:rPr>
  </w:style>
  <w:style w:styleId="Style_203_ch" w:type="character">
    <w:name w:val="Знак Знак Знак1"/>
    <w:basedOn w:val="Style_10_ch"/>
    <w:link w:val="Style_203"/>
    <w:rPr>
      <w:rFonts w:ascii="Tahoma" w:hAnsi="Tahoma"/>
    </w:rPr>
  </w:style>
  <w:style w:styleId="Style_204" w:type="paragraph">
    <w:name w:val="xl102"/>
    <w:basedOn w:val="Style_10"/>
    <w:link w:val="Style_204_ch"/>
    <w:pPr>
      <w:widowControl w:val="1"/>
      <w:spacing w:afterAutospacing="on" w:beforeAutospacing="on"/>
      <w:ind/>
    </w:pPr>
    <w:rPr>
      <w:b w:val="1"/>
      <w:sz w:val="28"/>
    </w:rPr>
  </w:style>
  <w:style w:styleId="Style_204_ch" w:type="character">
    <w:name w:val="xl102"/>
    <w:basedOn w:val="Style_10_ch"/>
    <w:link w:val="Style_204"/>
    <w:rPr>
      <w:b w:val="1"/>
      <w:sz w:val="28"/>
    </w:rPr>
  </w:style>
  <w:style w:styleId="Style_205" w:type="paragraph">
    <w:name w:val="xl77"/>
    <w:basedOn w:val="Style_10"/>
    <w:link w:val="Style_205_ch"/>
    <w:pPr>
      <w:widowControl w:val="1"/>
      <w:spacing w:afterAutospacing="on" w:beforeAutospacing="on"/>
      <w:ind/>
    </w:pPr>
    <w:rPr>
      <w:rFonts w:ascii="Times New Roman CYR" w:hAnsi="Times New Roman CYR"/>
      <w:i w:val="1"/>
      <w:sz w:val="24"/>
      <w:u w:val="single"/>
    </w:rPr>
  </w:style>
  <w:style w:styleId="Style_205_ch" w:type="character">
    <w:name w:val="xl77"/>
    <w:basedOn w:val="Style_10_ch"/>
    <w:link w:val="Style_205"/>
    <w:rPr>
      <w:rFonts w:ascii="Times New Roman CYR" w:hAnsi="Times New Roman CYR"/>
      <w:i w:val="1"/>
      <w:sz w:val="24"/>
      <w:u w:val="single"/>
    </w:rPr>
  </w:style>
  <w:style w:styleId="Style_206" w:type="paragraph">
    <w:name w:val="xl84"/>
    <w:basedOn w:val="Style_10"/>
    <w:link w:val="Style_206_ch"/>
    <w:pPr>
      <w:widowControl w:val="1"/>
      <w:spacing w:afterAutospacing="on" w:beforeAutospacing="on"/>
      <w:ind/>
      <w:jc w:val="center"/>
    </w:pPr>
    <w:rPr>
      <w:rFonts w:ascii="Times New Roman CYR" w:hAnsi="Times New Roman CYR"/>
      <w:b w:val="1"/>
      <w:sz w:val="24"/>
    </w:rPr>
  </w:style>
  <w:style w:styleId="Style_206_ch" w:type="character">
    <w:name w:val="xl84"/>
    <w:basedOn w:val="Style_10_ch"/>
    <w:link w:val="Style_206"/>
    <w:rPr>
      <w:rFonts w:ascii="Times New Roman CYR" w:hAnsi="Times New Roman CYR"/>
      <w:b w:val="1"/>
      <w:sz w:val="24"/>
    </w:rPr>
  </w:style>
  <w:style w:styleId="Style_207" w:type="paragraph">
    <w:name w:val="xl168"/>
    <w:basedOn w:val="Style_10"/>
    <w:link w:val="Style_207_ch"/>
    <w:pPr>
      <w:widowControl w:val="1"/>
      <w:spacing w:afterAutospacing="on" w:beforeAutospacing="on"/>
      <w:ind/>
    </w:pPr>
    <w:rPr>
      <w:b w:val="1"/>
      <w:sz w:val="24"/>
    </w:rPr>
  </w:style>
  <w:style w:styleId="Style_207_ch" w:type="character">
    <w:name w:val="xl168"/>
    <w:basedOn w:val="Style_10_ch"/>
    <w:link w:val="Style_207"/>
    <w:rPr>
      <w:b w:val="1"/>
      <w:sz w:val="24"/>
    </w:rPr>
  </w:style>
  <w:style w:styleId="Style_208" w:type="paragraph">
    <w:name w:val="font7"/>
    <w:basedOn w:val="Style_10"/>
    <w:link w:val="Style_208_ch"/>
    <w:pPr>
      <w:widowControl w:val="1"/>
      <w:spacing w:afterAutospacing="on" w:beforeAutospacing="on"/>
      <w:ind/>
    </w:pPr>
    <w:rPr>
      <w:sz w:val="24"/>
    </w:rPr>
  </w:style>
  <w:style w:styleId="Style_208_ch" w:type="character">
    <w:name w:val="font7"/>
    <w:basedOn w:val="Style_10_ch"/>
    <w:link w:val="Style_208"/>
    <w:rPr>
      <w:sz w:val="24"/>
    </w:rPr>
  </w:style>
  <w:style w:styleId="Style_209" w:type="paragraph">
    <w:name w:val="Знак6"/>
    <w:basedOn w:val="Style_10"/>
    <w:link w:val="Style_209_ch"/>
    <w:pPr>
      <w:widowControl w:val="1"/>
      <w:spacing w:afterAutospacing="on" w:beforeAutospacing="on"/>
      <w:ind/>
    </w:pPr>
    <w:rPr>
      <w:rFonts w:ascii="Tahoma" w:hAnsi="Tahoma"/>
    </w:rPr>
  </w:style>
  <w:style w:styleId="Style_209_ch" w:type="character">
    <w:name w:val="Знак6"/>
    <w:basedOn w:val="Style_10_ch"/>
    <w:link w:val="Style_209"/>
    <w:rPr>
      <w:rFonts w:ascii="Tahoma" w:hAnsi="Tahoma"/>
    </w:rPr>
  </w:style>
  <w:style w:styleId="Style_210" w:type="paragraph">
    <w:name w:val="Основной текст с отступом Знак2"/>
    <w:link w:val="Style_210_ch"/>
    <w:rPr>
      <w:rFonts w:ascii="Times New Roman" w:hAnsi="Times New Roman"/>
      <w:b w:val="1"/>
      <w:sz w:val="30"/>
    </w:rPr>
  </w:style>
  <w:style w:styleId="Style_210_ch" w:type="character">
    <w:name w:val="Основной текст с отступом Знак2"/>
    <w:link w:val="Style_210"/>
    <w:rPr>
      <w:rFonts w:ascii="Times New Roman" w:hAnsi="Times New Roman"/>
      <w:b w:val="1"/>
      <w:sz w:val="30"/>
    </w:rPr>
  </w:style>
  <w:style w:styleId="Style_211" w:type="paragraph">
    <w:name w:val="xl155"/>
    <w:basedOn w:val="Style_10"/>
    <w:link w:val="Style_211_ch"/>
    <w:pPr>
      <w:widowControl w:val="1"/>
      <w:spacing w:afterAutospacing="on" w:beforeAutospacing="on"/>
      <w:ind/>
    </w:pPr>
    <w:rPr>
      <w:b w:val="1"/>
      <w:i w:val="1"/>
      <w:sz w:val="24"/>
    </w:rPr>
  </w:style>
  <w:style w:styleId="Style_211_ch" w:type="character">
    <w:name w:val="xl155"/>
    <w:basedOn w:val="Style_10_ch"/>
    <w:link w:val="Style_211"/>
    <w:rPr>
      <w:b w:val="1"/>
      <w:i w:val="1"/>
      <w:sz w:val="24"/>
    </w:rPr>
  </w:style>
  <w:style w:styleId="Style_212" w:type="paragraph">
    <w:name w:val="WW-Absatz-Standardschriftart11"/>
    <w:link w:val="Style_212_ch"/>
  </w:style>
  <w:style w:styleId="Style_212_ch" w:type="character">
    <w:name w:val="WW-Absatz-Standardschriftart11"/>
    <w:link w:val="Style_212"/>
  </w:style>
  <w:style w:styleId="Style_213" w:type="paragraph">
    <w:name w:val="xl135"/>
    <w:basedOn w:val="Style_10"/>
    <w:link w:val="Style_213_ch"/>
    <w:pPr>
      <w:widowControl w:val="1"/>
      <w:spacing w:afterAutospacing="on" w:beforeAutospacing="on"/>
      <w:ind/>
    </w:pPr>
    <w:rPr>
      <w:sz w:val="24"/>
    </w:rPr>
  </w:style>
  <w:style w:styleId="Style_213_ch" w:type="character">
    <w:name w:val="xl135"/>
    <w:basedOn w:val="Style_10_ch"/>
    <w:link w:val="Style_213"/>
    <w:rPr>
      <w:sz w:val="24"/>
    </w:rPr>
  </w:style>
  <w:style w:styleId="Style_5" w:type="paragraph">
    <w:name w:val="ConsPlusNormal"/>
    <w:link w:val="Style_5_ch"/>
    <w:pPr>
      <w:widowControl w:val="0"/>
      <w:ind/>
    </w:pPr>
    <w:rPr>
      <w:rFonts w:ascii="Calibri" w:hAnsi="Calibri"/>
      <w:sz w:val="22"/>
    </w:rPr>
  </w:style>
  <w:style w:styleId="Style_5_ch" w:type="character">
    <w:name w:val="ConsPlusNormal"/>
    <w:link w:val="Style_5"/>
    <w:rPr>
      <w:rFonts w:ascii="Calibri" w:hAnsi="Calibri"/>
      <w:sz w:val="22"/>
    </w:rPr>
  </w:style>
  <w:style w:styleId="Style_214" w:type="paragraph">
    <w:name w:val="xl214"/>
    <w:basedOn w:val="Style_10"/>
    <w:link w:val="Style_214_ch"/>
    <w:pPr>
      <w:widowControl w:val="1"/>
      <w:spacing w:afterAutospacing="on" w:beforeAutospacing="on"/>
      <w:ind/>
      <w:jc w:val="center"/>
    </w:pPr>
    <w:rPr>
      <w:b w:val="1"/>
      <w:color w:val="FF0000"/>
      <w:sz w:val="18"/>
    </w:rPr>
  </w:style>
  <w:style w:styleId="Style_214_ch" w:type="character">
    <w:name w:val="xl214"/>
    <w:basedOn w:val="Style_10_ch"/>
    <w:link w:val="Style_214"/>
    <w:rPr>
      <w:b w:val="1"/>
      <w:color w:val="FF0000"/>
      <w:sz w:val="18"/>
    </w:rPr>
  </w:style>
  <w:style w:styleId="Style_215" w:type="paragraph">
    <w:name w:val="Основной текст (45)"/>
    <w:basedOn w:val="Style_10"/>
    <w:link w:val="Style_215_ch"/>
    <w:pPr>
      <w:widowControl w:val="1"/>
      <w:spacing w:after="60" w:line="240" w:lineRule="atLeast"/>
      <w:ind/>
    </w:pPr>
    <w:rPr>
      <w:sz w:val="14"/>
    </w:rPr>
  </w:style>
  <w:style w:styleId="Style_215_ch" w:type="character">
    <w:name w:val="Основной текст (45)"/>
    <w:basedOn w:val="Style_10_ch"/>
    <w:link w:val="Style_215"/>
    <w:rPr>
      <w:sz w:val="14"/>
    </w:rPr>
  </w:style>
  <w:style w:styleId="Style_216" w:type="paragraph">
    <w:name w:val="xl158"/>
    <w:basedOn w:val="Style_10"/>
    <w:link w:val="Style_216_ch"/>
    <w:pPr>
      <w:widowControl w:val="1"/>
      <w:spacing w:afterAutospacing="on" w:beforeAutospacing="on"/>
      <w:ind/>
    </w:pPr>
    <w:rPr>
      <w:b w:val="1"/>
      <w:i w:val="1"/>
      <w:sz w:val="24"/>
    </w:rPr>
  </w:style>
  <w:style w:styleId="Style_216_ch" w:type="character">
    <w:name w:val="xl158"/>
    <w:basedOn w:val="Style_10_ch"/>
    <w:link w:val="Style_216"/>
    <w:rPr>
      <w:b w:val="1"/>
      <w:i w:val="1"/>
      <w:sz w:val="24"/>
    </w:rPr>
  </w:style>
  <w:style w:styleId="Style_217" w:type="paragraph">
    <w:name w:val="Знак Знак5"/>
    <w:link w:val="Style_217_ch"/>
    <w:rPr>
      <w:b w:val="1"/>
      <w:color w:val="000000"/>
      <w:spacing w:val="2"/>
      <w:sz w:val="22"/>
    </w:rPr>
  </w:style>
  <w:style w:styleId="Style_217_ch" w:type="character">
    <w:name w:val="Знак Знак5"/>
    <w:link w:val="Style_217"/>
    <w:rPr>
      <w:b w:val="1"/>
      <w:color w:val="000000"/>
      <w:spacing w:val="2"/>
      <w:sz w:val="22"/>
    </w:rPr>
  </w:style>
  <w:style w:styleId="Style_218" w:type="paragraph">
    <w:name w:val="xl154"/>
    <w:basedOn w:val="Style_10"/>
    <w:link w:val="Style_218_ch"/>
    <w:pPr>
      <w:widowControl w:val="1"/>
      <w:spacing w:afterAutospacing="on" w:beforeAutospacing="on"/>
      <w:ind/>
    </w:pPr>
    <w:rPr>
      <w:sz w:val="24"/>
    </w:rPr>
  </w:style>
  <w:style w:styleId="Style_218_ch" w:type="character">
    <w:name w:val="xl154"/>
    <w:basedOn w:val="Style_10_ch"/>
    <w:link w:val="Style_218"/>
    <w:rPr>
      <w:sz w:val="24"/>
    </w:rPr>
  </w:style>
  <w:style w:styleId="Style_219" w:type="paragraph">
    <w:name w:val="Основной текст Знак1"/>
    <w:link w:val="Style_219_ch"/>
    <w:rPr>
      <w:rFonts w:ascii="Times New Roman" w:hAnsi="Times New Roman"/>
      <w:spacing w:val="5"/>
      <w:highlight w:val="white"/>
    </w:rPr>
  </w:style>
  <w:style w:styleId="Style_219_ch" w:type="character">
    <w:name w:val="Основной текст Знак1"/>
    <w:link w:val="Style_219"/>
    <w:rPr>
      <w:rFonts w:ascii="Times New Roman" w:hAnsi="Times New Roman"/>
      <w:spacing w:val="5"/>
      <w:highlight w:val="white"/>
    </w:rPr>
  </w:style>
  <w:style w:styleId="Style_220" w:type="paragraph">
    <w:name w:val="Основной текст Знак Знак1"/>
    <w:link w:val="Style_220_ch"/>
    <w:rPr>
      <w:sz w:val="23"/>
    </w:rPr>
  </w:style>
  <w:style w:styleId="Style_220_ch" w:type="character">
    <w:name w:val="Основной текст Знак Знак1"/>
    <w:link w:val="Style_220"/>
    <w:rPr>
      <w:sz w:val="23"/>
    </w:rPr>
  </w:style>
  <w:style w:styleId="Style_221" w:type="paragraph">
    <w:name w:val="xl98"/>
    <w:basedOn w:val="Style_10"/>
    <w:link w:val="Style_221_ch"/>
    <w:pPr>
      <w:widowControl w:val="1"/>
      <w:spacing w:afterAutospacing="on" w:beforeAutospacing="on"/>
      <w:ind/>
    </w:pPr>
    <w:rPr>
      <w:b w:val="1"/>
      <w:sz w:val="26"/>
    </w:rPr>
  </w:style>
  <w:style w:styleId="Style_221_ch" w:type="character">
    <w:name w:val="xl98"/>
    <w:basedOn w:val="Style_10_ch"/>
    <w:link w:val="Style_221"/>
    <w:rPr>
      <w:b w:val="1"/>
      <w:sz w:val="26"/>
    </w:rPr>
  </w:style>
  <w:style w:styleId="Style_222" w:type="paragraph">
    <w:name w:val="footnote reference"/>
    <w:basedOn w:val="Style_119"/>
    <w:link w:val="Style_222_ch"/>
    <w:rPr>
      <w:rFonts w:ascii="Times New Roman" w:hAnsi="Times New Roman"/>
      <w:vertAlign w:val="superscript"/>
    </w:rPr>
  </w:style>
  <w:style w:styleId="Style_222_ch" w:type="character">
    <w:name w:val="footnote reference"/>
    <w:basedOn w:val="Style_119_ch"/>
    <w:link w:val="Style_222"/>
    <w:rPr>
      <w:rFonts w:ascii="Times New Roman" w:hAnsi="Times New Roman"/>
      <w:vertAlign w:val="superscript"/>
    </w:rPr>
  </w:style>
  <w:style w:styleId="Style_223" w:type="paragraph">
    <w:name w:val="xl166"/>
    <w:basedOn w:val="Style_10"/>
    <w:link w:val="Style_223_ch"/>
    <w:pPr>
      <w:widowControl w:val="1"/>
      <w:spacing w:afterAutospacing="on" w:beforeAutospacing="on"/>
      <w:ind/>
    </w:pPr>
    <w:rPr>
      <w:b w:val="1"/>
      <w:sz w:val="24"/>
    </w:rPr>
  </w:style>
  <w:style w:styleId="Style_223_ch" w:type="character">
    <w:name w:val="xl166"/>
    <w:basedOn w:val="Style_10_ch"/>
    <w:link w:val="Style_223"/>
    <w:rPr>
      <w:b w:val="1"/>
      <w:sz w:val="24"/>
    </w:rPr>
  </w:style>
  <w:style w:styleId="Style_224" w:type="paragraph">
    <w:name w:val="Основной текст (2) + 6 pt"/>
    <w:basedOn w:val="Style_31"/>
    <w:link w:val="Style_224_ch"/>
    <w:rPr>
      <w:b w:val="1"/>
      <w:color w:val="000000"/>
      <w:spacing w:val="0"/>
      <w:sz w:val="12"/>
      <w:highlight w:val="white"/>
    </w:rPr>
  </w:style>
  <w:style w:styleId="Style_224_ch" w:type="character">
    <w:name w:val="Основной текст (2) + 6 pt"/>
    <w:basedOn w:val="Style_31_ch"/>
    <w:link w:val="Style_224"/>
    <w:rPr>
      <w:b w:val="1"/>
      <w:color w:val="000000"/>
      <w:spacing w:val="0"/>
      <w:sz w:val="12"/>
      <w:highlight w:val="white"/>
    </w:rPr>
  </w:style>
  <w:style w:styleId="Style_225" w:type="paragraph">
    <w:name w:val="Абзац списка5"/>
    <w:basedOn w:val="Style_10"/>
    <w:link w:val="Style_225_ch"/>
    <w:pPr>
      <w:ind w:firstLine="0" w:left="720"/>
      <w:contextualSpacing w:val="1"/>
    </w:pPr>
  </w:style>
  <w:style w:styleId="Style_225_ch" w:type="character">
    <w:name w:val="Абзац списка5"/>
    <w:basedOn w:val="Style_10_ch"/>
    <w:link w:val="Style_225"/>
  </w:style>
  <w:style w:styleId="Style_226" w:type="paragraph">
    <w:name w:val="xl161"/>
    <w:basedOn w:val="Style_10"/>
    <w:link w:val="Style_226_ch"/>
    <w:pPr>
      <w:widowControl w:val="1"/>
      <w:spacing w:afterAutospacing="on" w:beforeAutospacing="on"/>
      <w:ind/>
    </w:pPr>
    <w:rPr>
      <w:b w:val="1"/>
      <w:sz w:val="24"/>
    </w:rPr>
  </w:style>
  <w:style w:styleId="Style_226_ch" w:type="character">
    <w:name w:val="xl161"/>
    <w:basedOn w:val="Style_10_ch"/>
    <w:link w:val="Style_226"/>
    <w:rPr>
      <w:b w:val="1"/>
      <w:sz w:val="24"/>
    </w:rPr>
  </w:style>
  <w:style w:styleId="Style_227" w:type="paragraph">
    <w:name w:val="heading 5"/>
    <w:basedOn w:val="Style_10"/>
    <w:next w:val="Style_10"/>
    <w:link w:val="Style_227_ch"/>
    <w:uiPriority w:val="9"/>
    <w:qFormat/>
    <w:pPr>
      <w:keepNext w:val="1"/>
      <w:keepLines w:val="1"/>
      <w:spacing w:before="200"/>
      <w:ind/>
      <w:outlineLvl w:val="4"/>
    </w:pPr>
    <w:rPr>
      <w:rFonts w:asciiTheme="majorAscii" w:hAnsiTheme="majorHAnsi"/>
      <w:color w:themeColor="accent1" w:themeShade="7F" w:val="243F61"/>
    </w:rPr>
  </w:style>
  <w:style w:styleId="Style_227_ch" w:type="character">
    <w:name w:val="heading 5"/>
    <w:basedOn w:val="Style_10_ch"/>
    <w:link w:val="Style_227"/>
    <w:rPr>
      <w:rFonts w:asciiTheme="majorAscii" w:hAnsiTheme="majorHAnsi"/>
      <w:color w:themeColor="accent1" w:themeShade="7F" w:val="243F61"/>
    </w:rPr>
  </w:style>
  <w:style w:styleId="Style_228" w:type="paragraph">
    <w:name w:val="xl25"/>
    <w:basedOn w:val="Style_10"/>
    <w:link w:val="Style_228_ch"/>
    <w:pPr>
      <w:widowControl w:val="1"/>
      <w:spacing w:afterAutospacing="on" w:beforeAutospacing="on"/>
      <w:ind/>
      <w:jc w:val="center"/>
    </w:pPr>
    <w:rPr>
      <w:sz w:val="24"/>
    </w:rPr>
  </w:style>
  <w:style w:styleId="Style_228_ch" w:type="character">
    <w:name w:val="xl25"/>
    <w:basedOn w:val="Style_10_ch"/>
    <w:link w:val="Style_228"/>
    <w:rPr>
      <w:sz w:val="24"/>
    </w:rPr>
  </w:style>
  <w:style w:styleId="Style_229" w:type="paragraph">
    <w:name w:val="xl159"/>
    <w:basedOn w:val="Style_10"/>
    <w:link w:val="Style_229_ch"/>
    <w:pPr>
      <w:widowControl w:val="1"/>
      <w:spacing w:afterAutospacing="on" w:beforeAutospacing="on"/>
      <w:ind/>
    </w:pPr>
    <w:rPr>
      <w:b w:val="1"/>
      <w:i w:val="1"/>
      <w:sz w:val="22"/>
    </w:rPr>
  </w:style>
  <w:style w:styleId="Style_229_ch" w:type="character">
    <w:name w:val="xl159"/>
    <w:basedOn w:val="Style_10_ch"/>
    <w:link w:val="Style_229"/>
    <w:rPr>
      <w:b w:val="1"/>
      <w:i w:val="1"/>
      <w:sz w:val="22"/>
    </w:rPr>
  </w:style>
  <w:style w:styleId="Style_155" w:type="paragraph">
    <w:name w:val="Основной текст (43)"/>
    <w:basedOn w:val="Style_10"/>
    <w:link w:val="Style_155_ch"/>
    <w:pPr>
      <w:widowControl w:val="1"/>
      <w:spacing w:before="300" w:line="240" w:lineRule="atLeast"/>
      <w:ind/>
    </w:pPr>
    <w:rPr>
      <w:b w:val="1"/>
      <w:sz w:val="17"/>
    </w:rPr>
  </w:style>
  <w:style w:styleId="Style_155_ch" w:type="character">
    <w:name w:val="Основной текст (43)"/>
    <w:basedOn w:val="Style_10_ch"/>
    <w:link w:val="Style_155"/>
    <w:rPr>
      <w:b w:val="1"/>
      <w:sz w:val="17"/>
    </w:rPr>
  </w:style>
  <w:style w:styleId="Style_230" w:type="paragraph">
    <w:name w:val="xl26"/>
    <w:basedOn w:val="Style_10"/>
    <w:link w:val="Style_230_ch"/>
    <w:pPr>
      <w:widowControl w:val="1"/>
      <w:spacing w:afterAutospacing="on" w:beforeAutospacing="on"/>
      <w:ind/>
      <w:jc w:val="center"/>
    </w:pPr>
    <w:rPr>
      <w:rFonts w:ascii="Arial" w:hAnsi="Arial"/>
      <w:b w:val="1"/>
      <w:sz w:val="24"/>
    </w:rPr>
  </w:style>
  <w:style w:styleId="Style_230_ch" w:type="character">
    <w:name w:val="xl26"/>
    <w:basedOn w:val="Style_10_ch"/>
    <w:link w:val="Style_230"/>
    <w:rPr>
      <w:rFonts w:ascii="Arial" w:hAnsi="Arial"/>
      <w:b w:val="1"/>
      <w:sz w:val="24"/>
    </w:rPr>
  </w:style>
  <w:style w:styleId="Style_231" w:type="paragraph">
    <w:name w:val="Document Map"/>
    <w:basedOn w:val="Style_10"/>
    <w:link w:val="Style_231_ch"/>
    <w:pPr>
      <w:widowControl w:val="1"/>
      <w:ind/>
    </w:pPr>
    <w:rPr>
      <w:rFonts w:ascii="Tahoma" w:hAnsi="Tahoma"/>
    </w:rPr>
  </w:style>
  <w:style w:styleId="Style_231_ch" w:type="character">
    <w:name w:val="Document Map"/>
    <w:basedOn w:val="Style_10_ch"/>
    <w:link w:val="Style_231"/>
    <w:rPr>
      <w:rFonts w:ascii="Tahoma" w:hAnsi="Tahoma"/>
    </w:rPr>
  </w:style>
  <w:style w:styleId="Style_232" w:type="paragraph">
    <w:name w:val="xl150"/>
    <w:basedOn w:val="Style_10"/>
    <w:link w:val="Style_232_ch"/>
    <w:pPr>
      <w:widowControl w:val="1"/>
      <w:spacing w:afterAutospacing="on" w:beforeAutospacing="on"/>
      <w:ind/>
    </w:pPr>
    <w:rPr>
      <w:sz w:val="24"/>
    </w:rPr>
  </w:style>
  <w:style w:styleId="Style_232_ch" w:type="character">
    <w:name w:val="xl150"/>
    <w:basedOn w:val="Style_10_ch"/>
    <w:link w:val="Style_232"/>
    <w:rPr>
      <w:sz w:val="24"/>
    </w:rPr>
  </w:style>
  <w:style w:styleId="Style_233" w:type="paragraph">
    <w:name w:val="Знак3"/>
    <w:basedOn w:val="Style_10"/>
    <w:link w:val="Style_233_ch"/>
    <w:pPr>
      <w:widowControl w:val="1"/>
      <w:spacing w:afterAutospacing="on" w:beforeAutospacing="on"/>
      <w:ind/>
    </w:pPr>
    <w:rPr>
      <w:rFonts w:ascii="Tahoma" w:hAnsi="Tahoma"/>
    </w:rPr>
  </w:style>
  <w:style w:styleId="Style_233_ch" w:type="character">
    <w:name w:val="Знак3"/>
    <w:basedOn w:val="Style_10_ch"/>
    <w:link w:val="Style_233"/>
    <w:rPr>
      <w:rFonts w:ascii="Tahoma" w:hAnsi="Tahoma"/>
    </w:rPr>
  </w:style>
  <w:style w:styleId="Style_234" w:type="paragraph">
    <w:name w:val="xl90"/>
    <w:basedOn w:val="Style_10"/>
    <w:link w:val="Style_234_ch"/>
    <w:pPr>
      <w:widowControl w:val="1"/>
      <w:spacing w:afterAutospacing="on" w:beforeAutospacing="on"/>
      <w:ind/>
    </w:pPr>
    <w:rPr>
      <w:rFonts w:ascii="Times New Roman CYR" w:hAnsi="Times New Roman CYR"/>
      <w:sz w:val="24"/>
    </w:rPr>
  </w:style>
  <w:style w:styleId="Style_234_ch" w:type="character">
    <w:name w:val="xl90"/>
    <w:basedOn w:val="Style_10_ch"/>
    <w:link w:val="Style_234"/>
    <w:rPr>
      <w:rFonts w:ascii="Times New Roman CYR" w:hAnsi="Times New Roman CYR"/>
      <w:sz w:val="24"/>
    </w:rPr>
  </w:style>
  <w:style w:styleId="Style_164" w:type="paragraph">
    <w:name w:val="Основной текст (50)1"/>
    <w:basedOn w:val="Style_10"/>
    <w:link w:val="Style_164_ch"/>
    <w:pPr>
      <w:widowControl w:val="1"/>
      <w:spacing w:after="660" w:line="240" w:lineRule="atLeast"/>
      <w:ind w:hanging="1160" w:left="1160"/>
    </w:pPr>
    <w:rPr>
      <w:rFonts w:ascii="Microsoft Sans Serif" w:hAnsi="Microsoft Sans Serif"/>
      <w:sz w:val="16"/>
    </w:rPr>
  </w:style>
  <w:style w:styleId="Style_164_ch" w:type="character">
    <w:name w:val="Основной текст (50)1"/>
    <w:basedOn w:val="Style_10_ch"/>
    <w:link w:val="Style_164"/>
    <w:rPr>
      <w:rFonts w:ascii="Microsoft Sans Serif" w:hAnsi="Microsoft Sans Serif"/>
      <w:sz w:val="16"/>
    </w:rPr>
  </w:style>
  <w:style w:styleId="Style_235" w:type="paragraph">
    <w:name w:val="xl94"/>
    <w:basedOn w:val="Style_10"/>
    <w:link w:val="Style_235_ch"/>
    <w:pPr>
      <w:widowControl w:val="1"/>
      <w:spacing w:afterAutospacing="on" w:beforeAutospacing="on"/>
      <w:ind/>
    </w:pPr>
    <w:rPr>
      <w:b w:val="1"/>
      <w:sz w:val="28"/>
    </w:rPr>
  </w:style>
  <w:style w:styleId="Style_235_ch" w:type="character">
    <w:name w:val="xl94"/>
    <w:basedOn w:val="Style_10_ch"/>
    <w:link w:val="Style_235"/>
    <w:rPr>
      <w:b w:val="1"/>
      <w:sz w:val="28"/>
    </w:rPr>
  </w:style>
  <w:style w:styleId="Style_236" w:type="paragraph">
    <w:name w:val="Pro-Gramma"/>
    <w:basedOn w:val="Style_10"/>
    <w:link w:val="Style_236_ch"/>
    <w:pPr>
      <w:widowControl w:val="1"/>
      <w:tabs>
        <w:tab w:leader="none" w:pos="1008" w:val="left"/>
        <w:tab w:leader="none" w:pos="1260" w:val="left"/>
      </w:tabs>
      <w:spacing w:before="120" w:line="360" w:lineRule="auto"/>
      <w:ind w:firstLine="709"/>
      <w:jc w:val="both"/>
    </w:pPr>
    <w:rPr>
      <w:sz w:val="26"/>
    </w:rPr>
  </w:style>
  <w:style w:styleId="Style_236_ch" w:type="character">
    <w:name w:val="Pro-Gramma"/>
    <w:basedOn w:val="Style_10_ch"/>
    <w:link w:val="Style_236"/>
    <w:rPr>
      <w:sz w:val="26"/>
    </w:rPr>
  </w:style>
  <w:style w:styleId="Style_237" w:type="paragraph">
    <w:name w:val="unformattext topleveltext"/>
    <w:basedOn w:val="Style_10"/>
    <w:link w:val="Style_237_ch"/>
    <w:pPr>
      <w:widowControl w:val="1"/>
      <w:spacing w:afterAutospacing="on" w:beforeAutospacing="on"/>
      <w:ind/>
    </w:pPr>
    <w:rPr>
      <w:sz w:val="24"/>
    </w:rPr>
  </w:style>
  <w:style w:styleId="Style_237_ch" w:type="character">
    <w:name w:val="unformattext topleveltext"/>
    <w:basedOn w:val="Style_10_ch"/>
    <w:link w:val="Style_237"/>
    <w:rPr>
      <w:sz w:val="24"/>
    </w:rPr>
  </w:style>
  <w:style w:styleId="Style_238" w:type="paragraph">
    <w:name w:val="Подпись к таблице (3)"/>
    <w:basedOn w:val="Style_10"/>
    <w:link w:val="Style_238_ch"/>
    <w:pPr>
      <w:widowControl w:val="1"/>
      <w:spacing w:line="310" w:lineRule="exact"/>
      <w:ind/>
    </w:pPr>
    <w:rPr>
      <w:b w:val="1"/>
      <w:sz w:val="28"/>
    </w:rPr>
  </w:style>
  <w:style w:styleId="Style_238_ch" w:type="character">
    <w:name w:val="Подпись к таблице (3)"/>
    <w:basedOn w:val="Style_10_ch"/>
    <w:link w:val="Style_238"/>
    <w:rPr>
      <w:b w:val="1"/>
      <w:sz w:val="28"/>
    </w:rPr>
  </w:style>
  <w:style w:styleId="Style_239" w:type="paragraph">
    <w:name w:val="xl47"/>
    <w:basedOn w:val="Style_10"/>
    <w:link w:val="Style_239_ch"/>
    <w:pPr>
      <w:widowControl w:val="1"/>
      <w:spacing w:afterAutospacing="on" w:beforeAutospacing="on"/>
      <w:ind/>
    </w:pPr>
    <w:rPr>
      <w:sz w:val="24"/>
    </w:rPr>
  </w:style>
  <w:style w:styleId="Style_239_ch" w:type="character">
    <w:name w:val="xl47"/>
    <w:basedOn w:val="Style_10_ch"/>
    <w:link w:val="Style_239"/>
    <w:rPr>
      <w:sz w:val="24"/>
    </w:rPr>
  </w:style>
  <w:style w:styleId="Style_240" w:type="paragraph">
    <w:name w:val="xl206"/>
    <w:basedOn w:val="Style_10"/>
    <w:link w:val="Style_240_ch"/>
    <w:pPr>
      <w:widowControl w:val="1"/>
      <w:spacing w:afterAutospacing="on" w:beforeAutospacing="on"/>
      <w:ind/>
    </w:pPr>
    <w:rPr>
      <w:sz w:val="18"/>
    </w:rPr>
  </w:style>
  <w:style w:styleId="Style_240_ch" w:type="character">
    <w:name w:val="xl206"/>
    <w:basedOn w:val="Style_10_ch"/>
    <w:link w:val="Style_240"/>
    <w:rPr>
      <w:sz w:val="18"/>
    </w:rPr>
  </w:style>
  <w:style w:styleId="Style_241" w:type="paragraph">
    <w:name w:val="heading 1"/>
    <w:basedOn w:val="Style_10"/>
    <w:next w:val="Style_10"/>
    <w:link w:val="Style_241_ch"/>
    <w:uiPriority w:val="9"/>
    <w:qFormat/>
    <w:pPr>
      <w:keepNext w:val="1"/>
      <w:keepLines w:val="1"/>
      <w:spacing w:before="480"/>
      <w:ind/>
      <w:outlineLvl w:val="0"/>
    </w:pPr>
    <w:rPr>
      <w:rFonts w:asciiTheme="majorAscii" w:hAnsiTheme="majorHAnsi"/>
      <w:b w:val="1"/>
      <w:color w:themeColor="accent1" w:themeShade="BF" w:val="366091"/>
      <w:sz w:val="28"/>
    </w:rPr>
  </w:style>
  <w:style w:styleId="Style_241_ch" w:type="character">
    <w:name w:val="heading 1"/>
    <w:basedOn w:val="Style_10_ch"/>
    <w:link w:val="Style_241"/>
    <w:rPr>
      <w:rFonts w:asciiTheme="majorAscii" w:hAnsiTheme="majorHAnsi"/>
      <w:b w:val="1"/>
      <w:color w:themeColor="accent1" w:themeShade="BF" w:val="366091"/>
      <w:sz w:val="28"/>
    </w:rPr>
  </w:style>
  <w:style w:styleId="Style_242" w:type="paragraph">
    <w:name w:val="List Number"/>
    <w:basedOn w:val="Style_10"/>
    <w:link w:val="Style_242_ch"/>
    <w:pPr>
      <w:widowControl w:val="1"/>
      <w:spacing w:before="120"/>
      <w:ind/>
      <w:jc w:val="both"/>
    </w:pPr>
    <w:rPr>
      <w:sz w:val="24"/>
    </w:rPr>
  </w:style>
  <w:style w:styleId="Style_242_ch" w:type="character">
    <w:name w:val="List Number"/>
    <w:basedOn w:val="Style_10_ch"/>
    <w:link w:val="Style_242"/>
    <w:rPr>
      <w:sz w:val="24"/>
    </w:rPr>
  </w:style>
  <w:style w:styleId="Style_243" w:type="paragraph">
    <w:name w:val="xl40"/>
    <w:basedOn w:val="Style_10"/>
    <w:link w:val="Style_243_ch"/>
    <w:pPr>
      <w:widowControl w:val="1"/>
      <w:spacing w:afterAutospacing="on" w:beforeAutospacing="on"/>
      <w:ind/>
      <w:jc w:val="center"/>
    </w:pPr>
    <w:rPr>
      <w:sz w:val="22"/>
    </w:rPr>
  </w:style>
  <w:style w:styleId="Style_243_ch" w:type="character">
    <w:name w:val="xl40"/>
    <w:basedOn w:val="Style_10_ch"/>
    <w:link w:val="Style_243"/>
    <w:rPr>
      <w:sz w:val="22"/>
    </w:rPr>
  </w:style>
  <w:style w:styleId="Style_244" w:type="paragraph">
    <w:name w:val="xl104"/>
    <w:basedOn w:val="Style_10"/>
    <w:link w:val="Style_244_ch"/>
    <w:pPr>
      <w:widowControl w:val="1"/>
      <w:spacing w:afterAutospacing="on" w:beforeAutospacing="on"/>
      <w:ind/>
    </w:pPr>
    <w:rPr>
      <w:b w:val="1"/>
      <w:sz w:val="28"/>
    </w:rPr>
  </w:style>
  <w:style w:styleId="Style_244_ch" w:type="character">
    <w:name w:val="xl104"/>
    <w:basedOn w:val="Style_10_ch"/>
    <w:link w:val="Style_244"/>
    <w:rPr>
      <w:b w:val="1"/>
      <w:sz w:val="28"/>
    </w:rPr>
  </w:style>
  <w:style w:styleId="Style_245" w:type="paragraph">
    <w:name w:val="Font Style24"/>
    <w:link w:val="Style_245_ch"/>
    <w:rPr>
      <w:rFonts w:ascii="Times New Roman" w:hAnsi="Times New Roman"/>
      <w:b w:val="1"/>
      <w:sz w:val="26"/>
    </w:rPr>
  </w:style>
  <w:style w:styleId="Style_245_ch" w:type="character">
    <w:name w:val="Font Style24"/>
    <w:link w:val="Style_245"/>
    <w:rPr>
      <w:rFonts w:ascii="Times New Roman" w:hAnsi="Times New Roman"/>
      <w:b w:val="1"/>
      <w:sz w:val="26"/>
    </w:rPr>
  </w:style>
  <w:style w:styleId="Style_246" w:type="paragraph">
    <w:name w:val="apple-converted-space"/>
    <w:basedOn w:val="Style_119"/>
    <w:link w:val="Style_246_ch"/>
  </w:style>
  <w:style w:styleId="Style_246_ch" w:type="character">
    <w:name w:val="apple-converted-space"/>
    <w:basedOn w:val="Style_119_ch"/>
    <w:link w:val="Style_246"/>
  </w:style>
  <w:style w:styleId="Style_247" w:type="paragraph">
    <w:name w:val="ConsTitle"/>
    <w:link w:val="Style_247_ch"/>
    <w:pPr>
      <w:widowControl w:val="0"/>
      <w:numPr>
        <w:numId w:val="4"/>
      </w:numPr>
      <w:tabs>
        <w:tab w:leader="none" w:pos="360" w:val="clear"/>
      </w:tabs>
      <w:ind w:firstLine="0" w:left="0"/>
    </w:pPr>
    <w:rPr>
      <w:rFonts w:ascii="Arial" w:hAnsi="Arial"/>
      <w:b w:val="1"/>
      <w:sz w:val="16"/>
    </w:rPr>
  </w:style>
  <w:style w:styleId="Style_247_ch" w:type="character">
    <w:name w:val="ConsTitle"/>
    <w:link w:val="Style_247"/>
    <w:rPr>
      <w:rFonts w:ascii="Arial" w:hAnsi="Arial"/>
      <w:b w:val="1"/>
      <w:sz w:val="16"/>
    </w:rPr>
  </w:style>
  <w:style w:styleId="Style_248" w:type="paragraph">
    <w:name w:val="Заголовок №1 (3)"/>
    <w:basedOn w:val="Style_10"/>
    <w:link w:val="Style_248_ch"/>
    <w:pPr>
      <w:widowControl w:val="1"/>
      <w:spacing w:after="240" w:line="182" w:lineRule="exact"/>
      <w:ind/>
      <w:jc w:val="right"/>
      <w:outlineLvl w:val="0"/>
    </w:pPr>
    <w:rPr>
      <w:rFonts w:ascii="Microsoft Sans Serif" w:hAnsi="Microsoft Sans Serif"/>
      <w:sz w:val="16"/>
    </w:rPr>
  </w:style>
  <w:style w:styleId="Style_248_ch" w:type="character">
    <w:name w:val="Заголовок №1 (3)"/>
    <w:basedOn w:val="Style_10_ch"/>
    <w:link w:val="Style_248"/>
    <w:rPr>
      <w:rFonts w:ascii="Microsoft Sans Serif" w:hAnsi="Microsoft Sans Serif"/>
      <w:sz w:val="16"/>
    </w:rPr>
  </w:style>
  <w:style w:styleId="Style_249" w:type="paragraph">
    <w:name w:val="Заголовок 31"/>
    <w:basedOn w:val="Style_10"/>
    <w:link w:val="Style_249_ch"/>
    <w:pPr>
      <w:ind w:firstLine="0" w:left="964"/>
      <w:outlineLvl w:val="3"/>
    </w:pPr>
    <w:rPr>
      <w:sz w:val="27"/>
    </w:rPr>
  </w:style>
  <w:style w:styleId="Style_249_ch" w:type="character">
    <w:name w:val="Заголовок 31"/>
    <w:basedOn w:val="Style_10_ch"/>
    <w:link w:val="Style_249"/>
    <w:rPr>
      <w:sz w:val="27"/>
    </w:rPr>
  </w:style>
  <w:style w:styleId="Style_250" w:type="paragraph">
    <w:name w:val="Подпись к таблице (2)"/>
    <w:basedOn w:val="Style_10"/>
    <w:link w:val="Style_250_ch"/>
    <w:pPr>
      <w:widowControl w:val="1"/>
      <w:spacing w:line="310" w:lineRule="exact"/>
      <w:ind/>
      <w:jc w:val="right"/>
    </w:pPr>
    <w:rPr>
      <w:b w:val="1"/>
      <w:sz w:val="28"/>
    </w:rPr>
  </w:style>
  <w:style w:styleId="Style_250_ch" w:type="character">
    <w:name w:val="Подпись к таблице (2)"/>
    <w:basedOn w:val="Style_10_ch"/>
    <w:link w:val="Style_250"/>
    <w:rPr>
      <w:b w:val="1"/>
      <w:sz w:val="28"/>
    </w:rPr>
  </w:style>
  <w:style w:styleId="Style_251" w:type="paragraph">
    <w:name w:val="xl209"/>
    <w:basedOn w:val="Style_10"/>
    <w:link w:val="Style_251_ch"/>
    <w:pPr>
      <w:widowControl w:val="1"/>
      <w:spacing w:afterAutospacing="on" w:beforeAutospacing="on"/>
      <w:ind/>
    </w:pPr>
  </w:style>
  <w:style w:styleId="Style_251_ch" w:type="character">
    <w:name w:val="xl209"/>
    <w:basedOn w:val="Style_10_ch"/>
    <w:link w:val="Style_251"/>
  </w:style>
  <w:style w:styleId="Style_252" w:type="paragraph">
    <w:name w:val="xl187"/>
    <w:basedOn w:val="Style_10"/>
    <w:link w:val="Style_252_ch"/>
    <w:pPr>
      <w:widowControl w:val="1"/>
      <w:spacing w:afterAutospacing="on" w:beforeAutospacing="on"/>
      <w:ind/>
      <w:jc w:val="center"/>
    </w:pPr>
  </w:style>
  <w:style w:styleId="Style_252_ch" w:type="character">
    <w:name w:val="xl187"/>
    <w:basedOn w:val="Style_10_ch"/>
    <w:link w:val="Style_252"/>
  </w:style>
  <w:style w:styleId="Style_253" w:type="paragraph">
    <w:name w:val="xl33"/>
    <w:basedOn w:val="Style_10"/>
    <w:link w:val="Style_253_ch"/>
    <w:pPr>
      <w:widowControl w:val="1"/>
      <w:spacing w:afterAutospacing="on" w:beforeAutospacing="on"/>
      <w:ind/>
      <w:jc w:val="center"/>
    </w:pPr>
    <w:rPr>
      <w:rFonts w:ascii="Arial" w:hAnsi="Arial"/>
      <w:b w:val="1"/>
      <w:sz w:val="24"/>
    </w:rPr>
  </w:style>
  <w:style w:styleId="Style_253_ch" w:type="character">
    <w:name w:val="xl33"/>
    <w:basedOn w:val="Style_10_ch"/>
    <w:link w:val="Style_253"/>
    <w:rPr>
      <w:rFonts w:ascii="Arial" w:hAnsi="Arial"/>
      <w:b w:val="1"/>
      <w:sz w:val="24"/>
    </w:rPr>
  </w:style>
  <w:style w:styleId="Style_254" w:type="paragraph">
    <w:name w:val="Знак Знак Знак1 Знак Знак Знак Знак1"/>
    <w:basedOn w:val="Style_10"/>
    <w:link w:val="Style_254_ch"/>
    <w:pPr>
      <w:widowControl w:val="1"/>
      <w:spacing w:afterAutospacing="on" w:beforeAutospacing="on"/>
      <w:ind/>
    </w:pPr>
    <w:rPr>
      <w:rFonts w:ascii="Tahoma" w:hAnsi="Tahoma"/>
    </w:rPr>
  </w:style>
  <w:style w:styleId="Style_254_ch" w:type="character">
    <w:name w:val="Знак Знак Знак1 Знак Знак Знак Знак1"/>
    <w:basedOn w:val="Style_10_ch"/>
    <w:link w:val="Style_254"/>
    <w:rPr>
      <w:rFonts w:ascii="Tahoma" w:hAnsi="Tahoma"/>
    </w:rPr>
  </w:style>
  <w:style w:styleId="Style_255" w:type="paragraph">
    <w:name w:val="Заголовок статьи"/>
    <w:basedOn w:val="Style_10"/>
    <w:next w:val="Style_10"/>
    <w:link w:val="Style_255_ch"/>
    <w:pPr>
      <w:ind w:hanging="892" w:left="1612"/>
      <w:jc w:val="both"/>
    </w:pPr>
    <w:rPr>
      <w:rFonts w:ascii="Arial" w:hAnsi="Arial"/>
    </w:rPr>
  </w:style>
  <w:style w:styleId="Style_255_ch" w:type="character">
    <w:name w:val="Заголовок статьи"/>
    <w:basedOn w:val="Style_10_ch"/>
    <w:link w:val="Style_255"/>
    <w:rPr>
      <w:rFonts w:ascii="Arial" w:hAnsi="Arial"/>
    </w:rPr>
  </w:style>
  <w:style w:styleId="Style_256" w:type="paragraph">
    <w:name w:val="xl48"/>
    <w:basedOn w:val="Style_10"/>
    <w:link w:val="Style_256_ch"/>
    <w:pPr>
      <w:widowControl w:val="1"/>
      <w:spacing w:afterAutospacing="on" w:beforeAutospacing="on"/>
      <w:ind/>
    </w:pPr>
    <w:rPr>
      <w:b w:val="1"/>
      <w:sz w:val="24"/>
    </w:rPr>
  </w:style>
  <w:style w:styleId="Style_256_ch" w:type="character">
    <w:name w:val="xl48"/>
    <w:basedOn w:val="Style_10_ch"/>
    <w:link w:val="Style_256"/>
    <w:rPr>
      <w:b w:val="1"/>
      <w:sz w:val="24"/>
    </w:rPr>
  </w:style>
  <w:style w:styleId="Style_257" w:type="paragraph">
    <w:name w:val="Цитата1"/>
    <w:basedOn w:val="Style_10"/>
    <w:link w:val="Style_257_ch"/>
    <w:pPr>
      <w:widowControl w:val="1"/>
      <w:ind w:firstLine="708" w:left="1134" w:right="567"/>
      <w:jc w:val="both"/>
    </w:pPr>
    <w:rPr>
      <w:sz w:val="24"/>
    </w:rPr>
  </w:style>
  <w:style w:styleId="Style_257_ch" w:type="character">
    <w:name w:val="Цитата1"/>
    <w:basedOn w:val="Style_10_ch"/>
    <w:link w:val="Style_257"/>
    <w:rPr>
      <w:sz w:val="24"/>
    </w:rPr>
  </w:style>
  <w:style w:styleId="Style_258" w:type="paragraph">
    <w:name w:val="Body Text Indent 21"/>
    <w:basedOn w:val="Style_10"/>
    <w:link w:val="Style_258_ch"/>
    <w:pPr>
      <w:widowControl w:val="1"/>
      <w:ind w:firstLine="0" w:left="360"/>
      <w:jc w:val="both"/>
    </w:pPr>
    <w:rPr>
      <w:sz w:val="24"/>
    </w:rPr>
  </w:style>
  <w:style w:styleId="Style_258_ch" w:type="character">
    <w:name w:val="Body Text Indent 21"/>
    <w:basedOn w:val="Style_10_ch"/>
    <w:link w:val="Style_258"/>
    <w:rPr>
      <w:sz w:val="24"/>
    </w:rPr>
  </w:style>
  <w:style w:styleId="Style_259" w:type="paragraph">
    <w:name w:val="font1"/>
    <w:basedOn w:val="Style_10"/>
    <w:link w:val="Style_259_ch"/>
    <w:pPr>
      <w:widowControl w:val="1"/>
      <w:spacing w:afterAutospacing="on" w:beforeAutospacing="on"/>
      <w:ind/>
    </w:pPr>
    <w:rPr>
      <w:rFonts w:ascii="Arial CYR" w:hAnsi="Arial CYR"/>
    </w:rPr>
  </w:style>
  <w:style w:styleId="Style_259_ch" w:type="character">
    <w:name w:val="font1"/>
    <w:basedOn w:val="Style_10_ch"/>
    <w:link w:val="Style_259"/>
    <w:rPr>
      <w:rFonts w:ascii="Arial CYR" w:hAnsi="Arial CYR"/>
    </w:rPr>
  </w:style>
  <w:style w:styleId="Style_260" w:type="paragraph">
    <w:name w:val="Основной текст (3)1"/>
    <w:basedOn w:val="Style_10"/>
    <w:link w:val="Style_260_ch"/>
    <w:pPr>
      <w:widowControl w:val="1"/>
      <w:spacing w:line="240" w:lineRule="atLeast"/>
      <w:ind/>
    </w:pPr>
  </w:style>
  <w:style w:styleId="Style_260_ch" w:type="character">
    <w:name w:val="Основной текст (3)1"/>
    <w:basedOn w:val="Style_10_ch"/>
    <w:link w:val="Style_260"/>
  </w:style>
  <w:style w:styleId="Style_261" w:type="paragraph">
    <w:name w:val="xl171"/>
    <w:basedOn w:val="Style_10"/>
    <w:link w:val="Style_261_ch"/>
    <w:pPr>
      <w:widowControl w:val="1"/>
      <w:spacing w:afterAutospacing="on" w:beforeAutospacing="on"/>
      <w:ind/>
      <w:jc w:val="center"/>
    </w:pPr>
    <w:rPr>
      <w:sz w:val="24"/>
    </w:rPr>
  </w:style>
  <w:style w:styleId="Style_261_ch" w:type="character">
    <w:name w:val="xl171"/>
    <w:basedOn w:val="Style_10_ch"/>
    <w:link w:val="Style_261"/>
    <w:rPr>
      <w:sz w:val="24"/>
    </w:rPr>
  </w:style>
  <w:style w:styleId="Style_262" w:type="paragraph">
    <w:name w:val="Основной текст 21"/>
    <w:basedOn w:val="Style_111"/>
    <w:link w:val="Style_262_ch"/>
    <w:pPr>
      <w:ind w:firstLine="567"/>
    </w:pPr>
    <w:rPr>
      <w:rFonts w:ascii="Times New Roman" w:hAnsi="Times New Roman"/>
    </w:rPr>
  </w:style>
  <w:style w:styleId="Style_262_ch" w:type="character">
    <w:name w:val="Основной текст 21"/>
    <w:basedOn w:val="Style_111_ch"/>
    <w:link w:val="Style_262"/>
    <w:rPr>
      <w:rFonts w:ascii="Times New Roman" w:hAnsi="Times New Roman"/>
    </w:rPr>
  </w:style>
  <w:style w:styleId="Style_263" w:type="paragraph">
    <w:name w:val="xl167"/>
    <w:basedOn w:val="Style_10"/>
    <w:link w:val="Style_263_ch"/>
    <w:pPr>
      <w:widowControl w:val="1"/>
      <w:spacing w:afterAutospacing="on" w:beforeAutospacing="on"/>
      <w:ind/>
    </w:pPr>
    <w:rPr>
      <w:b w:val="1"/>
      <w:sz w:val="24"/>
    </w:rPr>
  </w:style>
  <w:style w:styleId="Style_263_ch" w:type="character">
    <w:name w:val="xl167"/>
    <w:basedOn w:val="Style_10_ch"/>
    <w:link w:val="Style_263"/>
    <w:rPr>
      <w:b w:val="1"/>
      <w:sz w:val="24"/>
    </w:rPr>
  </w:style>
  <w:style w:styleId="Style_264" w:type="paragraph">
    <w:name w:val="xl210"/>
    <w:basedOn w:val="Style_10"/>
    <w:link w:val="Style_264_ch"/>
    <w:pPr>
      <w:widowControl w:val="1"/>
      <w:spacing w:afterAutospacing="on" w:beforeAutospacing="on"/>
      <w:ind/>
    </w:pPr>
    <w:rPr>
      <w:color w:val="000000"/>
    </w:rPr>
  </w:style>
  <w:style w:styleId="Style_264_ch" w:type="character">
    <w:name w:val="xl210"/>
    <w:basedOn w:val="Style_10_ch"/>
    <w:link w:val="Style_264"/>
    <w:rPr>
      <w:color w:val="000000"/>
    </w:rPr>
  </w:style>
  <w:style w:styleId="Style_265" w:type="paragraph">
    <w:name w:val="Hyperlink"/>
    <w:basedOn w:val="Style_119"/>
    <w:link w:val="Style_265_ch"/>
    <w:rPr>
      <w:color w:val="0000FF"/>
      <w:u w:val="single"/>
    </w:rPr>
  </w:style>
  <w:style w:styleId="Style_265_ch" w:type="character">
    <w:name w:val="Hyperlink"/>
    <w:basedOn w:val="Style_119_ch"/>
    <w:link w:val="Style_265"/>
    <w:rPr>
      <w:color w:val="0000FF"/>
      <w:u w:val="single"/>
    </w:rPr>
  </w:style>
  <w:style w:styleId="Style_266" w:type="paragraph">
    <w:name w:val="Footnote"/>
    <w:basedOn w:val="Style_10"/>
    <w:link w:val="Style_266_ch"/>
    <w:pPr>
      <w:widowControl w:val="1"/>
      <w:ind/>
    </w:pPr>
    <w:rPr>
      <w:color w:val="000000"/>
    </w:rPr>
  </w:style>
  <w:style w:styleId="Style_266_ch" w:type="character">
    <w:name w:val="Footnote"/>
    <w:basedOn w:val="Style_10_ch"/>
    <w:link w:val="Style_266"/>
    <w:rPr>
      <w:color w:val="000000"/>
    </w:rPr>
  </w:style>
  <w:style w:styleId="Style_267" w:type="paragraph">
    <w:name w:val="msonormal"/>
    <w:basedOn w:val="Style_10"/>
    <w:link w:val="Style_267_ch"/>
    <w:pPr>
      <w:widowControl w:val="1"/>
      <w:spacing w:afterAutospacing="on" w:beforeAutospacing="on"/>
      <w:ind/>
    </w:pPr>
    <w:rPr>
      <w:sz w:val="24"/>
    </w:rPr>
  </w:style>
  <w:style w:styleId="Style_267_ch" w:type="character">
    <w:name w:val="msonormal"/>
    <w:basedOn w:val="Style_10_ch"/>
    <w:link w:val="Style_267"/>
    <w:rPr>
      <w:sz w:val="24"/>
    </w:rPr>
  </w:style>
  <w:style w:styleId="Style_268" w:type="paragraph">
    <w:name w:val="heading 8"/>
    <w:basedOn w:val="Style_10"/>
    <w:next w:val="Style_10"/>
    <w:link w:val="Style_268_ch"/>
    <w:uiPriority w:val="9"/>
    <w:qFormat/>
    <w:pPr>
      <w:keepNext w:val="1"/>
      <w:widowControl w:val="1"/>
      <w:ind/>
      <w:jc w:val="center"/>
      <w:outlineLvl w:val="7"/>
    </w:pPr>
    <w:rPr>
      <w:b w:val="1"/>
    </w:rPr>
  </w:style>
  <w:style w:styleId="Style_268_ch" w:type="character">
    <w:name w:val="heading 8"/>
    <w:basedOn w:val="Style_10_ch"/>
    <w:link w:val="Style_268"/>
    <w:rPr>
      <w:b w:val="1"/>
    </w:rPr>
  </w:style>
  <w:style w:styleId="Style_269" w:type="paragraph">
    <w:name w:val="Text NPA"/>
    <w:link w:val="Style_269_ch"/>
    <w:rPr>
      <w:rFonts w:ascii="Times New Roman" w:hAnsi="Times New Roman"/>
      <w:sz w:val="26"/>
    </w:rPr>
  </w:style>
  <w:style w:styleId="Style_269_ch" w:type="character">
    <w:name w:val="Text NPA"/>
    <w:link w:val="Style_269"/>
    <w:rPr>
      <w:rFonts w:ascii="Times New Roman" w:hAnsi="Times New Roman"/>
      <w:sz w:val="26"/>
    </w:rPr>
  </w:style>
  <w:style w:styleId="Style_270" w:type="paragraph">
    <w:name w:val="xl93"/>
    <w:basedOn w:val="Style_10"/>
    <w:link w:val="Style_270_ch"/>
    <w:pPr>
      <w:widowControl w:val="1"/>
      <w:spacing w:afterAutospacing="on" w:beforeAutospacing="on"/>
      <w:ind/>
    </w:pPr>
    <w:rPr>
      <w:b w:val="1"/>
      <w:sz w:val="24"/>
    </w:rPr>
  </w:style>
  <w:style w:styleId="Style_270_ch" w:type="character">
    <w:name w:val="xl93"/>
    <w:basedOn w:val="Style_10_ch"/>
    <w:link w:val="Style_270"/>
    <w:rPr>
      <w:b w:val="1"/>
      <w:sz w:val="24"/>
    </w:rPr>
  </w:style>
  <w:style w:styleId="Style_271" w:type="paragraph">
    <w:name w:val="xl174"/>
    <w:basedOn w:val="Style_10"/>
    <w:link w:val="Style_271_ch"/>
    <w:pPr>
      <w:widowControl w:val="1"/>
      <w:spacing w:afterAutospacing="on" w:beforeAutospacing="on"/>
      <w:ind/>
      <w:jc w:val="center"/>
    </w:pPr>
    <w:rPr>
      <w:sz w:val="24"/>
    </w:rPr>
  </w:style>
  <w:style w:styleId="Style_271_ch" w:type="character">
    <w:name w:val="xl174"/>
    <w:basedOn w:val="Style_10_ch"/>
    <w:link w:val="Style_271"/>
    <w:rPr>
      <w:sz w:val="24"/>
    </w:rPr>
  </w:style>
  <w:style w:styleId="Style_272" w:type="paragraph">
    <w:name w:val="xl37"/>
    <w:basedOn w:val="Style_10"/>
    <w:link w:val="Style_272_ch"/>
    <w:pPr>
      <w:widowControl w:val="1"/>
      <w:spacing w:afterAutospacing="on" w:beforeAutospacing="on"/>
      <w:ind/>
      <w:jc w:val="right"/>
    </w:pPr>
    <w:rPr>
      <w:sz w:val="22"/>
    </w:rPr>
  </w:style>
  <w:style w:styleId="Style_272_ch" w:type="character">
    <w:name w:val="xl37"/>
    <w:basedOn w:val="Style_10_ch"/>
    <w:link w:val="Style_272"/>
    <w:rPr>
      <w:sz w:val="22"/>
    </w:rPr>
  </w:style>
  <w:style w:styleId="Style_273" w:type="paragraph">
    <w:name w:val="Знак Знак Знак1 Знак Знак Знак Знак"/>
    <w:basedOn w:val="Style_10"/>
    <w:link w:val="Style_273_ch"/>
    <w:pPr>
      <w:widowControl w:val="1"/>
      <w:spacing w:afterAutospacing="on" w:beforeAutospacing="on"/>
      <w:ind/>
    </w:pPr>
    <w:rPr>
      <w:rFonts w:ascii="Tahoma" w:hAnsi="Tahoma"/>
    </w:rPr>
  </w:style>
  <w:style w:styleId="Style_273_ch" w:type="character">
    <w:name w:val="Знак Знак Знак1 Знак Знак Знак Знак"/>
    <w:basedOn w:val="Style_10_ch"/>
    <w:link w:val="Style_273"/>
    <w:rPr>
      <w:rFonts w:ascii="Tahoma" w:hAnsi="Tahoma"/>
    </w:rPr>
  </w:style>
  <w:style w:styleId="Style_274" w:type="paragraph">
    <w:name w:val="xl85"/>
    <w:basedOn w:val="Style_10"/>
    <w:link w:val="Style_274_ch"/>
    <w:pPr>
      <w:widowControl w:val="1"/>
      <w:spacing w:afterAutospacing="on" w:beforeAutospacing="on"/>
      <w:ind/>
      <w:jc w:val="center"/>
    </w:pPr>
    <w:rPr>
      <w:rFonts w:ascii="Times New Roman CYR" w:hAnsi="Times New Roman CYR"/>
      <w:b w:val="1"/>
      <w:i w:val="1"/>
      <w:sz w:val="24"/>
    </w:rPr>
  </w:style>
  <w:style w:styleId="Style_274_ch" w:type="character">
    <w:name w:val="xl85"/>
    <w:basedOn w:val="Style_10_ch"/>
    <w:link w:val="Style_274"/>
    <w:rPr>
      <w:rFonts w:ascii="Times New Roman CYR" w:hAnsi="Times New Roman CYR"/>
      <w:b w:val="1"/>
      <w:i w:val="1"/>
      <w:sz w:val="24"/>
    </w:rPr>
  </w:style>
  <w:style w:styleId="Style_275" w:type="paragraph">
    <w:name w:val="toc 1"/>
    <w:basedOn w:val="Style_10"/>
    <w:next w:val="Style_10"/>
    <w:link w:val="Style_275_ch"/>
    <w:uiPriority w:val="39"/>
    <w:pPr>
      <w:widowControl w:val="1"/>
      <w:tabs>
        <w:tab w:leader="none" w:pos="10348" w:val="right"/>
      </w:tabs>
      <w:spacing w:after="120" w:before="120"/>
      <w:ind w:right="-55"/>
    </w:pPr>
    <w:rPr>
      <w:caps w:val="1"/>
      <w:sz w:val="22"/>
    </w:rPr>
  </w:style>
  <w:style w:styleId="Style_275_ch" w:type="character">
    <w:name w:val="toc 1"/>
    <w:basedOn w:val="Style_10_ch"/>
    <w:link w:val="Style_275"/>
    <w:rPr>
      <w:caps w:val="1"/>
      <w:sz w:val="22"/>
    </w:rPr>
  </w:style>
  <w:style w:styleId="Style_276" w:type="paragraph">
    <w:name w:val="xl71"/>
    <w:basedOn w:val="Style_10"/>
    <w:link w:val="Style_276_ch"/>
    <w:pPr>
      <w:widowControl w:val="1"/>
      <w:spacing w:afterAutospacing="on" w:beforeAutospacing="on"/>
      <w:ind/>
      <w:jc w:val="center"/>
    </w:pPr>
    <w:rPr>
      <w:rFonts w:ascii="Times New Roman CYR" w:hAnsi="Times New Roman CYR"/>
      <w:sz w:val="24"/>
    </w:rPr>
  </w:style>
  <w:style w:styleId="Style_276_ch" w:type="character">
    <w:name w:val="xl71"/>
    <w:basedOn w:val="Style_10_ch"/>
    <w:link w:val="Style_276"/>
    <w:rPr>
      <w:rFonts w:ascii="Times New Roman CYR" w:hAnsi="Times New Roman CYR"/>
      <w:sz w:val="24"/>
    </w:rPr>
  </w:style>
  <w:style w:styleId="Style_277" w:type="paragraph">
    <w:name w:val="Body Text Indent Char"/>
    <w:link w:val="Style_277_ch"/>
    <w:rPr>
      <w:sz w:val="24"/>
    </w:rPr>
  </w:style>
  <w:style w:styleId="Style_277_ch" w:type="character">
    <w:name w:val="Body Text Indent Char"/>
    <w:link w:val="Style_277"/>
    <w:rPr>
      <w:sz w:val="24"/>
    </w:rPr>
  </w:style>
  <w:style w:styleId="Style_278" w:type="paragraph">
    <w:name w:val="Оглавление (4)"/>
    <w:basedOn w:val="Style_10"/>
    <w:link w:val="Style_278_ch"/>
    <w:pPr>
      <w:widowControl w:val="1"/>
      <w:spacing w:line="216" w:lineRule="exact"/>
      <w:ind/>
    </w:pPr>
    <w:rPr>
      <w:b w:val="1"/>
      <w:spacing w:val="10"/>
      <w:sz w:val="17"/>
    </w:rPr>
  </w:style>
  <w:style w:styleId="Style_278_ch" w:type="character">
    <w:name w:val="Оглавление (4)"/>
    <w:basedOn w:val="Style_10_ch"/>
    <w:link w:val="Style_278"/>
    <w:rPr>
      <w:b w:val="1"/>
      <w:spacing w:val="10"/>
      <w:sz w:val="17"/>
    </w:rPr>
  </w:style>
  <w:style w:styleId="Style_279" w:type="paragraph">
    <w:name w:val="NormalPass"/>
    <w:basedOn w:val="Style_10"/>
    <w:link w:val="Style_279_ch"/>
    <w:pPr>
      <w:widowControl w:val="1"/>
      <w:spacing w:line="288" w:lineRule="auto"/>
      <w:ind/>
    </w:pPr>
    <w:rPr>
      <w:sz w:val="24"/>
    </w:rPr>
  </w:style>
  <w:style w:styleId="Style_279_ch" w:type="character">
    <w:name w:val="NormalPass"/>
    <w:basedOn w:val="Style_10_ch"/>
    <w:link w:val="Style_279"/>
    <w:rPr>
      <w:sz w:val="24"/>
    </w:rPr>
  </w:style>
  <w:style w:styleId="Style_280" w:type="paragraph">
    <w:name w:val="xl35"/>
    <w:basedOn w:val="Style_10"/>
    <w:link w:val="Style_280_ch"/>
    <w:pPr>
      <w:widowControl w:val="1"/>
      <w:spacing w:afterAutospacing="on" w:beforeAutospacing="on"/>
      <w:ind/>
      <w:jc w:val="right"/>
    </w:pPr>
    <w:rPr>
      <w:rFonts w:ascii="Arial" w:hAnsi="Arial"/>
      <w:b w:val="1"/>
      <w:sz w:val="24"/>
    </w:rPr>
  </w:style>
  <w:style w:styleId="Style_280_ch" w:type="character">
    <w:name w:val="xl35"/>
    <w:basedOn w:val="Style_10_ch"/>
    <w:link w:val="Style_280"/>
    <w:rPr>
      <w:rFonts w:ascii="Arial" w:hAnsi="Arial"/>
      <w:b w:val="1"/>
      <w:sz w:val="24"/>
    </w:rPr>
  </w:style>
  <w:style w:styleId="Style_281" w:type="paragraph">
    <w:name w:val="Block Text"/>
    <w:basedOn w:val="Style_10"/>
    <w:link w:val="Style_281_ch"/>
    <w:pPr>
      <w:widowControl w:val="1"/>
      <w:spacing w:before="111"/>
      <w:ind w:firstLine="9" w:left="101" w:right="88"/>
      <w:jc w:val="both"/>
    </w:pPr>
    <w:rPr>
      <w:sz w:val="24"/>
    </w:rPr>
  </w:style>
  <w:style w:styleId="Style_281_ch" w:type="character">
    <w:name w:val="Block Text"/>
    <w:basedOn w:val="Style_10_ch"/>
    <w:link w:val="Style_281"/>
    <w:rPr>
      <w:sz w:val="24"/>
    </w:rPr>
  </w:style>
  <w:style w:styleId="Style_282" w:type="paragraph">
    <w:name w:val="xl184"/>
    <w:basedOn w:val="Style_10"/>
    <w:link w:val="Style_282_ch"/>
    <w:pPr>
      <w:widowControl w:val="1"/>
      <w:spacing w:afterAutospacing="on" w:beforeAutospacing="on"/>
      <w:ind/>
      <w:jc w:val="center"/>
    </w:pPr>
    <w:rPr>
      <w:sz w:val="18"/>
    </w:rPr>
  </w:style>
  <w:style w:styleId="Style_282_ch" w:type="character">
    <w:name w:val="xl184"/>
    <w:basedOn w:val="Style_10_ch"/>
    <w:link w:val="Style_282"/>
    <w:rPr>
      <w:sz w:val="18"/>
    </w:rPr>
  </w:style>
  <w:style w:styleId="Style_283" w:type="paragraph">
    <w:name w:val="Header and Footer"/>
    <w:link w:val="Style_283_ch"/>
    <w:pPr>
      <w:spacing w:line="360" w:lineRule="auto"/>
      <w:ind/>
    </w:pPr>
    <w:rPr>
      <w:rFonts w:ascii="XO Thames" w:hAnsi="XO Thames"/>
      <w:sz w:val="20"/>
    </w:rPr>
  </w:style>
  <w:style w:styleId="Style_283_ch" w:type="character">
    <w:name w:val="Header and Footer"/>
    <w:link w:val="Style_283"/>
    <w:rPr>
      <w:rFonts w:ascii="XO Thames" w:hAnsi="XO Thames"/>
      <w:sz w:val="20"/>
    </w:rPr>
  </w:style>
  <w:style w:styleId="Style_284" w:type="paragraph">
    <w:name w:val="xl62"/>
    <w:basedOn w:val="Style_10"/>
    <w:link w:val="Style_284_ch"/>
    <w:pPr>
      <w:widowControl w:val="1"/>
      <w:spacing w:afterAutospacing="on" w:beforeAutospacing="on"/>
      <w:ind/>
    </w:pPr>
    <w:rPr>
      <w:rFonts w:ascii="Times New Roman CYR" w:hAnsi="Times New Roman CYR"/>
      <w:b w:val="1"/>
      <w:sz w:val="24"/>
    </w:rPr>
  </w:style>
  <w:style w:styleId="Style_284_ch" w:type="character">
    <w:name w:val="xl62"/>
    <w:basedOn w:val="Style_10_ch"/>
    <w:link w:val="Style_284"/>
    <w:rPr>
      <w:rFonts w:ascii="Times New Roman CYR" w:hAnsi="Times New Roman CYR"/>
      <w:b w:val="1"/>
      <w:sz w:val="24"/>
    </w:rPr>
  </w:style>
  <w:style w:styleId="Style_285" w:type="paragraph">
    <w:name w:val="Char Char Знак Знак1 Char Char1 Знак Знак Char Char"/>
    <w:basedOn w:val="Style_10"/>
    <w:link w:val="Style_285_ch"/>
    <w:pPr>
      <w:widowControl w:val="1"/>
      <w:spacing w:afterAutospacing="on" w:beforeAutospacing="on"/>
      <w:ind/>
    </w:pPr>
    <w:rPr>
      <w:rFonts w:ascii="Tahoma" w:hAnsi="Tahoma"/>
    </w:rPr>
  </w:style>
  <w:style w:styleId="Style_285_ch" w:type="character">
    <w:name w:val="Char Char Знак Знак1 Char Char1 Знак Знак Char Char"/>
    <w:basedOn w:val="Style_10_ch"/>
    <w:link w:val="Style_285"/>
    <w:rPr>
      <w:rFonts w:ascii="Tahoma" w:hAnsi="Tahoma"/>
    </w:rPr>
  </w:style>
  <w:style w:styleId="Style_286" w:type="paragraph">
    <w:name w:val="Знак Знак31"/>
    <w:link w:val="Style_286_ch"/>
    <w:rPr>
      <w:sz w:val="32"/>
    </w:rPr>
  </w:style>
  <w:style w:styleId="Style_286_ch" w:type="character">
    <w:name w:val="Знак Знак31"/>
    <w:link w:val="Style_286"/>
    <w:rPr>
      <w:sz w:val="32"/>
    </w:rPr>
  </w:style>
  <w:style w:styleId="Style_287" w:type="paragraph">
    <w:name w:val="FR5"/>
    <w:link w:val="Style_287_ch"/>
    <w:pPr>
      <w:ind w:firstLine="420" w:left="40"/>
      <w:jc w:val="both"/>
    </w:pPr>
    <w:rPr>
      <w:rFonts w:ascii="Arial" w:hAnsi="Arial"/>
      <w:sz w:val="24"/>
    </w:rPr>
  </w:style>
  <w:style w:styleId="Style_287_ch" w:type="character">
    <w:name w:val="FR5"/>
    <w:link w:val="Style_287"/>
    <w:rPr>
      <w:rFonts w:ascii="Arial" w:hAnsi="Arial"/>
      <w:sz w:val="24"/>
    </w:rPr>
  </w:style>
  <w:style w:styleId="Style_288" w:type="paragraph">
    <w:name w:val="tekstob"/>
    <w:basedOn w:val="Style_10"/>
    <w:link w:val="Style_288_ch"/>
    <w:pPr>
      <w:widowControl w:val="1"/>
      <w:spacing w:afterAutospacing="on" w:beforeAutospacing="on"/>
      <w:ind/>
    </w:pPr>
    <w:rPr>
      <w:sz w:val="24"/>
    </w:rPr>
  </w:style>
  <w:style w:styleId="Style_288_ch" w:type="character">
    <w:name w:val="tekstob"/>
    <w:basedOn w:val="Style_10_ch"/>
    <w:link w:val="Style_288"/>
    <w:rPr>
      <w:sz w:val="24"/>
    </w:rPr>
  </w:style>
  <w:style w:styleId="Style_289" w:type="paragraph">
    <w:name w:val="caption"/>
    <w:basedOn w:val="Style_10"/>
    <w:next w:val="Style_10"/>
    <w:link w:val="Style_289_ch"/>
    <w:pPr>
      <w:keepNext w:val="1"/>
      <w:widowControl w:val="1"/>
      <w:ind w:firstLine="567"/>
      <w:jc w:val="both"/>
    </w:pPr>
    <w:rPr>
      <w:b w:val="1"/>
      <w:i w:val="1"/>
      <w:sz w:val="22"/>
    </w:rPr>
  </w:style>
  <w:style w:styleId="Style_289_ch" w:type="character">
    <w:name w:val="caption"/>
    <w:basedOn w:val="Style_10_ch"/>
    <w:link w:val="Style_289"/>
    <w:rPr>
      <w:b w:val="1"/>
      <w:i w:val="1"/>
      <w:sz w:val="22"/>
    </w:rPr>
  </w:style>
  <w:style w:styleId="Style_290" w:type="paragraph">
    <w:name w:val="WW-Absatz-Standardschriftart"/>
    <w:link w:val="Style_290_ch"/>
  </w:style>
  <w:style w:styleId="Style_290_ch" w:type="character">
    <w:name w:val="WW-Absatz-Standardschriftart"/>
    <w:link w:val="Style_290"/>
  </w:style>
  <w:style w:styleId="Style_291" w:type="paragraph">
    <w:name w:val="Гипертекстовая ссылка"/>
    <w:basedOn w:val="Style_119"/>
    <w:link w:val="Style_291_ch"/>
    <w:rPr>
      <w:rFonts w:ascii="Times New Roman" w:hAnsi="Times New Roman"/>
      <w:color w:val="106BBE"/>
    </w:rPr>
  </w:style>
  <w:style w:styleId="Style_291_ch" w:type="character">
    <w:name w:val="Гипертекстовая ссылка"/>
    <w:basedOn w:val="Style_119_ch"/>
    <w:link w:val="Style_291"/>
    <w:rPr>
      <w:rFonts w:ascii="Times New Roman" w:hAnsi="Times New Roman"/>
      <w:color w:val="106BBE"/>
    </w:rPr>
  </w:style>
  <w:style w:styleId="Style_292" w:type="paragraph">
    <w:name w:val="xl120"/>
    <w:basedOn w:val="Style_10"/>
    <w:link w:val="Style_292_ch"/>
    <w:pPr>
      <w:widowControl w:val="1"/>
      <w:spacing w:afterAutospacing="on" w:beforeAutospacing="on"/>
      <w:ind/>
      <w:jc w:val="center"/>
    </w:pPr>
    <w:rPr>
      <w:rFonts w:ascii="Times New Roman CYR" w:hAnsi="Times New Roman CYR"/>
      <w:b w:val="1"/>
      <w:sz w:val="26"/>
    </w:rPr>
  </w:style>
  <w:style w:styleId="Style_292_ch" w:type="character">
    <w:name w:val="xl120"/>
    <w:basedOn w:val="Style_10_ch"/>
    <w:link w:val="Style_292"/>
    <w:rPr>
      <w:rFonts w:ascii="Times New Roman CYR" w:hAnsi="Times New Roman CYR"/>
      <w:b w:val="1"/>
      <w:sz w:val="26"/>
    </w:rPr>
  </w:style>
  <w:style w:styleId="Style_293" w:type="paragraph">
    <w:name w:val="Document 1"/>
    <w:link w:val="Style_293_ch"/>
    <w:pPr>
      <w:keepNext w:val="1"/>
      <w:keepLines w:val="1"/>
      <w:widowControl w:val="0"/>
      <w:ind/>
    </w:pPr>
    <w:rPr>
      <w:rFonts w:ascii="Romanov 10pt" w:hAnsi="Romanov 10pt"/>
    </w:rPr>
  </w:style>
  <w:style w:styleId="Style_293_ch" w:type="character">
    <w:name w:val="Document 1"/>
    <w:link w:val="Style_293"/>
    <w:rPr>
      <w:rFonts w:ascii="Romanov 10pt" w:hAnsi="Romanov 10pt"/>
    </w:rPr>
  </w:style>
  <w:style w:styleId="Style_173" w:type="paragraph">
    <w:name w:val="Обычный1"/>
    <w:link w:val="Style_173_ch"/>
    <w:pPr>
      <w:widowControl w:val="0"/>
      <w:ind w:firstLine="700"/>
    </w:pPr>
    <w:rPr>
      <w:rFonts w:ascii="Arial" w:hAnsi="Arial"/>
      <w:i w:val="1"/>
      <w:sz w:val="24"/>
    </w:rPr>
  </w:style>
  <w:style w:styleId="Style_173_ch" w:type="character">
    <w:name w:val="Обычный1"/>
    <w:link w:val="Style_173"/>
    <w:rPr>
      <w:rFonts w:ascii="Arial" w:hAnsi="Arial"/>
      <w:i w:val="1"/>
      <w:sz w:val="24"/>
    </w:rPr>
  </w:style>
  <w:style w:styleId="Style_294" w:type="paragraph">
    <w:name w:val="WW-Absatz-Standardschriftart1"/>
    <w:link w:val="Style_294_ch"/>
  </w:style>
  <w:style w:styleId="Style_294_ch" w:type="character">
    <w:name w:val="WW-Absatz-Standardschriftart1"/>
    <w:link w:val="Style_294"/>
  </w:style>
  <w:style w:styleId="Style_295" w:type="paragraph">
    <w:name w:val="xl29"/>
    <w:basedOn w:val="Style_10"/>
    <w:link w:val="Style_295_ch"/>
    <w:pPr>
      <w:widowControl w:val="1"/>
      <w:spacing w:afterAutospacing="on" w:beforeAutospacing="on"/>
      <w:ind/>
    </w:pPr>
    <w:rPr>
      <w:rFonts w:ascii="Arial" w:hAnsi="Arial"/>
      <w:sz w:val="24"/>
    </w:rPr>
  </w:style>
  <w:style w:styleId="Style_295_ch" w:type="character">
    <w:name w:val="xl29"/>
    <w:basedOn w:val="Style_10_ch"/>
    <w:link w:val="Style_295"/>
    <w:rPr>
      <w:rFonts w:ascii="Arial" w:hAnsi="Arial"/>
      <w:sz w:val="24"/>
    </w:rPr>
  </w:style>
  <w:style w:styleId="Style_3" w:type="paragraph">
    <w:name w:val="List Paragraph"/>
    <w:basedOn w:val="Style_10"/>
    <w:link w:val="Style_3_ch"/>
    <w:pPr>
      <w:ind w:firstLine="0" w:left="720"/>
      <w:contextualSpacing w:val="1"/>
    </w:pPr>
  </w:style>
  <w:style w:styleId="Style_3_ch" w:type="character">
    <w:name w:val="List Paragraph"/>
    <w:basedOn w:val="Style_10_ch"/>
    <w:link w:val="Style_3"/>
  </w:style>
  <w:style w:styleId="Style_296" w:type="paragraph">
    <w:name w:val="Основной текст с отступом Знак1 Знак"/>
    <w:link w:val="Style_296_ch"/>
    <w:rPr>
      <w:b w:val="1"/>
      <w:sz w:val="30"/>
    </w:rPr>
  </w:style>
  <w:style w:styleId="Style_296_ch" w:type="character">
    <w:name w:val="Основной текст с отступом Знак1 Знак"/>
    <w:link w:val="Style_296"/>
    <w:rPr>
      <w:b w:val="1"/>
      <w:sz w:val="30"/>
    </w:rPr>
  </w:style>
  <w:style w:styleId="Style_297" w:type="paragraph">
    <w:name w:val="Signature"/>
    <w:basedOn w:val="Style_10"/>
    <w:next w:val="Style_10"/>
    <w:link w:val="Style_297_ch"/>
    <w:pPr>
      <w:keepNext w:val="1"/>
      <w:widowControl w:val="1"/>
      <w:spacing w:before="880" w:line="220" w:lineRule="atLeast"/>
      <w:ind/>
    </w:pPr>
    <w:rPr>
      <w:rFonts w:ascii="Arial" w:hAnsi="Arial"/>
      <w:spacing w:val="-5"/>
    </w:rPr>
  </w:style>
  <w:style w:styleId="Style_297_ch" w:type="character">
    <w:name w:val="Signature"/>
    <w:basedOn w:val="Style_10_ch"/>
    <w:link w:val="Style_297"/>
    <w:rPr>
      <w:rFonts w:ascii="Arial" w:hAnsi="Arial"/>
      <w:spacing w:val="-5"/>
    </w:rPr>
  </w:style>
  <w:style w:styleId="Style_298" w:type="paragraph">
    <w:name w:val="Normal1"/>
    <w:link w:val="Style_298_ch"/>
    <w:rPr>
      <w:sz w:val="24"/>
    </w:rPr>
  </w:style>
  <w:style w:styleId="Style_298_ch" w:type="character">
    <w:name w:val="Normal1"/>
    <w:link w:val="Style_298"/>
    <w:rPr>
      <w:sz w:val="24"/>
    </w:rPr>
  </w:style>
  <w:style w:styleId="Style_299" w:type="paragraph">
    <w:name w:val="Основной текст3"/>
    <w:basedOn w:val="Style_10"/>
    <w:link w:val="Style_299_ch"/>
    <w:pPr>
      <w:spacing w:after="180" w:before="60" w:line="235" w:lineRule="exact"/>
      <w:ind w:hanging="160" w:left="160"/>
      <w:jc w:val="both"/>
    </w:pPr>
    <w:rPr>
      <w:sz w:val="23"/>
    </w:rPr>
  </w:style>
  <w:style w:styleId="Style_299_ch" w:type="character">
    <w:name w:val="Основной текст3"/>
    <w:basedOn w:val="Style_10_ch"/>
    <w:link w:val="Style_299"/>
    <w:rPr>
      <w:sz w:val="23"/>
    </w:rPr>
  </w:style>
  <w:style w:styleId="Style_300" w:type="paragraph">
    <w:name w:val="Body Text 2"/>
    <w:basedOn w:val="Style_10"/>
    <w:link w:val="Style_300_ch"/>
    <w:pPr>
      <w:spacing w:after="120" w:line="480" w:lineRule="auto"/>
      <w:ind/>
    </w:pPr>
  </w:style>
  <w:style w:styleId="Style_300_ch" w:type="character">
    <w:name w:val="Body Text 2"/>
    <w:basedOn w:val="Style_10_ch"/>
    <w:link w:val="Style_300"/>
  </w:style>
  <w:style w:styleId="Style_301" w:type="paragraph">
    <w:name w:val="xl212"/>
    <w:basedOn w:val="Style_10"/>
    <w:link w:val="Style_301_ch"/>
    <w:pPr>
      <w:widowControl w:val="1"/>
      <w:spacing w:afterAutospacing="on" w:beforeAutospacing="on"/>
      <w:ind/>
      <w:jc w:val="center"/>
    </w:pPr>
    <w:rPr>
      <w:b w:val="1"/>
      <w:sz w:val="18"/>
    </w:rPr>
  </w:style>
  <w:style w:styleId="Style_301_ch" w:type="character">
    <w:name w:val="xl212"/>
    <w:basedOn w:val="Style_10_ch"/>
    <w:link w:val="Style_301"/>
    <w:rPr>
      <w:b w:val="1"/>
      <w:sz w:val="18"/>
    </w:rPr>
  </w:style>
  <w:style w:styleId="Style_302" w:type="paragraph">
    <w:name w:val="xl164"/>
    <w:basedOn w:val="Style_10"/>
    <w:link w:val="Style_302_ch"/>
    <w:pPr>
      <w:widowControl w:val="1"/>
      <w:spacing w:afterAutospacing="on" w:beforeAutospacing="on"/>
      <w:ind/>
      <w:jc w:val="center"/>
    </w:pPr>
    <w:rPr>
      <w:sz w:val="24"/>
    </w:rPr>
  </w:style>
  <w:style w:styleId="Style_302_ch" w:type="character">
    <w:name w:val="xl164"/>
    <w:basedOn w:val="Style_10_ch"/>
    <w:link w:val="Style_302"/>
    <w:rPr>
      <w:sz w:val="24"/>
    </w:rPr>
  </w:style>
  <w:style w:styleId="Style_303" w:type="paragraph">
    <w:name w:val="xl196"/>
    <w:basedOn w:val="Style_10"/>
    <w:link w:val="Style_303_ch"/>
    <w:pPr>
      <w:widowControl w:val="1"/>
      <w:spacing w:afterAutospacing="on" w:beforeAutospacing="on"/>
      <w:ind/>
      <w:jc w:val="center"/>
    </w:pPr>
    <w:rPr>
      <w:color w:val="FF0000"/>
    </w:rPr>
  </w:style>
  <w:style w:styleId="Style_303_ch" w:type="character">
    <w:name w:val="xl196"/>
    <w:basedOn w:val="Style_10_ch"/>
    <w:link w:val="Style_303"/>
    <w:rPr>
      <w:color w:val="FF0000"/>
    </w:rPr>
  </w:style>
  <w:style w:styleId="Style_304" w:type="paragraph">
    <w:name w:val="index 6"/>
    <w:basedOn w:val="Style_10"/>
    <w:next w:val="Style_10"/>
    <w:link w:val="Style_304_ch"/>
    <w:pPr>
      <w:widowControl w:val="1"/>
      <w:ind w:hanging="200" w:left="1200"/>
    </w:pPr>
  </w:style>
  <w:style w:styleId="Style_304_ch" w:type="character">
    <w:name w:val="index 6"/>
    <w:basedOn w:val="Style_10_ch"/>
    <w:link w:val="Style_304"/>
  </w:style>
  <w:style w:styleId="Style_305" w:type="paragraph">
    <w:name w:val="ConsNonformat"/>
    <w:link w:val="Style_305_ch"/>
    <w:rPr>
      <w:rFonts w:ascii="Consultant" w:hAnsi="Consultant"/>
    </w:rPr>
  </w:style>
  <w:style w:styleId="Style_305_ch" w:type="character">
    <w:name w:val="ConsNonformat"/>
    <w:link w:val="Style_305"/>
    <w:rPr>
      <w:rFonts w:ascii="Consultant" w:hAnsi="Consultant"/>
    </w:rPr>
  </w:style>
  <w:style w:styleId="Style_306" w:type="paragraph">
    <w:name w:val="Table Paragraph"/>
    <w:basedOn w:val="Style_10"/>
    <w:link w:val="Style_306_ch"/>
    <w:rPr>
      <w:sz w:val="22"/>
    </w:rPr>
  </w:style>
  <w:style w:styleId="Style_306_ch" w:type="character">
    <w:name w:val="Table Paragraph"/>
    <w:basedOn w:val="Style_10_ch"/>
    <w:link w:val="Style_306"/>
    <w:rPr>
      <w:sz w:val="22"/>
    </w:rPr>
  </w:style>
  <w:style w:styleId="Style_307" w:type="paragraph">
    <w:name w:val="Body Text 3"/>
    <w:basedOn w:val="Style_10"/>
    <w:link w:val="Style_307_ch"/>
    <w:pPr>
      <w:spacing w:after="120"/>
      <w:ind/>
    </w:pPr>
    <w:rPr>
      <w:sz w:val="16"/>
    </w:rPr>
  </w:style>
  <w:style w:styleId="Style_307_ch" w:type="character">
    <w:name w:val="Body Text 3"/>
    <w:basedOn w:val="Style_10_ch"/>
    <w:link w:val="Style_307"/>
    <w:rPr>
      <w:sz w:val="16"/>
    </w:rPr>
  </w:style>
  <w:style w:styleId="Style_308" w:type="paragraph">
    <w:name w:val="xl50"/>
    <w:basedOn w:val="Style_10"/>
    <w:link w:val="Style_308_ch"/>
    <w:pPr>
      <w:widowControl w:val="1"/>
      <w:spacing w:afterAutospacing="on" w:beforeAutospacing="on"/>
      <w:ind/>
    </w:pPr>
    <w:rPr>
      <w:sz w:val="24"/>
    </w:rPr>
  </w:style>
  <w:style w:styleId="Style_308_ch" w:type="character">
    <w:name w:val="xl50"/>
    <w:basedOn w:val="Style_10_ch"/>
    <w:link w:val="Style_308"/>
    <w:rPr>
      <w:sz w:val="24"/>
    </w:rPr>
  </w:style>
  <w:style w:styleId="Style_309" w:type="paragraph">
    <w:name w:val="xl151"/>
    <w:basedOn w:val="Style_10"/>
    <w:link w:val="Style_309_ch"/>
    <w:pPr>
      <w:widowControl w:val="1"/>
      <w:spacing w:afterAutospacing="on" w:beforeAutospacing="on"/>
      <w:ind/>
    </w:pPr>
    <w:rPr>
      <w:rFonts w:ascii="Bookman Old Style" w:hAnsi="Bookman Old Style"/>
      <w:sz w:val="24"/>
    </w:rPr>
  </w:style>
  <w:style w:styleId="Style_309_ch" w:type="character">
    <w:name w:val="xl151"/>
    <w:basedOn w:val="Style_10_ch"/>
    <w:link w:val="Style_309"/>
    <w:rPr>
      <w:rFonts w:ascii="Bookman Old Style" w:hAnsi="Bookman Old Style"/>
      <w:sz w:val="24"/>
    </w:rPr>
  </w:style>
  <w:style w:styleId="Style_310" w:type="paragraph">
    <w:name w:val="xl66"/>
    <w:basedOn w:val="Style_10"/>
    <w:link w:val="Style_310_ch"/>
    <w:pPr>
      <w:widowControl w:val="1"/>
      <w:spacing w:afterAutospacing="on" w:beforeAutospacing="on"/>
      <w:ind/>
      <w:jc w:val="center"/>
    </w:pPr>
    <w:rPr>
      <w:rFonts w:ascii="Times New Roman CYR" w:hAnsi="Times New Roman CYR"/>
      <w:sz w:val="24"/>
    </w:rPr>
  </w:style>
  <w:style w:styleId="Style_310_ch" w:type="character">
    <w:name w:val="xl66"/>
    <w:basedOn w:val="Style_10_ch"/>
    <w:link w:val="Style_310"/>
    <w:rPr>
      <w:rFonts w:ascii="Times New Roman CYR" w:hAnsi="Times New Roman CYR"/>
      <w:sz w:val="24"/>
    </w:rPr>
  </w:style>
  <w:style w:styleId="Style_311" w:type="paragraph">
    <w:name w:val="toc 9"/>
    <w:basedOn w:val="Style_10"/>
    <w:next w:val="Style_10"/>
    <w:link w:val="Style_311_ch"/>
    <w:uiPriority w:val="39"/>
    <w:pPr>
      <w:widowControl w:val="1"/>
      <w:ind w:firstLine="0" w:left="1600"/>
    </w:pPr>
    <w:rPr>
      <w:sz w:val="18"/>
    </w:rPr>
  </w:style>
  <w:style w:styleId="Style_311_ch" w:type="character">
    <w:name w:val="toc 9"/>
    <w:basedOn w:val="Style_10_ch"/>
    <w:link w:val="Style_311"/>
    <w:rPr>
      <w:sz w:val="18"/>
    </w:rPr>
  </w:style>
  <w:style w:styleId="Style_312" w:type="paragraph">
    <w:name w:val="xl125"/>
    <w:basedOn w:val="Style_10"/>
    <w:link w:val="Style_312_ch"/>
    <w:pPr>
      <w:widowControl w:val="1"/>
      <w:spacing w:afterAutospacing="on" w:beforeAutospacing="on"/>
      <w:ind/>
    </w:pPr>
    <w:rPr>
      <w:sz w:val="24"/>
    </w:rPr>
  </w:style>
  <w:style w:styleId="Style_312_ch" w:type="character">
    <w:name w:val="xl125"/>
    <w:basedOn w:val="Style_10_ch"/>
    <w:link w:val="Style_312"/>
    <w:rPr>
      <w:sz w:val="24"/>
    </w:rPr>
  </w:style>
  <w:style w:styleId="Style_313" w:type="paragraph">
    <w:name w:val="xl49"/>
    <w:basedOn w:val="Style_10"/>
    <w:link w:val="Style_313_ch"/>
    <w:pPr>
      <w:widowControl w:val="1"/>
      <w:spacing w:afterAutospacing="on" w:beforeAutospacing="on"/>
      <w:ind/>
    </w:pPr>
    <w:rPr>
      <w:b w:val="1"/>
      <w:sz w:val="24"/>
    </w:rPr>
  </w:style>
  <w:style w:styleId="Style_313_ch" w:type="character">
    <w:name w:val="xl49"/>
    <w:basedOn w:val="Style_10_ch"/>
    <w:link w:val="Style_313"/>
    <w:rPr>
      <w:b w:val="1"/>
      <w:sz w:val="24"/>
    </w:rPr>
  </w:style>
  <w:style w:styleId="Style_314" w:type="paragraph">
    <w:name w:val="xl140"/>
    <w:basedOn w:val="Style_10"/>
    <w:link w:val="Style_314_ch"/>
    <w:pPr>
      <w:widowControl w:val="1"/>
      <w:spacing w:afterAutospacing="on" w:beforeAutospacing="on"/>
      <w:ind/>
    </w:pPr>
    <w:rPr>
      <w:b w:val="1"/>
      <w:i w:val="1"/>
      <w:sz w:val="24"/>
    </w:rPr>
  </w:style>
  <w:style w:styleId="Style_314_ch" w:type="character">
    <w:name w:val="xl140"/>
    <w:basedOn w:val="Style_10_ch"/>
    <w:link w:val="Style_314"/>
    <w:rPr>
      <w:b w:val="1"/>
      <w:i w:val="1"/>
      <w:sz w:val="24"/>
    </w:rPr>
  </w:style>
  <w:style w:styleId="Style_315" w:type="paragraph">
    <w:name w:val="xl182"/>
    <w:basedOn w:val="Style_10"/>
    <w:link w:val="Style_315_ch"/>
    <w:pPr>
      <w:widowControl w:val="1"/>
      <w:spacing w:afterAutospacing="on" w:beforeAutospacing="on"/>
      <w:ind/>
      <w:jc w:val="center"/>
    </w:pPr>
    <w:rPr>
      <w:sz w:val="18"/>
    </w:rPr>
  </w:style>
  <w:style w:styleId="Style_315_ch" w:type="character">
    <w:name w:val="xl182"/>
    <w:basedOn w:val="Style_10_ch"/>
    <w:link w:val="Style_315"/>
    <w:rPr>
      <w:sz w:val="18"/>
    </w:rPr>
  </w:style>
  <w:style w:styleId="Style_316" w:type="paragraph">
    <w:name w:val="xl188"/>
    <w:basedOn w:val="Style_10"/>
    <w:link w:val="Style_316_ch"/>
    <w:pPr>
      <w:widowControl w:val="1"/>
      <w:spacing w:afterAutospacing="on" w:beforeAutospacing="on"/>
      <w:ind/>
      <w:jc w:val="center"/>
    </w:pPr>
    <w:rPr>
      <w:sz w:val="16"/>
    </w:rPr>
  </w:style>
  <w:style w:styleId="Style_316_ch" w:type="character">
    <w:name w:val="xl188"/>
    <w:basedOn w:val="Style_10_ch"/>
    <w:link w:val="Style_316"/>
    <w:rPr>
      <w:sz w:val="16"/>
    </w:rPr>
  </w:style>
  <w:style w:styleId="Style_317" w:type="paragraph">
    <w:name w:val="Знак Знак Знак Знак Знак Знак Знак Знак Знак Знак1"/>
    <w:basedOn w:val="Style_10"/>
    <w:link w:val="Style_317_ch"/>
    <w:pPr>
      <w:widowControl w:val="1"/>
      <w:spacing w:afterAutospacing="on" w:beforeAutospacing="on"/>
      <w:ind/>
    </w:pPr>
    <w:rPr>
      <w:rFonts w:ascii="Tahoma" w:hAnsi="Tahoma"/>
    </w:rPr>
  </w:style>
  <w:style w:styleId="Style_317_ch" w:type="character">
    <w:name w:val="Знак Знак Знак Знак Знак Знак Знак Знак Знак Знак1"/>
    <w:basedOn w:val="Style_10_ch"/>
    <w:link w:val="Style_317"/>
    <w:rPr>
      <w:rFonts w:ascii="Tahoma" w:hAnsi="Tahoma"/>
    </w:rPr>
  </w:style>
  <w:style w:styleId="Style_318" w:type="paragraph">
    <w:name w:val="xl22"/>
    <w:basedOn w:val="Style_10"/>
    <w:link w:val="Style_318_ch"/>
    <w:pPr>
      <w:widowControl w:val="1"/>
      <w:spacing w:afterAutospacing="on" w:beforeAutospacing="on"/>
      <w:ind w:firstLine="200"/>
    </w:pPr>
    <w:rPr>
      <w:sz w:val="22"/>
    </w:rPr>
  </w:style>
  <w:style w:styleId="Style_318_ch" w:type="character">
    <w:name w:val="xl22"/>
    <w:basedOn w:val="Style_10_ch"/>
    <w:link w:val="Style_318"/>
    <w:rPr>
      <w:sz w:val="22"/>
    </w:rPr>
  </w:style>
  <w:style w:styleId="Style_319" w:type="paragraph">
    <w:name w:val="Знак1 Знак Знак"/>
    <w:basedOn w:val="Style_10"/>
    <w:link w:val="Style_319_ch"/>
    <w:pPr>
      <w:widowControl w:val="1"/>
      <w:spacing w:afterAutospacing="on" w:beforeAutospacing="on"/>
      <w:ind/>
    </w:pPr>
    <w:rPr>
      <w:rFonts w:ascii="Tahoma" w:hAnsi="Tahoma"/>
    </w:rPr>
  </w:style>
  <w:style w:styleId="Style_319_ch" w:type="character">
    <w:name w:val="Знак1 Знак Знак"/>
    <w:basedOn w:val="Style_10_ch"/>
    <w:link w:val="Style_319"/>
    <w:rPr>
      <w:rFonts w:ascii="Tahoma" w:hAnsi="Tahoma"/>
    </w:rPr>
  </w:style>
  <w:style w:styleId="Style_320" w:type="paragraph">
    <w:name w:val="xl147"/>
    <w:basedOn w:val="Style_10"/>
    <w:link w:val="Style_320_ch"/>
    <w:pPr>
      <w:widowControl w:val="1"/>
      <w:spacing w:afterAutospacing="on" w:beforeAutospacing="on"/>
      <w:ind/>
    </w:pPr>
    <w:rPr>
      <w:sz w:val="24"/>
    </w:rPr>
  </w:style>
  <w:style w:styleId="Style_320_ch" w:type="character">
    <w:name w:val="xl147"/>
    <w:basedOn w:val="Style_10_ch"/>
    <w:link w:val="Style_320"/>
    <w:rPr>
      <w:sz w:val="24"/>
    </w:rPr>
  </w:style>
  <w:style w:styleId="Style_321" w:type="paragraph">
    <w:name w:val="заголовок 11"/>
    <w:basedOn w:val="Style_10"/>
    <w:next w:val="Style_10"/>
    <w:link w:val="Style_321_ch"/>
    <w:pPr>
      <w:keepNext w:val="1"/>
      <w:widowControl w:val="1"/>
      <w:ind/>
      <w:jc w:val="center"/>
    </w:pPr>
    <w:rPr>
      <w:sz w:val="24"/>
    </w:rPr>
  </w:style>
  <w:style w:styleId="Style_321_ch" w:type="character">
    <w:name w:val="заголовок 11"/>
    <w:basedOn w:val="Style_10_ch"/>
    <w:link w:val="Style_321"/>
    <w:rPr>
      <w:sz w:val="24"/>
    </w:rPr>
  </w:style>
  <w:style w:styleId="Style_322" w:type="paragraph">
    <w:name w:val="Char Char Знак Знак1 Char Char1 Знак Знак Char Char Знак"/>
    <w:basedOn w:val="Style_10"/>
    <w:link w:val="Style_322_ch"/>
    <w:pPr>
      <w:widowControl w:val="1"/>
      <w:spacing w:afterAutospacing="on" w:beforeAutospacing="on"/>
      <w:ind/>
    </w:pPr>
    <w:rPr>
      <w:rFonts w:ascii="Tahoma" w:hAnsi="Tahoma"/>
    </w:rPr>
  </w:style>
  <w:style w:styleId="Style_322_ch" w:type="character">
    <w:name w:val="Char Char Знак Знак1 Char Char1 Знак Знак Char Char Знак"/>
    <w:basedOn w:val="Style_10_ch"/>
    <w:link w:val="Style_322"/>
    <w:rPr>
      <w:rFonts w:ascii="Tahoma" w:hAnsi="Tahoma"/>
    </w:rPr>
  </w:style>
  <w:style w:styleId="Style_323" w:type="paragraph">
    <w:name w:val="xl43"/>
    <w:basedOn w:val="Style_10"/>
    <w:link w:val="Style_323_ch"/>
    <w:pPr>
      <w:widowControl w:val="1"/>
      <w:spacing w:afterAutospacing="on" w:beforeAutospacing="on"/>
      <w:ind/>
      <w:jc w:val="center"/>
    </w:pPr>
    <w:rPr>
      <w:b w:val="1"/>
      <w:sz w:val="22"/>
    </w:rPr>
  </w:style>
  <w:style w:styleId="Style_323_ch" w:type="character">
    <w:name w:val="xl43"/>
    <w:basedOn w:val="Style_10_ch"/>
    <w:link w:val="Style_323"/>
    <w:rPr>
      <w:b w:val="1"/>
      <w:sz w:val="22"/>
    </w:rPr>
  </w:style>
  <w:style w:styleId="Style_324" w:type="paragraph">
    <w:name w:val="Заголовок 2 Знак3"/>
    <w:link w:val="Style_324_ch"/>
    <w:rPr>
      <w:rFonts w:ascii="Times New Roman" w:hAnsi="Times New Roman"/>
      <w:b w:val="1"/>
      <w:sz w:val="28"/>
    </w:rPr>
  </w:style>
  <w:style w:styleId="Style_324_ch" w:type="character">
    <w:name w:val="Заголовок 2 Знак3"/>
    <w:link w:val="Style_324"/>
    <w:rPr>
      <w:rFonts w:ascii="Times New Roman" w:hAnsi="Times New Roman"/>
      <w:b w:val="1"/>
      <w:sz w:val="28"/>
    </w:rPr>
  </w:style>
  <w:style w:styleId="Style_325" w:type="paragraph">
    <w:name w:val="FollowedHyperlink"/>
    <w:link w:val="Style_325_ch"/>
    <w:rPr>
      <w:color w:val="800080"/>
      <w:u w:val="single"/>
    </w:rPr>
  </w:style>
  <w:style w:styleId="Style_325_ch" w:type="character">
    <w:name w:val="FollowedHyperlink"/>
    <w:link w:val="Style_325"/>
    <w:rPr>
      <w:color w:val="800080"/>
      <w:u w:val="single"/>
    </w:rPr>
  </w:style>
  <w:style w:styleId="Style_326" w:type="paragraph">
    <w:name w:val="xl157"/>
    <w:basedOn w:val="Style_10"/>
    <w:link w:val="Style_326_ch"/>
    <w:pPr>
      <w:widowControl w:val="1"/>
      <w:spacing w:afterAutospacing="on" w:beforeAutospacing="on"/>
      <w:ind/>
    </w:pPr>
    <w:rPr>
      <w:b w:val="1"/>
      <w:i w:val="1"/>
      <w:sz w:val="24"/>
    </w:rPr>
  </w:style>
  <w:style w:styleId="Style_326_ch" w:type="character">
    <w:name w:val="xl157"/>
    <w:basedOn w:val="Style_10_ch"/>
    <w:link w:val="Style_326"/>
    <w:rPr>
      <w:b w:val="1"/>
      <w:i w:val="1"/>
      <w:sz w:val="24"/>
    </w:rPr>
  </w:style>
  <w:style w:styleId="Style_327" w:type="paragraph">
    <w:name w:val="xl56"/>
    <w:basedOn w:val="Style_10"/>
    <w:link w:val="Style_327_ch"/>
    <w:pPr>
      <w:widowControl w:val="1"/>
      <w:spacing w:afterAutospacing="on" w:beforeAutospacing="on"/>
      <w:ind/>
      <w:jc w:val="center"/>
    </w:pPr>
    <w:rPr>
      <w:b w:val="1"/>
      <w:sz w:val="24"/>
    </w:rPr>
  </w:style>
  <w:style w:styleId="Style_327_ch" w:type="character">
    <w:name w:val="xl56"/>
    <w:basedOn w:val="Style_10_ch"/>
    <w:link w:val="Style_327"/>
    <w:rPr>
      <w:b w:val="1"/>
      <w:sz w:val="24"/>
    </w:rPr>
  </w:style>
  <w:style w:styleId="Style_328" w:type="paragraph">
    <w:name w:val="Абзац списка11"/>
    <w:basedOn w:val="Style_10"/>
    <w:link w:val="Style_328_ch"/>
    <w:pPr>
      <w:widowControl w:val="1"/>
      <w:ind w:firstLine="709" w:left="720"/>
      <w:jc w:val="both"/>
    </w:pPr>
    <w:rPr>
      <w:rFonts w:ascii="Calibri" w:hAnsi="Calibri"/>
      <w:sz w:val="22"/>
    </w:rPr>
  </w:style>
  <w:style w:styleId="Style_328_ch" w:type="character">
    <w:name w:val="Абзац списка11"/>
    <w:basedOn w:val="Style_10_ch"/>
    <w:link w:val="Style_328"/>
    <w:rPr>
      <w:rFonts w:ascii="Calibri" w:hAnsi="Calibri"/>
      <w:sz w:val="22"/>
    </w:rPr>
  </w:style>
  <w:style w:styleId="Style_329" w:type="paragraph">
    <w:name w:val="apple-style-span"/>
    <w:link w:val="Style_329_ch"/>
  </w:style>
  <w:style w:styleId="Style_329_ch" w:type="character">
    <w:name w:val="apple-style-span"/>
    <w:link w:val="Style_329"/>
  </w:style>
  <w:style w:styleId="Style_330" w:type="paragraph">
    <w:name w:val="xl122"/>
    <w:basedOn w:val="Style_10"/>
    <w:link w:val="Style_330_ch"/>
    <w:pPr>
      <w:widowControl w:val="1"/>
      <w:spacing w:afterAutospacing="on" w:beforeAutospacing="on"/>
      <w:ind/>
    </w:pPr>
    <w:rPr>
      <w:sz w:val="24"/>
    </w:rPr>
  </w:style>
  <w:style w:styleId="Style_330_ch" w:type="character">
    <w:name w:val="xl122"/>
    <w:basedOn w:val="Style_10_ch"/>
    <w:link w:val="Style_330"/>
    <w:rPr>
      <w:sz w:val="24"/>
    </w:rPr>
  </w:style>
  <w:style w:styleId="Style_331" w:type="paragraph">
    <w:name w:val="xl200"/>
    <w:basedOn w:val="Style_10"/>
    <w:link w:val="Style_331_ch"/>
    <w:pPr>
      <w:widowControl w:val="1"/>
      <w:spacing w:afterAutospacing="on" w:beforeAutospacing="on"/>
      <w:ind/>
      <w:jc w:val="center"/>
    </w:pPr>
    <w:rPr>
      <w:sz w:val="16"/>
    </w:rPr>
  </w:style>
  <w:style w:styleId="Style_331_ch" w:type="character">
    <w:name w:val="xl200"/>
    <w:basedOn w:val="Style_10_ch"/>
    <w:link w:val="Style_331"/>
    <w:rPr>
      <w:sz w:val="16"/>
    </w:rPr>
  </w:style>
  <w:style w:styleId="Style_332" w:type="paragraph">
    <w:name w:val="xl113"/>
    <w:basedOn w:val="Style_10"/>
    <w:link w:val="Style_332_ch"/>
    <w:pPr>
      <w:widowControl w:val="1"/>
      <w:spacing w:afterAutospacing="on" w:beforeAutospacing="on"/>
      <w:ind/>
    </w:pPr>
    <w:rPr>
      <w:rFonts w:ascii="Times New Roman CYR" w:hAnsi="Times New Roman CYR"/>
      <w:b w:val="1"/>
      <w:i w:val="1"/>
      <w:sz w:val="24"/>
    </w:rPr>
  </w:style>
  <w:style w:styleId="Style_332_ch" w:type="character">
    <w:name w:val="xl113"/>
    <w:basedOn w:val="Style_10_ch"/>
    <w:link w:val="Style_332"/>
    <w:rPr>
      <w:rFonts w:ascii="Times New Roman CYR" w:hAnsi="Times New Roman CYR"/>
      <w:b w:val="1"/>
      <w:i w:val="1"/>
      <w:sz w:val="24"/>
    </w:rPr>
  </w:style>
  <w:style w:styleId="Style_333" w:type="paragraph">
    <w:name w:val="xl170"/>
    <w:basedOn w:val="Style_10"/>
    <w:link w:val="Style_333_ch"/>
    <w:pPr>
      <w:widowControl w:val="1"/>
      <w:spacing w:afterAutospacing="on" w:beforeAutospacing="on"/>
      <w:ind/>
      <w:jc w:val="center"/>
    </w:pPr>
    <w:rPr>
      <w:sz w:val="24"/>
    </w:rPr>
  </w:style>
  <w:style w:styleId="Style_333_ch" w:type="character">
    <w:name w:val="xl170"/>
    <w:basedOn w:val="Style_10_ch"/>
    <w:link w:val="Style_333"/>
    <w:rPr>
      <w:sz w:val="24"/>
    </w:rPr>
  </w:style>
  <w:style w:styleId="Style_334" w:type="paragraph">
    <w:name w:val="xl189"/>
    <w:basedOn w:val="Style_10"/>
    <w:link w:val="Style_334_ch"/>
    <w:pPr>
      <w:widowControl w:val="1"/>
      <w:spacing w:afterAutospacing="on" w:beforeAutospacing="on"/>
      <w:ind/>
      <w:jc w:val="center"/>
    </w:pPr>
    <w:rPr>
      <w:sz w:val="16"/>
    </w:rPr>
  </w:style>
  <w:style w:styleId="Style_334_ch" w:type="character">
    <w:name w:val="xl189"/>
    <w:basedOn w:val="Style_10_ch"/>
    <w:link w:val="Style_334"/>
    <w:rPr>
      <w:sz w:val="16"/>
    </w:rPr>
  </w:style>
  <w:style w:styleId="Style_335" w:type="paragraph">
    <w:name w:val="xl185"/>
    <w:basedOn w:val="Style_10"/>
    <w:link w:val="Style_335_ch"/>
    <w:pPr>
      <w:widowControl w:val="1"/>
      <w:spacing w:afterAutospacing="on" w:beforeAutospacing="on"/>
      <w:ind/>
    </w:pPr>
    <w:rPr>
      <w:sz w:val="24"/>
    </w:rPr>
  </w:style>
  <w:style w:styleId="Style_335_ch" w:type="character">
    <w:name w:val="xl185"/>
    <w:basedOn w:val="Style_10_ch"/>
    <w:link w:val="Style_335"/>
    <w:rPr>
      <w:sz w:val="24"/>
    </w:rPr>
  </w:style>
  <w:style w:styleId="Style_336" w:type="paragraph">
    <w:name w:val="xl61"/>
    <w:basedOn w:val="Style_10"/>
    <w:link w:val="Style_336_ch"/>
    <w:pPr>
      <w:widowControl w:val="1"/>
      <w:spacing w:afterAutospacing="on" w:beforeAutospacing="on"/>
      <w:ind/>
      <w:jc w:val="center"/>
    </w:pPr>
    <w:rPr>
      <w:b w:val="1"/>
      <w:sz w:val="24"/>
    </w:rPr>
  </w:style>
  <w:style w:styleId="Style_336_ch" w:type="character">
    <w:name w:val="xl61"/>
    <w:basedOn w:val="Style_10_ch"/>
    <w:link w:val="Style_336"/>
    <w:rPr>
      <w:b w:val="1"/>
      <w:sz w:val="24"/>
    </w:rPr>
  </w:style>
  <w:style w:styleId="Style_337" w:type="paragraph">
    <w:name w:val="xl136"/>
    <w:basedOn w:val="Style_10"/>
    <w:link w:val="Style_337_ch"/>
    <w:pPr>
      <w:widowControl w:val="1"/>
      <w:spacing w:afterAutospacing="on" w:beforeAutospacing="on"/>
      <w:ind/>
      <w:jc w:val="center"/>
    </w:pPr>
    <w:rPr>
      <w:sz w:val="24"/>
    </w:rPr>
  </w:style>
  <w:style w:styleId="Style_337_ch" w:type="character">
    <w:name w:val="xl136"/>
    <w:basedOn w:val="Style_10_ch"/>
    <w:link w:val="Style_337"/>
    <w:rPr>
      <w:sz w:val="24"/>
    </w:rPr>
  </w:style>
  <w:style w:styleId="Style_338" w:type="paragraph">
    <w:name w:val="toc 8"/>
    <w:basedOn w:val="Style_10"/>
    <w:next w:val="Style_10"/>
    <w:link w:val="Style_338_ch"/>
    <w:uiPriority w:val="39"/>
    <w:pPr>
      <w:widowControl w:val="1"/>
      <w:ind w:firstLine="0" w:left="1400"/>
    </w:pPr>
    <w:rPr>
      <w:sz w:val="18"/>
    </w:rPr>
  </w:style>
  <w:style w:styleId="Style_338_ch" w:type="character">
    <w:name w:val="toc 8"/>
    <w:basedOn w:val="Style_10_ch"/>
    <w:link w:val="Style_338"/>
    <w:rPr>
      <w:sz w:val="18"/>
    </w:rPr>
  </w:style>
  <w:style w:styleId="Style_339" w:type="paragraph">
    <w:name w:val="font8"/>
    <w:basedOn w:val="Style_10"/>
    <w:link w:val="Style_339_ch"/>
    <w:pPr>
      <w:widowControl w:val="1"/>
      <w:spacing w:afterAutospacing="on" w:beforeAutospacing="on"/>
      <w:ind/>
    </w:pPr>
    <w:rPr>
      <w:sz w:val="24"/>
    </w:rPr>
  </w:style>
  <w:style w:styleId="Style_339_ch" w:type="character">
    <w:name w:val="font8"/>
    <w:basedOn w:val="Style_10_ch"/>
    <w:link w:val="Style_339"/>
    <w:rPr>
      <w:sz w:val="24"/>
    </w:rPr>
  </w:style>
  <w:style w:styleId="Style_103" w:type="paragraph">
    <w:name w:val="Основной текст2"/>
    <w:basedOn w:val="Style_10"/>
    <w:link w:val="Style_103_ch"/>
    <w:pPr>
      <w:spacing w:after="300" w:line="324" w:lineRule="exact"/>
      <w:ind w:hanging="1740" w:left="1740"/>
      <w:jc w:val="center"/>
    </w:pPr>
    <w:rPr>
      <w:spacing w:val="10"/>
    </w:rPr>
  </w:style>
  <w:style w:styleId="Style_103_ch" w:type="character">
    <w:name w:val="Основной текст2"/>
    <w:basedOn w:val="Style_10_ch"/>
    <w:link w:val="Style_103"/>
    <w:rPr>
      <w:spacing w:val="10"/>
    </w:rPr>
  </w:style>
  <w:style w:styleId="Style_340" w:type="paragraph">
    <w:name w:val="Цветовое выделение"/>
    <w:link w:val="Style_340_ch"/>
    <w:rPr>
      <w:b w:val="1"/>
      <w:color w:val="26282F"/>
    </w:rPr>
  </w:style>
  <w:style w:styleId="Style_340_ch" w:type="character">
    <w:name w:val="Цветовое выделение"/>
    <w:link w:val="Style_340"/>
    <w:rPr>
      <w:b w:val="1"/>
      <w:color w:val="26282F"/>
    </w:rPr>
  </w:style>
  <w:style w:styleId="Style_341" w:type="paragraph">
    <w:name w:val="Основной текст (50) + Times New Roman"/>
    <w:basedOn w:val="Style_164"/>
    <w:link w:val="Style_341_ch"/>
    <w:rPr>
      <w:rFonts w:ascii="Times New Roman" w:hAnsi="Times New Roman"/>
      <w:b w:val="1"/>
      <w:spacing w:val="10"/>
      <w:sz w:val="17"/>
      <w:highlight w:val="white"/>
    </w:rPr>
  </w:style>
  <w:style w:styleId="Style_341_ch" w:type="character">
    <w:name w:val="Основной текст (50) + Times New Roman"/>
    <w:basedOn w:val="Style_164_ch"/>
    <w:link w:val="Style_341"/>
    <w:rPr>
      <w:rFonts w:ascii="Times New Roman" w:hAnsi="Times New Roman"/>
      <w:b w:val="1"/>
      <w:spacing w:val="10"/>
      <w:sz w:val="17"/>
      <w:highlight w:val="white"/>
    </w:rPr>
  </w:style>
  <w:style w:styleId="Style_342" w:type="paragraph">
    <w:name w:val="Style11"/>
    <w:basedOn w:val="Style_10"/>
    <w:link w:val="Style_342_ch"/>
    <w:pPr>
      <w:spacing w:line="323" w:lineRule="exact"/>
      <w:ind/>
      <w:jc w:val="center"/>
    </w:pPr>
    <w:rPr>
      <w:sz w:val="24"/>
    </w:rPr>
  </w:style>
  <w:style w:styleId="Style_342_ch" w:type="character">
    <w:name w:val="Style11"/>
    <w:basedOn w:val="Style_10_ch"/>
    <w:link w:val="Style_342"/>
    <w:rPr>
      <w:sz w:val="24"/>
    </w:rPr>
  </w:style>
  <w:style w:styleId="Style_343" w:type="paragraph">
    <w:name w:val="Body Text 26"/>
    <w:basedOn w:val="Style_111"/>
    <w:link w:val="Style_343_ch"/>
    <w:pPr>
      <w:ind w:firstLine="567"/>
    </w:pPr>
    <w:rPr>
      <w:rFonts w:ascii="Arial" w:hAnsi="Arial"/>
      <w:sz w:val="18"/>
    </w:rPr>
  </w:style>
  <w:style w:styleId="Style_343_ch" w:type="character">
    <w:name w:val="Body Text 26"/>
    <w:basedOn w:val="Style_111_ch"/>
    <w:link w:val="Style_343"/>
    <w:rPr>
      <w:rFonts w:ascii="Arial" w:hAnsi="Arial"/>
      <w:sz w:val="18"/>
    </w:rPr>
  </w:style>
  <w:style w:styleId="Style_344" w:type="paragraph">
    <w:name w:val="ConsPlusTitle"/>
    <w:link w:val="Style_344_ch"/>
    <w:pPr>
      <w:widowControl w:val="0"/>
      <w:ind/>
    </w:pPr>
    <w:rPr>
      <w:rFonts w:ascii="Calibri" w:hAnsi="Calibri"/>
      <w:b w:val="1"/>
      <w:sz w:val="22"/>
    </w:rPr>
  </w:style>
  <w:style w:styleId="Style_344_ch" w:type="character">
    <w:name w:val="ConsPlusTitle"/>
    <w:link w:val="Style_344"/>
    <w:rPr>
      <w:rFonts w:ascii="Calibri" w:hAnsi="Calibri"/>
      <w:b w:val="1"/>
      <w:sz w:val="22"/>
    </w:rPr>
  </w:style>
  <w:style w:styleId="Style_345" w:type="paragraph">
    <w:name w:val="Заголовок 11"/>
    <w:basedOn w:val="Style_10"/>
    <w:link w:val="Style_345_ch"/>
    <w:pPr>
      <w:ind w:firstLine="710" w:left="133"/>
      <w:jc w:val="both"/>
      <w:outlineLvl w:val="1"/>
    </w:pPr>
    <w:rPr>
      <w:sz w:val="28"/>
    </w:rPr>
  </w:style>
  <w:style w:styleId="Style_345_ch" w:type="character">
    <w:name w:val="Заголовок 11"/>
    <w:basedOn w:val="Style_10_ch"/>
    <w:link w:val="Style_345"/>
    <w:rPr>
      <w:sz w:val="28"/>
    </w:rPr>
  </w:style>
  <w:style w:styleId="Style_346" w:type="paragraph">
    <w:name w:val="Iniiaiie oaeno"/>
    <w:basedOn w:val="Style_10"/>
    <w:link w:val="Style_346_ch"/>
    <w:pPr>
      <w:spacing w:after="120"/>
      <w:ind w:firstLine="720"/>
    </w:pPr>
    <w:rPr>
      <w:rFonts w:ascii="Tms Rmn" w:hAnsi="Tms Rmn"/>
    </w:rPr>
  </w:style>
  <w:style w:styleId="Style_346_ch" w:type="character">
    <w:name w:val="Iniiaiie oaeno"/>
    <w:basedOn w:val="Style_10_ch"/>
    <w:link w:val="Style_346"/>
    <w:rPr>
      <w:rFonts w:ascii="Tms Rmn" w:hAnsi="Tms Rmn"/>
    </w:rPr>
  </w:style>
  <w:style w:styleId="Style_347" w:type="paragraph">
    <w:name w:val="endnote reference"/>
    <w:basedOn w:val="Style_119"/>
    <w:link w:val="Style_347_ch"/>
    <w:rPr>
      <w:rFonts w:ascii="Times New Roman" w:hAnsi="Times New Roman"/>
      <w:vertAlign w:val="superscript"/>
    </w:rPr>
  </w:style>
  <w:style w:styleId="Style_347_ch" w:type="character">
    <w:name w:val="endnote reference"/>
    <w:basedOn w:val="Style_119_ch"/>
    <w:link w:val="Style_347"/>
    <w:rPr>
      <w:rFonts w:ascii="Times New Roman" w:hAnsi="Times New Roman"/>
      <w:vertAlign w:val="superscript"/>
    </w:rPr>
  </w:style>
  <w:style w:styleId="Style_348" w:type="paragraph">
    <w:name w:val="xl68"/>
    <w:basedOn w:val="Style_10"/>
    <w:link w:val="Style_348_ch"/>
    <w:pPr>
      <w:widowControl w:val="1"/>
      <w:spacing w:afterAutospacing="on" w:beforeAutospacing="on"/>
      <w:ind/>
      <w:jc w:val="center"/>
    </w:pPr>
    <w:rPr>
      <w:rFonts w:ascii="Times New Roman CYR" w:hAnsi="Times New Roman CYR"/>
      <w:b w:val="1"/>
      <w:sz w:val="24"/>
    </w:rPr>
  </w:style>
  <w:style w:styleId="Style_348_ch" w:type="character">
    <w:name w:val="xl68"/>
    <w:basedOn w:val="Style_10_ch"/>
    <w:link w:val="Style_348"/>
    <w:rPr>
      <w:rFonts w:ascii="Times New Roman CYR" w:hAnsi="Times New Roman CYR"/>
      <w:b w:val="1"/>
      <w:sz w:val="24"/>
    </w:rPr>
  </w:style>
  <w:style w:styleId="Style_349" w:type="paragraph">
    <w:name w:val="Знак2"/>
    <w:basedOn w:val="Style_10"/>
    <w:link w:val="Style_349_ch"/>
    <w:pPr>
      <w:widowControl w:val="1"/>
      <w:spacing w:afterAutospacing="on" w:beforeAutospacing="on"/>
      <w:ind/>
    </w:pPr>
    <w:rPr>
      <w:rFonts w:ascii="Tahoma" w:hAnsi="Tahoma"/>
    </w:rPr>
  </w:style>
  <w:style w:styleId="Style_349_ch" w:type="character">
    <w:name w:val="Знак2"/>
    <w:basedOn w:val="Style_10_ch"/>
    <w:link w:val="Style_349"/>
    <w:rPr>
      <w:rFonts w:ascii="Tahoma" w:hAnsi="Tahoma"/>
    </w:rPr>
  </w:style>
  <w:style w:styleId="Style_350" w:type="paragraph">
    <w:name w:val="xl199"/>
    <w:basedOn w:val="Style_10"/>
    <w:link w:val="Style_350_ch"/>
    <w:pPr>
      <w:widowControl w:val="1"/>
      <w:spacing w:afterAutospacing="on" w:beforeAutospacing="on"/>
      <w:ind/>
      <w:jc w:val="center"/>
    </w:pPr>
    <w:rPr>
      <w:sz w:val="16"/>
    </w:rPr>
  </w:style>
  <w:style w:styleId="Style_350_ch" w:type="character">
    <w:name w:val="xl199"/>
    <w:basedOn w:val="Style_10_ch"/>
    <w:link w:val="Style_350"/>
    <w:rPr>
      <w:sz w:val="16"/>
    </w:rPr>
  </w:style>
  <w:style w:styleId="Style_8" w:type="paragraph">
    <w:name w:val="headertext"/>
    <w:basedOn w:val="Style_10"/>
    <w:link w:val="Style_8_ch"/>
    <w:pPr>
      <w:widowControl w:val="1"/>
      <w:spacing w:afterAutospacing="on" w:beforeAutospacing="on"/>
      <w:ind/>
    </w:pPr>
    <w:rPr>
      <w:sz w:val="24"/>
    </w:rPr>
  </w:style>
  <w:style w:styleId="Style_8_ch" w:type="character">
    <w:name w:val="headertext"/>
    <w:basedOn w:val="Style_10_ch"/>
    <w:link w:val="Style_8"/>
    <w:rPr>
      <w:sz w:val="24"/>
    </w:rPr>
  </w:style>
  <w:style w:styleId="Style_351" w:type="paragraph">
    <w:name w:val="xl194"/>
    <w:basedOn w:val="Style_10"/>
    <w:link w:val="Style_351_ch"/>
    <w:pPr>
      <w:widowControl w:val="1"/>
      <w:spacing w:afterAutospacing="on" w:beforeAutospacing="on"/>
      <w:ind/>
      <w:jc w:val="center"/>
    </w:pPr>
    <w:rPr>
      <w:b w:val="1"/>
      <w:sz w:val="24"/>
    </w:rPr>
  </w:style>
  <w:style w:styleId="Style_351_ch" w:type="character">
    <w:name w:val="xl194"/>
    <w:basedOn w:val="Style_10_ch"/>
    <w:link w:val="Style_351"/>
    <w:rPr>
      <w:b w:val="1"/>
      <w:sz w:val="24"/>
    </w:rPr>
  </w:style>
  <w:style w:styleId="Style_352" w:type="paragraph">
    <w:name w:val="Заголовок №1 (3) + Интервал 3 pt"/>
    <w:basedOn w:val="Style_248"/>
    <w:link w:val="Style_352_ch"/>
    <w:rPr>
      <w:rFonts w:ascii="Microsoft Sans Serif" w:hAnsi="Microsoft Sans Serif"/>
      <w:spacing w:val="60"/>
      <w:sz w:val="16"/>
      <w:highlight w:val="white"/>
    </w:rPr>
  </w:style>
  <w:style w:styleId="Style_352_ch" w:type="character">
    <w:name w:val="Заголовок №1 (3) + Интервал 3 pt"/>
    <w:basedOn w:val="Style_248_ch"/>
    <w:link w:val="Style_352"/>
    <w:rPr>
      <w:rFonts w:ascii="Microsoft Sans Serif" w:hAnsi="Microsoft Sans Serif"/>
      <w:spacing w:val="60"/>
      <w:sz w:val="16"/>
      <w:highlight w:val="white"/>
    </w:rPr>
  </w:style>
  <w:style w:styleId="Style_353" w:type="paragraph">
    <w:name w:val="header"/>
    <w:basedOn w:val="Style_10"/>
    <w:link w:val="Style_353_ch"/>
    <w:pPr>
      <w:tabs>
        <w:tab w:leader="none" w:pos="4677" w:val="center"/>
        <w:tab w:leader="none" w:pos="9355" w:val="right"/>
      </w:tabs>
      <w:ind/>
    </w:pPr>
  </w:style>
  <w:style w:styleId="Style_353_ch" w:type="character">
    <w:name w:val="header"/>
    <w:basedOn w:val="Style_10_ch"/>
    <w:link w:val="Style_353"/>
  </w:style>
  <w:style w:styleId="Style_354" w:type="paragraph">
    <w:name w:val="Знак3 Знак Знак"/>
    <w:basedOn w:val="Style_10"/>
    <w:link w:val="Style_354_ch"/>
    <w:pPr>
      <w:widowControl w:val="1"/>
      <w:spacing w:afterAutospacing="on" w:beforeAutospacing="on"/>
      <w:ind/>
    </w:pPr>
    <w:rPr>
      <w:rFonts w:ascii="Tahoma" w:hAnsi="Tahoma"/>
    </w:rPr>
  </w:style>
  <w:style w:styleId="Style_354_ch" w:type="character">
    <w:name w:val="Знак3 Знак Знак"/>
    <w:basedOn w:val="Style_10_ch"/>
    <w:link w:val="Style_354"/>
    <w:rPr>
      <w:rFonts w:ascii="Tahoma" w:hAnsi="Tahoma"/>
    </w:rPr>
  </w:style>
  <w:style w:styleId="Style_355" w:type="paragraph">
    <w:name w:val="Нормальный (таблица)"/>
    <w:basedOn w:val="Style_10"/>
    <w:next w:val="Style_10"/>
    <w:link w:val="Style_355_ch"/>
    <w:pPr>
      <w:ind/>
      <w:jc w:val="both"/>
    </w:pPr>
    <w:rPr>
      <w:rFonts w:ascii="Times New Roman CYR" w:hAnsi="Times New Roman CYR"/>
      <w:sz w:val="24"/>
    </w:rPr>
  </w:style>
  <w:style w:styleId="Style_355_ch" w:type="character">
    <w:name w:val="Нормальный (таблица)"/>
    <w:basedOn w:val="Style_10_ch"/>
    <w:link w:val="Style_355"/>
    <w:rPr>
      <w:rFonts w:ascii="Times New Roman CYR" w:hAnsi="Times New Roman CYR"/>
      <w:sz w:val="24"/>
    </w:rPr>
  </w:style>
  <w:style w:styleId="Style_356" w:type="paragraph">
    <w:name w:val="Font Style16"/>
    <w:link w:val="Style_356_ch"/>
    <w:rPr>
      <w:rFonts w:ascii="Times New Roman" w:hAnsi="Times New Roman"/>
      <w:spacing w:val="10"/>
      <w:sz w:val="24"/>
    </w:rPr>
  </w:style>
  <w:style w:styleId="Style_356_ch" w:type="character">
    <w:name w:val="Font Style16"/>
    <w:link w:val="Style_356"/>
    <w:rPr>
      <w:rFonts w:ascii="Times New Roman" w:hAnsi="Times New Roman"/>
      <w:spacing w:val="10"/>
      <w:sz w:val="24"/>
    </w:rPr>
  </w:style>
  <w:style w:styleId="Style_357" w:type="paragraph">
    <w:name w:val="Основной текст (2) + Курсив"/>
    <w:basedOn w:val="Style_31"/>
    <w:link w:val="Style_357_ch"/>
    <w:rPr>
      <w:b w:val="0"/>
      <w:i w:val="1"/>
      <w:smallCaps w:val="0"/>
      <w:strike w:val="0"/>
      <w:color w:val="000000"/>
      <w:spacing w:val="0"/>
      <w:sz w:val="28"/>
      <w:highlight w:val="white"/>
      <w:u w:val="none"/>
    </w:rPr>
  </w:style>
  <w:style w:styleId="Style_357_ch" w:type="character">
    <w:name w:val="Основной текст (2) + Курсив"/>
    <w:basedOn w:val="Style_31_ch"/>
    <w:link w:val="Style_357"/>
    <w:rPr>
      <w:b w:val="0"/>
      <w:i w:val="1"/>
      <w:smallCaps w:val="0"/>
      <w:strike w:val="0"/>
      <w:color w:val="000000"/>
      <w:spacing w:val="0"/>
      <w:sz w:val="28"/>
      <w:highlight w:val="white"/>
      <w:u w:val="none"/>
    </w:rPr>
  </w:style>
  <w:style w:styleId="Style_358" w:type="paragraph">
    <w:name w:val="xl101"/>
    <w:basedOn w:val="Style_10"/>
    <w:link w:val="Style_358_ch"/>
    <w:pPr>
      <w:widowControl w:val="1"/>
      <w:spacing w:afterAutospacing="on" w:beforeAutospacing="on"/>
      <w:ind/>
    </w:pPr>
    <w:rPr>
      <w:b w:val="1"/>
      <w:sz w:val="26"/>
    </w:rPr>
  </w:style>
  <w:style w:styleId="Style_358_ch" w:type="character">
    <w:name w:val="xl101"/>
    <w:basedOn w:val="Style_10_ch"/>
    <w:link w:val="Style_358"/>
    <w:rPr>
      <w:b w:val="1"/>
      <w:sz w:val="26"/>
    </w:rPr>
  </w:style>
  <w:style w:styleId="Style_359" w:type="paragraph">
    <w:name w:val="xl63"/>
    <w:basedOn w:val="Style_10"/>
    <w:link w:val="Style_359_ch"/>
    <w:pPr>
      <w:widowControl w:val="1"/>
      <w:spacing w:afterAutospacing="on" w:beforeAutospacing="on"/>
      <w:ind/>
      <w:jc w:val="center"/>
    </w:pPr>
    <w:rPr>
      <w:rFonts w:ascii="Times New Roman CYR" w:hAnsi="Times New Roman CYR"/>
      <w:sz w:val="24"/>
    </w:rPr>
  </w:style>
  <w:style w:styleId="Style_359_ch" w:type="character">
    <w:name w:val="xl63"/>
    <w:basedOn w:val="Style_10_ch"/>
    <w:link w:val="Style_359"/>
    <w:rPr>
      <w:rFonts w:ascii="Times New Roman CYR" w:hAnsi="Times New Roman CYR"/>
      <w:sz w:val="24"/>
    </w:rPr>
  </w:style>
  <w:style w:styleId="Style_360" w:type="paragraph">
    <w:name w:val="caaieiaie 1"/>
    <w:basedOn w:val="Style_66"/>
    <w:next w:val="Style_66"/>
    <w:link w:val="Style_360_ch"/>
    <w:pPr>
      <w:keepNext w:val="1"/>
      <w:spacing w:after="60" w:before="240"/>
      <w:ind/>
    </w:pPr>
    <w:rPr>
      <w:rFonts w:ascii="Arial" w:hAnsi="Arial"/>
      <w:b w:val="1"/>
      <w:sz w:val="28"/>
    </w:rPr>
  </w:style>
  <w:style w:styleId="Style_360_ch" w:type="character">
    <w:name w:val="caaieiaie 1"/>
    <w:basedOn w:val="Style_66_ch"/>
    <w:link w:val="Style_360"/>
    <w:rPr>
      <w:rFonts w:ascii="Arial" w:hAnsi="Arial"/>
      <w:b w:val="1"/>
      <w:sz w:val="28"/>
    </w:rPr>
  </w:style>
  <w:style w:styleId="Style_361" w:type="paragraph">
    <w:name w:val="WW-Absatz-Standardschriftart111"/>
    <w:link w:val="Style_361_ch"/>
  </w:style>
  <w:style w:styleId="Style_361_ch" w:type="character">
    <w:name w:val="WW-Absatz-Standardschriftart111"/>
    <w:link w:val="Style_361"/>
  </w:style>
  <w:style w:styleId="Style_362" w:type="paragraph">
    <w:name w:val="pc"/>
    <w:basedOn w:val="Style_10"/>
    <w:link w:val="Style_362_ch"/>
    <w:pPr>
      <w:widowControl w:val="1"/>
      <w:spacing w:afterAutospacing="on" w:beforeAutospacing="on"/>
      <w:ind/>
    </w:pPr>
    <w:rPr>
      <w:sz w:val="24"/>
    </w:rPr>
  </w:style>
  <w:style w:styleId="Style_362_ch" w:type="character">
    <w:name w:val="pc"/>
    <w:basedOn w:val="Style_10_ch"/>
    <w:link w:val="Style_362"/>
    <w:rPr>
      <w:sz w:val="24"/>
    </w:rPr>
  </w:style>
  <w:style w:styleId="Style_363" w:type="paragraph">
    <w:name w:val="Знак Знак Знак1 Знак"/>
    <w:basedOn w:val="Style_10"/>
    <w:link w:val="Style_363_ch"/>
    <w:pPr>
      <w:widowControl w:val="1"/>
      <w:numPr>
        <w:ilvl w:val="1"/>
        <w:numId w:val="3"/>
      </w:numPr>
      <w:tabs>
        <w:tab w:leader="none" w:pos="851" w:val="clear"/>
      </w:tabs>
      <w:spacing w:afterAutospacing="on" w:beforeAutospacing="on"/>
      <w:ind w:firstLine="0" w:left="0"/>
    </w:pPr>
    <w:rPr>
      <w:rFonts w:ascii="Tahoma" w:hAnsi="Tahoma"/>
    </w:rPr>
  </w:style>
  <w:style w:styleId="Style_363_ch" w:type="character">
    <w:name w:val="Знак Знак Знак1 Знак"/>
    <w:basedOn w:val="Style_10_ch"/>
    <w:link w:val="Style_363"/>
    <w:rPr>
      <w:rFonts w:ascii="Tahoma" w:hAnsi="Tahoma"/>
    </w:rPr>
  </w:style>
  <w:style w:styleId="Style_364" w:type="paragraph">
    <w:name w:val="num"/>
    <w:basedOn w:val="Style_119"/>
    <w:link w:val="Style_364_ch"/>
  </w:style>
  <w:style w:styleId="Style_364_ch" w:type="character">
    <w:name w:val="num"/>
    <w:basedOn w:val="Style_119_ch"/>
    <w:link w:val="Style_364"/>
  </w:style>
  <w:style w:styleId="Style_365" w:type="paragraph">
    <w:name w:val="xl45"/>
    <w:basedOn w:val="Style_10"/>
    <w:link w:val="Style_365_ch"/>
    <w:pPr>
      <w:widowControl w:val="1"/>
      <w:spacing w:afterAutospacing="on" w:beforeAutospacing="on"/>
      <w:ind/>
      <w:jc w:val="center"/>
    </w:pPr>
    <w:rPr>
      <w:b w:val="1"/>
      <w:sz w:val="22"/>
    </w:rPr>
  </w:style>
  <w:style w:styleId="Style_365_ch" w:type="character">
    <w:name w:val="xl45"/>
    <w:basedOn w:val="Style_10_ch"/>
    <w:link w:val="Style_365"/>
    <w:rPr>
      <w:b w:val="1"/>
      <w:sz w:val="22"/>
    </w:rPr>
  </w:style>
  <w:style w:styleId="Style_366" w:type="paragraph">
    <w:name w:val="xl58"/>
    <w:basedOn w:val="Style_10"/>
    <w:link w:val="Style_366_ch"/>
    <w:pPr>
      <w:widowControl w:val="1"/>
      <w:spacing w:afterAutospacing="on" w:beforeAutospacing="on"/>
      <w:ind/>
      <w:jc w:val="center"/>
    </w:pPr>
    <w:rPr>
      <w:b w:val="1"/>
      <w:sz w:val="24"/>
    </w:rPr>
  </w:style>
  <w:style w:styleId="Style_366_ch" w:type="character">
    <w:name w:val="xl58"/>
    <w:basedOn w:val="Style_10_ch"/>
    <w:link w:val="Style_366"/>
    <w:rPr>
      <w:b w:val="1"/>
      <w:sz w:val="24"/>
    </w:rPr>
  </w:style>
  <w:style w:styleId="Style_367" w:type="paragraph">
    <w:name w:val="xl81"/>
    <w:basedOn w:val="Style_10"/>
    <w:link w:val="Style_367_ch"/>
    <w:pPr>
      <w:widowControl w:val="1"/>
      <w:spacing w:afterAutospacing="on" w:beforeAutospacing="on"/>
      <w:ind/>
      <w:jc w:val="center"/>
    </w:pPr>
    <w:rPr>
      <w:rFonts w:ascii="Times New Roman CYR" w:hAnsi="Times New Roman CYR"/>
      <w:sz w:val="22"/>
    </w:rPr>
  </w:style>
  <w:style w:styleId="Style_367_ch" w:type="character">
    <w:name w:val="xl81"/>
    <w:basedOn w:val="Style_10_ch"/>
    <w:link w:val="Style_367"/>
    <w:rPr>
      <w:rFonts w:ascii="Times New Roman CYR" w:hAnsi="Times New Roman CYR"/>
      <w:sz w:val="22"/>
    </w:rPr>
  </w:style>
  <w:style w:styleId="Style_368" w:type="paragraph">
    <w:name w:val="endnote text"/>
    <w:basedOn w:val="Style_10"/>
    <w:link w:val="Style_368_ch"/>
    <w:pPr>
      <w:widowControl w:val="1"/>
      <w:ind/>
    </w:pPr>
  </w:style>
  <w:style w:styleId="Style_368_ch" w:type="character">
    <w:name w:val="endnote text"/>
    <w:basedOn w:val="Style_10_ch"/>
    <w:link w:val="Style_368"/>
  </w:style>
  <w:style w:styleId="Style_369" w:type="paragraph">
    <w:name w:val="Основной текст (50) + 7"/>
    <w:basedOn w:val="Style_164"/>
    <w:link w:val="Style_369_ch"/>
    <w:rPr>
      <w:rFonts w:ascii="Microsoft Sans Serif" w:hAnsi="Microsoft Sans Serif"/>
      <w:sz w:val="15"/>
      <w:highlight w:val="white"/>
    </w:rPr>
  </w:style>
  <w:style w:styleId="Style_369_ch" w:type="character">
    <w:name w:val="Основной текст (50) + 7"/>
    <w:basedOn w:val="Style_164_ch"/>
    <w:link w:val="Style_369"/>
    <w:rPr>
      <w:rFonts w:ascii="Microsoft Sans Serif" w:hAnsi="Microsoft Sans Serif"/>
      <w:sz w:val="15"/>
      <w:highlight w:val="white"/>
    </w:rPr>
  </w:style>
  <w:style w:styleId="Style_370" w:type="paragraph">
    <w:name w:val="xl208"/>
    <w:basedOn w:val="Style_10"/>
    <w:link w:val="Style_370_ch"/>
    <w:pPr>
      <w:widowControl w:val="1"/>
      <w:spacing w:afterAutospacing="on" w:beforeAutospacing="on"/>
      <w:ind/>
    </w:pPr>
  </w:style>
  <w:style w:styleId="Style_370_ch" w:type="character">
    <w:name w:val="xl208"/>
    <w:basedOn w:val="Style_10_ch"/>
    <w:link w:val="Style_370"/>
  </w:style>
  <w:style w:styleId="Style_371" w:type="paragraph">
    <w:name w:val="xl191"/>
    <w:basedOn w:val="Style_10"/>
    <w:link w:val="Style_371_ch"/>
    <w:pPr>
      <w:widowControl w:val="1"/>
      <w:spacing w:afterAutospacing="on" w:beforeAutospacing="on"/>
      <w:ind/>
      <w:jc w:val="center"/>
    </w:pPr>
    <w:rPr>
      <w:sz w:val="18"/>
    </w:rPr>
  </w:style>
  <w:style w:styleId="Style_371_ch" w:type="character">
    <w:name w:val="xl191"/>
    <w:basedOn w:val="Style_10_ch"/>
    <w:link w:val="Style_371"/>
    <w:rPr>
      <w:sz w:val="18"/>
    </w:rPr>
  </w:style>
  <w:style w:styleId="Style_372" w:type="paragraph">
    <w:name w:val="xl131"/>
    <w:basedOn w:val="Style_10"/>
    <w:link w:val="Style_372_ch"/>
    <w:pPr>
      <w:widowControl w:val="1"/>
      <w:spacing w:afterAutospacing="on" w:beforeAutospacing="on"/>
      <w:ind/>
      <w:jc w:val="center"/>
    </w:pPr>
    <w:rPr>
      <w:sz w:val="24"/>
    </w:rPr>
  </w:style>
  <w:style w:styleId="Style_372_ch" w:type="character">
    <w:name w:val="xl131"/>
    <w:basedOn w:val="Style_10_ch"/>
    <w:link w:val="Style_372"/>
    <w:rPr>
      <w:sz w:val="24"/>
    </w:rPr>
  </w:style>
  <w:style w:styleId="Style_373" w:type="paragraph">
    <w:name w:val="xl41"/>
    <w:basedOn w:val="Style_10"/>
    <w:link w:val="Style_373_ch"/>
    <w:pPr>
      <w:widowControl w:val="1"/>
      <w:spacing w:afterAutospacing="on" w:beforeAutospacing="on"/>
      <w:ind/>
    </w:pPr>
    <w:rPr>
      <w:b w:val="1"/>
      <w:sz w:val="22"/>
    </w:rPr>
  </w:style>
  <w:style w:styleId="Style_373_ch" w:type="character">
    <w:name w:val="xl41"/>
    <w:basedOn w:val="Style_10_ch"/>
    <w:link w:val="Style_373"/>
    <w:rPr>
      <w:b w:val="1"/>
      <w:sz w:val="22"/>
    </w:rPr>
  </w:style>
  <w:style w:styleId="Style_374" w:type="paragraph">
    <w:name w:val="xl117"/>
    <w:basedOn w:val="Style_10"/>
    <w:link w:val="Style_374_ch"/>
    <w:pPr>
      <w:widowControl w:val="1"/>
      <w:spacing w:afterAutospacing="on" w:beforeAutospacing="on"/>
      <w:ind/>
    </w:pPr>
    <w:rPr>
      <w:rFonts w:ascii="Times New Roman CYR" w:hAnsi="Times New Roman CYR"/>
      <w:sz w:val="24"/>
    </w:rPr>
  </w:style>
  <w:style w:styleId="Style_374_ch" w:type="character">
    <w:name w:val="xl117"/>
    <w:basedOn w:val="Style_10_ch"/>
    <w:link w:val="Style_374"/>
    <w:rPr>
      <w:rFonts w:ascii="Times New Roman CYR" w:hAnsi="Times New Roman CYR"/>
      <w:sz w:val="24"/>
    </w:rPr>
  </w:style>
  <w:style w:styleId="Style_375" w:type="paragraph">
    <w:name w:val="Подпись к таблице (4)"/>
    <w:basedOn w:val="Style_10"/>
    <w:link w:val="Style_375_ch"/>
    <w:pPr>
      <w:widowControl w:val="1"/>
      <w:spacing w:line="240" w:lineRule="atLeast"/>
      <w:ind/>
    </w:pPr>
    <w:rPr>
      <w:rFonts w:ascii="Microsoft Sans Serif" w:hAnsi="Microsoft Sans Serif"/>
      <w:sz w:val="12"/>
    </w:rPr>
  </w:style>
  <w:style w:styleId="Style_375_ch" w:type="character">
    <w:name w:val="Подпись к таблице (4)"/>
    <w:basedOn w:val="Style_10_ch"/>
    <w:link w:val="Style_375"/>
    <w:rPr>
      <w:rFonts w:ascii="Microsoft Sans Serif" w:hAnsi="Microsoft Sans Serif"/>
      <w:sz w:val="12"/>
    </w:rPr>
  </w:style>
  <w:style w:styleId="Style_376" w:type="paragraph">
    <w:name w:val="xl64"/>
    <w:basedOn w:val="Style_10"/>
    <w:link w:val="Style_376_ch"/>
    <w:pPr>
      <w:widowControl w:val="1"/>
      <w:spacing w:afterAutospacing="on" w:beforeAutospacing="on"/>
      <w:ind/>
      <w:jc w:val="center"/>
    </w:pPr>
    <w:rPr>
      <w:rFonts w:ascii="Times New Roman CYR" w:hAnsi="Times New Roman CYR"/>
      <w:sz w:val="24"/>
    </w:rPr>
  </w:style>
  <w:style w:styleId="Style_376_ch" w:type="character">
    <w:name w:val="xl64"/>
    <w:basedOn w:val="Style_10_ch"/>
    <w:link w:val="Style_376"/>
    <w:rPr>
      <w:rFonts w:ascii="Times New Roman CYR" w:hAnsi="Times New Roman CYR"/>
      <w:sz w:val="24"/>
    </w:rPr>
  </w:style>
  <w:style w:styleId="Style_377" w:type="paragraph">
    <w:name w:val="Знак Знак Знак Знак Знак Знак Знак Знак Знак Знак"/>
    <w:basedOn w:val="Style_10"/>
    <w:link w:val="Style_377_ch"/>
    <w:pPr>
      <w:widowControl w:val="1"/>
      <w:spacing w:afterAutospacing="on" w:beforeAutospacing="on"/>
      <w:ind/>
    </w:pPr>
    <w:rPr>
      <w:rFonts w:ascii="Tahoma" w:hAnsi="Tahoma"/>
    </w:rPr>
  </w:style>
  <w:style w:styleId="Style_377_ch" w:type="character">
    <w:name w:val="Знак Знак Знак Знак Знак Знак Знак Знак Знак Знак"/>
    <w:basedOn w:val="Style_10_ch"/>
    <w:link w:val="Style_377"/>
    <w:rPr>
      <w:rFonts w:ascii="Tahoma" w:hAnsi="Tahoma"/>
    </w:rPr>
  </w:style>
  <w:style w:styleId="Style_378" w:type="paragraph">
    <w:name w:val="xl213"/>
    <w:basedOn w:val="Style_10"/>
    <w:link w:val="Style_378_ch"/>
    <w:pPr>
      <w:widowControl w:val="1"/>
      <w:spacing w:afterAutospacing="on" w:beforeAutospacing="on"/>
      <w:ind/>
      <w:jc w:val="center"/>
    </w:pPr>
    <w:rPr>
      <w:b w:val="1"/>
      <w:sz w:val="18"/>
    </w:rPr>
  </w:style>
  <w:style w:styleId="Style_378_ch" w:type="character">
    <w:name w:val="xl213"/>
    <w:basedOn w:val="Style_10_ch"/>
    <w:link w:val="Style_378"/>
    <w:rPr>
      <w:b w:val="1"/>
      <w:sz w:val="18"/>
    </w:rPr>
  </w:style>
  <w:style w:styleId="Style_379" w:type="paragraph">
    <w:name w:val="ОсновнойПодЗаголовок Char"/>
    <w:basedOn w:val="Style_10"/>
    <w:next w:val="Style_10"/>
    <w:link w:val="Style_379_ch"/>
    <w:pPr>
      <w:widowControl w:val="1"/>
      <w:tabs>
        <w:tab w:leader="none" w:pos="142" w:val="left"/>
        <w:tab w:leader="none" w:pos="1134" w:val="left"/>
        <w:tab w:leader="none" w:pos="7371" w:val="left"/>
        <w:tab w:leader="none" w:pos="9180" w:val="left"/>
      </w:tabs>
      <w:ind w:firstLine="66"/>
      <w:jc w:val="both"/>
    </w:pPr>
  </w:style>
  <w:style w:styleId="Style_379_ch" w:type="character">
    <w:name w:val="ОсновнойПодЗаголовок Char"/>
    <w:basedOn w:val="Style_10_ch"/>
    <w:link w:val="Style_379"/>
  </w:style>
  <w:style w:styleId="Style_380" w:type="paragraph">
    <w:name w:val="xl100"/>
    <w:basedOn w:val="Style_10"/>
    <w:link w:val="Style_380_ch"/>
    <w:pPr>
      <w:widowControl w:val="1"/>
      <w:spacing w:afterAutospacing="on" w:beforeAutospacing="on"/>
      <w:ind/>
    </w:pPr>
    <w:rPr>
      <w:b w:val="1"/>
      <w:sz w:val="26"/>
    </w:rPr>
  </w:style>
  <w:style w:styleId="Style_380_ch" w:type="character">
    <w:name w:val="xl100"/>
    <w:basedOn w:val="Style_10_ch"/>
    <w:link w:val="Style_380"/>
    <w:rPr>
      <w:b w:val="1"/>
      <w:sz w:val="26"/>
    </w:rPr>
  </w:style>
  <w:style w:styleId="Style_381" w:type="paragraph">
    <w:name w:val="toc 5"/>
    <w:basedOn w:val="Style_10"/>
    <w:next w:val="Style_10"/>
    <w:link w:val="Style_381_ch"/>
    <w:uiPriority w:val="39"/>
    <w:pPr>
      <w:widowControl w:val="1"/>
      <w:ind w:firstLine="0" w:left="800"/>
    </w:pPr>
    <w:rPr>
      <w:sz w:val="18"/>
    </w:rPr>
  </w:style>
  <w:style w:styleId="Style_381_ch" w:type="character">
    <w:name w:val="toc 5"/>
    <w:basedOn w:val="Style_10_ch"/>
    <w:link w:val="Style_381"/>
    <w:rPr>
      <w:sz w:val="18"/>
    </w:rPr>
  </w:style>
  <w:style w:styleId="Style_382" w:type="paragraph">
    <w:name w:val="Основной текст + Интервал 2 pt"/>
    <w:basedOn w:val="Style_103"/>
    <w:link w:val="Style_382_ch"/>
    <w:rPr>
      <w:rFonts w:ascii="Times New Roman" w:hAnsi="Times New Roman"/>
      <w:b w:val="0"/>
      <w:i w:val="0"/>
      <w:smallCaps w:val="0"/>
      <w:strike w:val="0"/>
      <w:color w:val="000000"/>
      <w:spacing w:val="50"/>
      <w:sz w:val="22"/>
      <w:highlight w:val="white"/>
      <w:u w:val="none"/>
    </w:rPr>
  </w:style>
  <w:style w:styleId="Style_382_ch" w:type="character">
    <w:name w:val="Основной текст + Интервал 2 pt"/>
    <w:basedOn w:val="Style_103_ch"/>
    <w:link w:val="Style_382"/>
    <w:rPr>
      <w:rFonts w:ascii="Times New Roman" w:hAnsi="Times New Roman"/>
      <w:b w:val="0"/>
      <w:i w:val="0"/>
      <w:smallCaps w:val="0"/>
      <w:strike w:val="0"/>
      <w:color w:val="000000"/>
      <w:spacing w:val="50"/>
      <w:sz w:val="22"/>
      <w:highlight w:val="white"/>
      <w:u w:val="none"/>
    </w:rPr>
  </w:style>
  <w:style w:styleId="Style_383" w:type="paragraph">
    <w:name w:val="ConsPlusDocList"/>
    <w:link w:val="Style_383_ch"/>
    <w:pPr>
      <w:widowControl w:val="0"/>
      <w:ind/>
    </w:pPr>
    <w:rPr>
      <w:rFonts w:ascii="Courier New" w:hAnsi="Courier New"/>
    </w:rPr>
  </w:style>
  <w:style w:styleId="Style_383_ch" w:type="character">
    <w:name w:val="ConsPlusDocList"/>
    <w:link w:val="Style_383"/>
    <w:rPr>
      <w:rFonts w:ascii="Courier New" w:hAnsi="Courier New"/>
    </w:rPr>
  </w:style>
  <w:style w:styleId="Style_384" w:type="paragraph">
    <w:name w:val="ОсновнойЗаголовок"/>
    <w:basedOn w:val="Style_10"/>
    <w:next w:val="Style_10"/>
    <w:link w:val="Style_384_ch"/>
    <w:pPr>
      <w:widowControl w:val="1"/>
      <w:numPr>
        <w:ilvl w:val="1"/>
        <w:numId w:val="5"/>
      </w:numPr>
      <w:spacing w:line="360" w:lineRule="auto"/>
      <w:ind/>
      <w:jc w:val="center"/>
    </w:pPr>
    <w:rPr>
      <w:b w:val="1"/>
      <w:caps w:val="1"/>
      <w:sz w:val="24"/>
    </w:rPr>
  </w:style>
  <w:style w:styleId="Style_384_ch" w:type="character">
    <w:name w:val="ОсновнойЗаголовок"/>
    <w:basedOn w:val="Style_10_ch"/>
    <w:link w:val="Style_384"/>
    <w:rPr>
      <w:b w:val="1"/>
      <w:caps w:val="1"/>
      <w:sz w:val="24"/>
    </w:rPr>
  </w:style>
  <w:style w:styleId="Style_385" w:type="paragraph">
    <w:name w:val="Body Text Indent 23"/>
    <w:basedOn w:val="Style_10"/>
    <w:link w:val="Style_385_ch"/>
    <w:pPr>
      <w:widowControl w:val="1"/>
      <w:ind w:firstLine="0" w:left="360"/>
      <w:jc w:val="both"/>
    </w:pPr>
    <w:rPr>
      <w:sz w:val="24"/>
    </w:rPr>
  </w:style>
  <w:style w:styleId="Style_385_ch" w:type="character">
    <w:name w:val="Body Text Indent 23"/>
    <w:basedOn w:val="Style_10_ch"/>
    <w:link w:val="Style_385"/>
    <w:rPr>
      <w:sz w:val="24"/>
    </w:rPr>
  </w:style>
  <w:style w:styleId="Style_9" w:type="paragraph">
    <w:name w:val="ConsPlusNonformat"/>
    <w:link w:val="Style_9_ch"/>
    <w:pPr>
      <w:widowControl w:val="0"/>
      <w:ind/>
    </w:pPr>
    <w:rPr>
      <w:rFonts w:ascii="Courier New" w:hAnsi="Courier New"/>
    </w:rPr>
  </w:style>
  <w:style w:styleId="Style_9_ch" w:type="character">
    <w:name w:val="ConsPlusNonformat"/>
    <w:link w:val="Style_9"/>
    <w:rPr>
      <w:rFonts w:ascii="Courier New" w:hAnsi="Courier New"/>
    </w:rPr>
  </w:style>
  <w:style w:styleId="Style_386" w:type="paragraph">
    <w:name w:val="Основной текст (2) + Полужирный"/>
    <w:basedOn w:val="Style_31"/>
    <w:link w:val="Style_386_ch"/>
    <w:rPr>
      <w:rFonts w:ascii="Times New Roman" w:hAnsi="Times New Roman"/>
      <w:b w:val="1"/>
      <w:i w:val="0"/>
      <w:smallCaps w:val="0"/>
      <w:strike w:val="0"/>
      <w:color w:val="000000"/>
      <w:spacing w:val="0"/>
      <w:sz w:val="26"/>
      <w:highlight w:val="white"/>
      <w:u w:val="none"/>
    </w:rPr>
  </w:style>
  <w:style w:styleId="Style_386_ch" w:type="character">
    <w:name w:val="Основной текст (2) + Полужирный"/>
    <w:basedOn w:val="Style_31_ch"/>
    <w:link w:val="Style_386"/>
    <w:rPr>
      <w:rFonts w:ascii="Times New Roman" w:hAnsi="Times New Roman"/>
      <w:b w:val="1"/>
      <w:i w:val="0"/>
      <w:smallCaps w:val="0"/>
      <w:strike w:val="0"/>
      <w:color w:val="000000"/>
      <w:spacing w:val="0"/>
      <w:sz w:val="26"/>
      <w:highlight w:val="white"/>
      <w:u w:val="none"/>
    </w:rPr>
  </w:style>
  <w:style w:styleId="Style_387" w:type="paragraph">
    <w:name w:val="Знак Знак4"/>
    <w:link w:val="Style_387_ch"/>
    <w:rPr>
      <w:color w:val="000000"/>
      <w:sz w:val="24"/>
    </w:rPr>
  </w:style>
  <w:style w:styleId="Style_387_ch" w:type="character">
    <w:name w:val="Знак Знак4"/>
    <w:link w:val="Style_387"/>
    <w:rPr>
      <w:color w:val="000000"/>
      <w:sz w:val="24"/>
    </w:rPr>
  </w:style>
  <w:style w:styleId="Style_388" w:type="paragraph">
    <w:name w:val="Основной текст (2) + Интервал 1 pt"/>
    <w:basedOn w:val="Style_31"/>
    <w:link w:val="Style_388_ch"/>
    <w:rPr>
      <w:rFonts w:ascii="Times New Roman" w:hAnsi="Times New Roman"/>
      <w:b w:val="0"/>
      <w:i w:val="0"/>
      <w:smallCaps w:val="0"/>
      <w:strike w:val="0"/>
      <w:color w:val="000000"/>
      <w:spacing w:val="20"/>
      <w:sz w:val="22"/>
      <w:highlight w:val="white"/>
      <w:u w:val="none"/>
    </w:rPr>
  </w:style>
  <w:style w:styleId="Style_388_ch" w:type="character">
    <w:name w:val="Основной текст (2) + Интервал 1 pt"/>
    <w:basedOn w:val="Style_31_ch"/>
    <w:link w:val="Style_388"/>
    <w:rPr>
      <w:rFonts w:ascii="Times New Roman" w:hAnsi="Times New Roman"/>
      <w:b w:val="0"/>
      <w:i w:val="0"/>
      <w:smallCaps w:val="0"/>
      <w:strike w:val="0"/>
      <w:color w:val="000000"/>
      <w:spacing w:val="20"/>
      <w:sz w:val="22"/>
      <w:highlight w:val="white"/>
      <w:u w:val="none"/>
    </w:rPr>
  </w:style>
  <w:style w:styleId="Style_389" w:type="paragraph">
    <w:name w:val="xl142"/>
    <w:basedOn w:val="Style_10"/>
    <w:link w:val="Style_389_ch"/>
    <w:pPr>
      <w:widowControl w:val="1"/>
      <w:spacing w:afterAutospacing="on" w:beforeAutospacing="on"/>
      <w:ind/>
    </w:pPr>
    <w:rPr>
      <w:sz w:val="24"/>
    </w:rPr>
  </w:style>
  <w:style w:styleId="Style_389_ch" w:type="character">
    <w:name w:val="xl142"/>
    <w:basedOn w:val="Style_10_ch"/>
    <w:link w:val="Style_389"/>
    <w:rPr>
      <w:sz w:val="24"/>
    </w:rPr>
  </w:style>
  <w:style w:styleId="Style_390" w:type="paragraph">
    <w:name w:val="Normal2"/>
    <w:link w:val="Style_390_ch"/>
    <w:pPr>
      <w:widowControl w:val="0"/>
      <w:ind w:firstLine="700"/>
    </w:pPr>
    <w:rPr>
      <w:rFonts w:ascii="Arial" w:hAnsi="Arial"/>
      <w:i w:val="1"/>
      <w:sz w:val="24"/>
    </w:rPr>
  </w:style>
  <w:style w:styleId="Style_390_ch" w:type="character">
    <w:name w:val="Normal2"/>
    <w:link w:val="Style_390"/>
    <w:rPr>
      <w:rFonts w:ascii="Arial" w:hAnsi="Arial"/>
      <w:i w:val="1"/>
      <w:sz w:val="24"/>
    </w:rPr>
  </w:style>
  <w:style w:styleId="Style_391" w:type="paragraph">
    <w:name w:val="iceouttxt4"/>
    <w:link w:val="Style_391_ch"/>
  </w:style>
  <w:style w:styleId="Style_391_ch" w:type="character">
    <w:name w:val="iceouttxt4"/>
    <w:link w:val="Style_391"/>
  </w:style>
  <w:style w:styleId="Style_392" w:type="paragraph">
    <w:name w:val="xl24"/>
    <w:basedOn w:val="Style_10"/>
    <w:link w:val="Style_392_ch"/>
    <w:pPr>
      <w:widowControl w:val="1"/>
      <w:spacing w:afterAutospacing="on" w:beforeAutospacing="on"/>
      <w:ind/>
      <w:jc w:val="center"/>
    </w:pPr>
    <w:rPr>
      <w:rFonts w:ascii="Arial" w:hAnsi="Arial"/>
      <w:b w:val="1"/>
      <w:sz w:val="24"/>
    </w:rPr>
  </w:style>
  <w:style w:styleId="Style_392_ch" w:type="character">
    <w:name w:val="xl24"/>
    <w:basedOn w:val="Style_10_ch"/>
    <w:link w:val="Style_392"/>
    <w:rPr>
      <w:rFonts w:ascii="Arial" w:hAnsi="Arial"/>
      <w:b w:val="1"/>
      <w:sz w:val="24"/>
    </w:rPr>
  </w:style>
  <w:style w:styleId="Style_393" w:type="paragraph">
    <w:name w:val="xl177"/>
    <w:basedOn w:val="Style_10"/>
    <w:link w:val="Style_393_ch"/>
    <w:pPr>
      <w:widowControl w:val="1"/>
      <w:spacing w:afterAutospacing="on" w:beforeAutospacing="on"/>
      <w:ind/>
      <w:jc w:val="center"/>
    </w:pPr>
    <w:rPr>
      <w:sz w:val="24"/>
    </w:rPr>
  </w:style>
  <w:style w:styleId="Style_393_ch" w:type="character">
    <w:name w:val="xl177"/>
    <w:basedOn w:val="Style_10_ch"/>
    <w:link w:val="Style_393"/>
    <w:rPr>
      <w:sz w:val="24"/>
    </w:rPr>
  </w:style>
  <w:style w:styleId="Style_394" w:type="paragraph">
    <w:name w:val="Основной текст (3)"/>
    <w:basedOn w:val="Style_260"/>
    <w:link w:val="Style_394_ch"/>
    <w:rPr>
      <w:highlight w:val="white"/>
    </w:rPr>
  </w:style>
  <w:style w:styleId="Style_394_ch" w:type="character">
    <w:name w:val="Основной текст (3)"/>
    <w:basedOn w:val="Style_260_ch"/>
    <w:link w:val="Style_394"/>
    <w:rPr>
      <w:highlight w:val="white"/>
    </w:rPr>
  </w:style>
  <w:style w:styleId="Style_395" w:type="paragraph">
    <w:name w:val="Абзац списка1"/>
    <w:basedOn w:val="Style_10"/>
    <w:link w:val="Style_395_ch"/>
    <w:pPr>
      <w:widowControl w:val="1"/>
      <w:ind w:firstLine="0" w:left="720"/>
      <w:contextualSpacing w:val="1"/>
    </w:pPr>
    <w:rPr>
      <w:sz w:val="24"/>
    </w:rPr>
  </w:style>
  <w:style w:styleId="Style_395_ch" w:type="character">
    <w:name w:val="Абзац списка1"/>
    <w:basedOn w:val="Style_10_ch"/>
    <w:link w:val="Style_395"/>
    <w:rPr>
      <w:sz w:val="24"/>
    </w:rPr>
  </w:style>
  <w:style w:styleId="Style_78" w:type="paragraph">
    <w:name w:val="index 1"/>
    <w:basedOn w:val="Style_10"/>
    <w:next w:val="Style_10"/>
    <w:link w:val="Style_78_ch"/>
    <w:pPr>
      <w:widowControl w:val="1"/>
      <w:ind w:hanging="200" w:left="200"/>
    </w:pPr>
  </w:style>
  <w:style w:styleId="Style_78_ch" w:type="character">
    <w:name w:val="index 1"/>
    <w:basedOn w:val="Style_10_ch"/>
    <w:link w:val="Style_78"/>
  </w:style>
  <w:style w:styleId="Style_396" w:type="paragraph">
    <w:name w:val="Знак3 Знак Знак Знак"/>
    <w:basedOn w:val="Style_10"/>
    <w:link w:val="Style_396_ch"/>
    <w:pPr>
      <w:widowControl w:val="1"/>
      <w:spacing w:afterAutospacing="on" w:beforeAutospacing="on"/>
      <w:ind/>
    </w:pPr>
    <w:rPr>
      <w:rFonts w:ascii="Tahoma" w:hAnsi="Tahoma"/>
    </w:rPr>
  </w:style>
  <w:style w:styleId="Style_396_ch" w:type="character">
    <w:name w:val="Знак3 Знак Знак Знак"/>
    <w:basedOn w:val="Style_10_ch"/>
    <w:link w:val="Style_396"/>
    <w:rPr>
      <w:rFonts w:ascii="Tahoma" w:hAnsi="Tahoma"/>
    </w:rPr>
  </w:style>
  <w:style w:styleId="Style_397" w:type="paragraph">
    <w:name w:val="акт правительства вертикальный отступ"/>
    <w:basedOn w:val="Style_10"/>
    <w:link w:val="Style_397_ch"/>
    <w:pPr>
      <w:widowControl w:val="1"/>
      <w:ind/>
      <w:jc w:val="center"/>
    </w:pPr>
    <w:rPr>
      <w:sz w:val="28"/>
    </w:rPr>
  </w:style>
  <w:style w:styleId="Style_397_ch" w:type="character">
    <w:name w:val="акт правительства вертикальный отступ"/>
    <w:basedOn w:val="Style_10_ch"/>
    <w:link w:val="Style_397"/>
    <w:rPr>
      <w:sz w:val="28"/>
    </w:rPr>
  </w:style>
  <w:style w:styleId="Style_398" w:type="paragraph">
    <w:name w:val="Основной текст (50) + 6"/>
    <w:basedOn w:val="Style_164"/>
    <w:link w:val="Style_398_ch"/>
    <w:rPr>
      <w:rFonts w:ascii="Microsoft Sans Serif" w:hAnsi="Microsoft Sans Serif"/>
      <w:sz w:val="13"/>
      <w:highlight w:val="white"/>
    </w:rPr>
  </w:style>
  <w:style w:styleId="Style_398_ch" w:type="character">
    <w:name w:val="Основной текст (50) + 6"/>
    <w:basedOn w:val="Style_164_ch"/>
    <w:link w:val="Style_398"/>
    <w:rPr>
      <w:rFonts w:ascii="Microsoft Sans Serif" w:hAnsi="Microsoft Sans Serif"/>
      <w:sz w:val="13"/>
      <w:highlight w:val="white"/>
    </w:rPr>
  </w:style>
  <w:style w:styleId="Style_399" w:type="paragraph">
    <w:name w:val="xl44"/>
    <w:basedOn w:val="Style_10"/>
    <w:link w:val="Style_399_ch"/>
    <w:pPr>
      <w:widowControl w:val="1"/>
      <w:spacing w:afterAutospacing="on" w:beforeAutospacing="on"/>
      <w:ind/>
      <w:jc w:val="center"/>
    </w:pPr>
    <w:rPr>
      <w:b w:val="1"/>
      <w:sz w:val="22"/>
    </w:rPr>
  </w:style>
  <w:style w:styleId="Style_399_ch" w:type="character">
    <w:name w:val="xl44"/>
    <w:basedOn w:val="Style_10_ch"/>
    <w:link w:val="Style_399"/>
    <w:rPr>
      <w:b w:val="1"/>
      <w:sz w:val="22"/>
    </w:rPr>
  </w:style>
  <w:style w:styleId="Style_400" w:type="paragraph">
    <w:name w:val="Основной текст с отступом 21"/>
    <w:basedOn w:val="Style_10"/>
    <w:link w:val="Style_400_ch"/>
    <w:pPr>
      <w:widowControl w:val="1"/>
      <w:ind w:firstLine="0" w:left="360"/>
      <w:jc w:val="both"/>
    </w:pPr>
    <w:rPr>
      <w:sz w:val="24"/>
    </w:rPr>
  </w:style>
  <w:style w:styleId="Style_400_ch" w:type="character">
    <w:name w:val="Основной текст с отступом 21"/>
    <w:basedOn w:val="Style_10_ch"/>
    <w:link w:val="Style_400"/>
    <w:rPr>
      <w:sz w:val="24"/>
    </w:rPr>
  </w:style>
  <w:style w:styleId="Style_401" w:type="paragraph">
    <w:name w:val="Контракт-подпункт"/>
    <w:basedOn w:val="Style_10"/>
    <w:link w:val="Style_401_ch"/>
    <w:pPr>
      <w:widowControl w:val="1"/>
      <w:numPr>
        <w:ilvl w:val="3"/>
        <w:numId w:val="3"/>
      </w:numPr>
      <w:tabs>
        <w:tab w:leader="none" w:pos="851" w:val="left"/>
        <w:tab w:leader="none" w:pos="1418" w:val="clear"/>
      </w:tabs>
      <w:ind w:hanging="851" w:left="851"/>
      <w:jc w:val="both"/>
    </w:pPr>
    <w:rPr>
      <w:sz w:val="24"/>
    </w:rPr>
  </w:style>
  <w:style w:styleId="Style_401_ch" w:type="character">
    <w:name w:val="Контракт-подпункт"/>
    <w:basedOn w:val="Style_10_ch"/>
    <w:link w:val="Style_401"/>
    <w:rPr>
      <w:sz w:val="24"/>
    </w:rPr>
  </w:style>
  <w:style w:styleId="Style_402" w:type="paragraph">
    <w:name w:val="Основной текст Знак Знак Знак2"/>
    <w:link w:val="Style_402_ch"/>
    <w:rPr>
      <w:sz w:val="23"/>
    </w:rPr>
  </w:style>
  <w:style w:styleId="Style_402_ch" w:type="character">
    <w:name w:val="Основной текст Знак Знак Знак2"/>
    <w:link w:val="Style_402"/>
    <w:rPr>
      <w:sz w:val="23"/>
    </w:rPr>
  </w:style>
  <w:style w:styleId="Style_403" w:type="paragraph">
    <w:name w:val="ОсновнойПодЗаголовок Char Знак"/>
    <w:link w:val="Style_403_ch"/>
    <w:rPr>
      <w:sz w:val="24"/>
    </w:rPr>
  </w:style>
  <w:style w:styleId="Style_403_ch" w:type="character">
    <w:name w:val="ОсновнойПодЗаголовок Char Знак"/>
    <w:link w:val="Style_403"/>
    <w:rPr>
      <w:sz w:val="24"/>
    </w:rPr>
  </w:style>
  <w:style w:styleId="Style_404" w:type="paragraph">
    <w:name w:val="xl39"/>
    <w:basedOn w:val="Style_10"/>
    <w:link w:val="Style_404_ch"/>
    <w:pPr>
      <w:widowControl w:val="1"/>
      <w:spacing w:afterAutospacing="on" w:beforeAutospacing="on"/>
      <w:ind/>
      <w:jc w:val="center"/>
    </w:pPr>
    <w:rPr>
      <w:sz w:val="22"/>
    </w:rPr>
  </w:style>
  <w:style w:styleId="Style_404_ch" w:type="character">
    <w:name w:val="xl39"/>
    <w:basedOn w:val="Style_10_ch"/>
    <w:link w:val="Style_404"/>
    <w:rPr>
      <w:sz w:val="22"/>
    </w:rPr>
  </w:style>
  <w:style w:styleId="Style_405" w:type="paragraph">
    <w:name w:val="Heading"/>
    <w:link w:val="Style_405_ch"/>
    <w:rPr>
      <w:rFonts w:ascii="Arial" w:hAnsi="Arial"/>
      <w:b w:val="1"/>
      <w:sz w:val="22"/>
    </w:rPr>
  </w:style>
  <w:style w:styleId="Style_405_ch" w:type="character">
    <w:name w:val="Heading"/>
    <w:link w:val="Style_405"/>
    <w:rPr>
      <w:rFonts w:ascii="Arial" w:hAnsi="Arial"/>
      <w:b w:val="1"/>
      <w:sz w:val="22"/>
    </w:rPr>
  </w:style>
  <w:style w:styleId="Style_406" w:type="paragraph">
    <w:name w:val="xl114"/>
    <w:basedOn w:val="Style_10"/>
    <w:link w:val="Style_406_ch"/>
    <w:pPr>
      <w:widowControl w:val="1"/>
      <w:spacing w:afterAutospacing="on" w:beforeAutospacing="on"/>
      <w:ind/>
      <w:jc w:val="center"/>
    </w:pPr>
    <w:rPr>
      <w:rFonts w:ascii="Times New Roman CYR" w:hAnsi="Times New Roman CYR"/>
      <w:sz w:val="18"/>
    </w:rPr>
  </w:style>
  <w:style w:styleId="Style_406_ch" w:type="character">
    <w:name w:val="xl114"/>
    <w:basedOn w:val="Style_10_ch"/>
    <w:link w:val="Style_406"/>
    <w:rPr>
      <w:rFonts w:ascii="Times New Roman CYR" w:hAnsi="Times New Roman CYR"/>
      <w:sz w:val="18"/>
    </w:rPr>
  </w:style>
  <w:style w:styleId="Style_407" w:type="paragraph">
    <w:name w:val="Сноска"/>
    <w:basedOn w:val="Style_10"/>
    <w:link w:val="Style_407_ch"/>
    <w:pPr>
      <w:widowControl w:val="1"/>
      <w:spacing w:line="312" w:lineRule="exact"/>
      <w:ind w:firstLine="760"/>
    </w:pPr>
    <w:rPr>
      <w:sz w:val="28"/>
    </w:rPr>
  </w:style>
  <w:style w:styleId="Style_407_ch" w:type="character">
    <w:name w:val="Сноска"/>
    <w:basedOn w:val="Style_10_ch"/>
    <w:link w:val="Style_407"/>
    <w:rPr>
      <w:sz w:val="28"/>
    </w:rPr>
  </w:style>
  <w:style w:styleId="Style_408" w:type="paragraph">
    <w:name w:val="xl144"/>
    <w:basedOn w:val="Style_10"/>
    <w:link w:val="Style_408_ch"/>
    <w:pPr>
      <w:widowControl w:val="1"/>
      <w:spacing w:afterAutospacing="on" w:beforeAutospacing="on"/>
      <w:ind/>
    </w:pPr>
    <w:rPr>
      <w:i w:val="1"/>
      <w:color w:val="000000"/>
      <w:sz w:val="24"/>
    </w:rPr>
  </w:style>
  <w:style w:styleId="Style_408_ch" w:type="character">
    <w:name w:val="xl144"/>
    <w:basedOn w:val="Style_10_ch"/>
    <w:link w:val="Style_408"/>
    <w:rPr>
      <w:i w:val="1"/>
      <w:color w:val="000000"/>
      <w:sz w:val="24"/>
    </w:rPr>
  </w:style>
  <w:style w:styleId="Style_409" w:type="paragraph">
    <w:name w:val="xl88"/>
    <w:basedOn w:val="Style_10"/>
    <w:link w:val="Style_409_ch"/>
    <w:pPr>
      <w:widowControl w:val="1"/>
      <w:spacing w:afterAutospacing="on" w:beforeAutospacing="on"/>
      <w:ind/>
      <w:jc w:val="center"/>
    </w:pPr>
    <w:rPr>
      <w:rFonts w:ascii="Times New Roman CYR" w:hAnsi="Times New Roman CYR"/>
      <w:b w:val="1"/>
      <w:i w:val="1"/>
      <w:sz w:val="24"/>
    </w:rPr>
  </w:style>
  <w:style w:styleId="Style_409_ch" w:type="character">
    <w:name w:val="xl88"/>
    <w:basedOn w:val="Style_10_ch"/>
    <w:link w:val="Style_409"/>
    <w:rPr>
      <w:rFonts w:ascii="Times New Roman CYR" w:hAnsi="Times New Roman CYR"/>
      <w:b w:val="1"/>
      <w:i w:val="1"/>
      <w:sz w:val="24"/>
    </w:rPr>
  </w:style>
  <w:style w:styleId="Style_410" w:type="paragraph">
    <w:name w:val="xl78"/>
    <w:basedOn w:val="Style_10"/>
    <w:link w:val="Style_410_ch"/>
    <w:pPr>
      <w:widowControl w:val="1"/>
      <w:spacing w:afterAutospacing="on" w:beforeAutospacing="on"/>
      <w:ind/>
      <w:jc w:val="center"/>
    </w:pPr>
    <w:rPr>
      <w:rFonts w:ascii="Times New Roman CYR" w:hAnsi="Times New Roman CYR"/>
      <w:i w:val="1"/>
      <w:sz w:val="24"/>
      <w:u w:val="single"/>
    </w:rPr>
  </w:style>
  <w:style w:styleId="Style_410_ch" w:type="character">
    <w:name w:val="xl78"/>
    <w:basedOn w:val="Style_10_ch"/>
    <w:link w:val="Style_410"/>
    <w:rPr>
      <w:rFonts w:ascii="Times New Roman CYR" w:hAnsi="Times New Roman CYR"/>
      <w:i w:val="1"/>
      <w:sz w:val="24"/>
      <w:u w:val="single"/>
    </w:rPr>
  </w:style>
  <w:style w:styleId="Style_411" w:type="paragraph">
    <w:name w:val="Body Text 23"/>
    <w:basedOn w:val="Style_111"/>
    <w:link w:val="Style_411_ch"/>
    <w:pPr>
      <w:spacing w:line="240" w:lineRule="atLeast"/>
      <w:ind w:firstLine="567"/>
    </w:pPr>
    <w:rPr>
      <w:rFonts w:ascii="Arial" w:hAnsi="Arial"/>
      <w:sz w:val="20"/>
    </w:rPr>
  </w:style>
  <w:style w:styleId="Style_411_ch" w:type="character">
    <w:name w:val="Body Text 23"/>
    <w:basedOn w:val="Style_111_ch"/>
    <w:link w:val="Style_411"/>
    <w:rPr>
      <w:rFonts w:ascii="Arial" w:hAnsi="Arial"/>
      <w:sz w:val="20"/>
    </w:rPr>
  </w:style>
  <w:style w:styleId="Style_1" w:type="paragraph">
    <w:name w:val="Body Text"/>
    <w:basedOn w:val="Style_10"/>
    <w:link w:val="Style_1_ch"/>
    <w:pPr>
      <w:spacing w:after="120"/>
      <w:ind/>
    </w:pPr>
  </w:style>
  <w:style w:styleId="Style_1_ch" w:type="character">
    <w:name w:val="Body Text"/>
    <w:basedOn w:val="Style_10_ch"/>
    <w:link w:val="Style_1"/>
  </w:style>
  <w:style w:styleId="Style_412" w:type="paragraph">
    <w:name w:val="Прижатый влево"/>
    <w:basedOn w:val="Style_10"/>
    <w:next w:val="Style_10"/>
    <w:link w:val="Style_412_ch"/>
    <w:pPr>
      <w:widowControl w:val="1"/>
      <w:ind/>
    </w:pPr>
    <w:rPr>
      <w:rFonts w:ascii="Arial" w:hAnsi="Arial"/>
      <w:sz w:val="24"/>
    </w:rPr>
  </w:style>
  <w:style w:styleId="Style_412_ch" w:type="character">
    <w:name w:val="Прижатый влево"/>
    <w:basedOn w:val="Style_10_ch"/>
    <w:link w:val="Style_412"/>
    <w:rPr>
      <w:rFonts w:ascii="Arial" w:hAnsi="Arial"/>
      <w:sz w:val="24"/>
    </w:rPr>
  </w:style>
  <w:style w:styleId="Style_413" w:type="paragraph">
    <w:name w:val="бычный"/>
    <w:link w:val="Style_413_ch"/>
    <w:pPr>
      <w:widowControl w:val="0"/>
      <w:ind w:firstLine="709"/>
      <w:jc w:val="both"/>
    </w:pPr>
    <w:rPr>
      <w:rFonts w:ascii="Journal" w:hAnsi="Journal"/>
      <w:sz w:val="24"/>
    </w:rPr>
  </w:style>
  <w:style w:styleId="Style_413_ch" w:type="character">
    <w:name w:val="бычный"/>
    <w:link w:val="Style_413"/>
    <w:rPr>
      <w:rFonts w:ascii="Journal" w:hAnsi="Journal"/>
      <w:sz w:val="24"/>
    </w:rPr>
  </w:style>
  <w:style w:styleId="Style_414" w:type="paragraph">
    <w:name w:val="xl132"/>
    <w:basedOn w:val="Style_10"/>
    <w:link w:val="Style_414_ch"/>
    <w:pPr>
      <w:widowControl w:val="1"/>
      <w:spacing w:afterAutospacing="on" w:beforeAutospacing="on"/>
      <w:ind/>
      <w:jc w:val="center"/>
    </w:pPr>
    <w:rPr>
      <w:sz w:val="24"/>
    </w:rPr>
  </w:style>
  <w:style w:styleId="Style_414_ch" w:type="character">
    <w:name w:val="xl132"/>
    <w:basedOn w:val="Style_10_ch"/>
    <w:link w:val="Style_414"/>
    <w:rPr>
      <w:sz w:val="24"/>
    </w:rPr>
  </w:style>
  <w:style w:styleId="Style_415" w:type="paragraph">
    <w:name w:val="xl145"/>
    <w:basedOn w:val="Style_10"/>
    <w:link w:val="Style_415_ch"/>
    <w:pPr>
      <w:widowControl w:val="1"/>
      <w:spacing w:afterAutospacing="on" w:beforeAutospacing="on"/>
      <w:ind/>
    </w:pPr>
    <w:rPr>
      <w:b w:val="1"/>
      <w:sz w:val="24"/>
    </w:rPr>
  </w:style>
  <w:style w:styleId="Style_415_ch" w:type="character">
    <w:name w:val="xl145"/>
    <w:basedOn w:val="Style_10_ch"/>
    <w:link w:val="Style_415"/>
    <w:rPr>
      <w:b w:val="1"/>
      <w:sz w:val="24"/>
    </w:rPr>
  </w:style>
  <w:style w:styleId="Style_416" w:type="paragraph">
    <w:name w:val="xl59"/>
    <w:basedOn w:val="Style_10"/>
    <w:link w:val="Style_416_ch"/>
    <w:pPr>
      <w:widowControl w:val="1"/>
      <w:spacing w:afterAutospacing="on" w:beforeAutospacing="on"/>
      <w:ind/>
      <w:jc w:val="center"/>
    </w:pPr>
    <w:rPr>
      <w:b w:val="1"/>
      <w:sz w:val="24"/>
    </w:rPr>
  </w:style>
  <w:style w:styleId="Style_416_ch" w:type="character">
    <w:name w:val="xl59"/>
    <w:basedOn w:val="Style_10_ch"/>
    <w:link w:val="Style_416"/>
    <w:rPr>
      <w:b w:val="1"/>
      <w:sz w:val="24"/>
    </w:rPr>
  </w:style>
  <w:style w:styleId="Style_417" w:type="paragraph">
    <w:name w:val="Обычный3"/>
    <w:link w:val="Style_417_ch"/>
    <w:pPr>
      <w:widowControl w:val="0"/>
      <w:ind/>
    </w:pPr>
  </w:style>
  <w:style w:styleId="Style_417_ch" w:type="character">
    <w:name w:val="Обычный3"/>
    <w:link w:val="Style_417"/>
  </w:style>
  <w:style w:styleId="Style_418" w:type="paragraph">
    <w:name w:val="xl107"/>
    <w:basedOn w:val="Style_10"/>
    <w:link w:val="Style_418_ch"/>
    <w:pPr>
      <w:widowControl w:val="1"/>
      <w:spacing w:afterAutospacing="on" w:beforeAutospacing="on"/>
      <w:ind/>
    </w:pPr>
    <w:rPr>
      <w:rFonts w:ascii="Arial CYR" w:hAnsi="Arial CYR"/>
      <w:b w:val="1"/>
      <w:sz w:val="24"/>
    </w:rPr>
  </w:style>
  <w:style w:styleId="Style_418_ch" w:type="character">
    <w:name w:val="xl107"/>
    <w:basedOn w:val="Style_10_ch"/>
    <w:link w:val="Style_418"/>
    <w:rPr>
      <w:rFonts w:ascii="Arial CYR" w:hAnsi="Arial CYR"/>
      <w:b w:val="1"/>
      <w:sz w:val="24"/>
    </w:rPr>
  </w:style>
  <w:style w:styleId="Style_419" w:type="paragraph">
    <w:name w:val="Заголовок1"/>
    <w:basedOn w:val="Style_10"/>
    <w:next w:val="Style_1"/>
    <w:link w:val="Style_419_ch"/>
    <w:pPr>
      <w:widowControl w:val="1"/>
      <w:ind/>
      <w:jc w:val="center"/>
    </w:pPr>
    <w:rPr>
      <w:sz w:val="28"/>
    </w:rPr>
  </w:style>
  <w:style w:styleId="Style_419_ch" w:type="character">
    <w:name w:val="Заголовок1"/>
    <w:basedOn w:val="Style_10_ch"/>
    <w:link w:val="Style_419"/>
    <w:rPr>
      <w:sz w:val="28"/>
    </w:rPr>
  </w:style>
  <w:style w:styleId="Style_420" w:type="paragraph">
    <w:name w:val="Знак7"/>
    <w:basedOn w:val="Style_10"/>
    <w:link w:val="Style_420_ch"/>
    <w:pPr>
      <w:widowControl w:val="1"/>
      <w:spacing w:afterAutospacing="on" w:beforeAutospacing="on"/>
      <w:ind/>
    </w:pPr>
    <w:rPr>
      <w:rFonts w:ascii="Tahoma" w:hAnsi="Tahoma"/>
    </w:rPr>
  </w:style>
  <w:style w:styleId="Style_420_ch" w:type="character">
    <w:name w:val="Знак7"/>
    <w:basedOn w:val="Style_10_ch"/>
    <w:link w:val="Style_420"/>
    <w:rPr>
      <w:rFonts w:ascii="Tahoma" w:hAnsi="Tahoma"/>
    </w:rPr>
  </w:style>
  <w:style w:styleId="Style_421" w:type="paragraph">
    <w:name w:val="xl32"/>
    <w:basedOn w:val="Style_10"/>
    <w:link w:val="Style_421_ch"/>
    <w:pPr>
      <w:widowControl w:val="1"/>
      <w:spacing w:afterAutospacing="on" w:beforeAutospacing="on"/>
      <w:ind/>
    </w:pPr>
    <w:rPr>
      <w:rFonts w:ascii="Arial" w:hAnsi="Arial"/>
      <w:b w:val="1"/>
      <w:sz w:val="24"/>
    </w:rPr>
  </w:style>
  <w:style w:styleId="Style_421_ch" w:type="character">
    <w:name w:val="xl32"/>
    <w:basedOn w:val="Style_10_ch"/>
    <w:link w:val="Style_421"/>
    <w:rPr>
      <w:rFonts w:ascii="Arial" w:hAnsi="Arial"/>
      <w:b w:val="1"/>
      <w:sz w:val="24"/>
    </w:rPr>
  </w:style>
  <w:style w:styleId="Style_422" w:type="paragraph">
    <w:name w:val="xl160"/>
    <w:basedOn w:val="Style_10"/>
    <w:link w:val="Style_422_ch"/>
    <w:pPr>
      <w:widowControl w:val="1"/>
      <w:spacing w:afterAutospacing="on" w:beforeAutospacing="on"/>
      <w:ind/>
    </w:pPr>
    <w:rPr>
      <w:i w:val="1"/>
      <w:color w:val="000000"/>
      <w:sz w:val="24"/>
    </w:rPr>
  </w:style>
  <w:style w:styleId="Style_422_ch" w:type="character">
    <w:name w:val="xl160"/>
    <w:basedOn w:val="Style_10_ch"/>
    <w:link w:val="Style_422"/>
    <w:rPr>
      <w:i w:val="1"/>
      <w:color w:val="000000"/>
      <w:sz w:val="24"/>
    </w:rPr>
  </w:style>
  <w:style w:styleId="Style_423" w:type="paragraph">
    <w:name w:val="Placeholder Text"/>
    <w:basedOn w:val="Style_119"/>
    <w:link w:val="Style_423_ch"/>
    <w:rPr>
      <w:color w:val="808080"/>
    </w:rPr>
  </w:style>
  <w:style w:styleId="Style_423_ch" w:type="character">
    <w:name w:val="Placeholder Text"/>
    <w:basedOn w:val="Style_119_ch"/>
    <w:link w:val="Style_423"/>
    <w:rPr>
      <w:color w:val="808080"/>
    </w:rPr>
  </w:style>
  <w:style w:styleId="Style_2" w:type="paragraph">
    <w:name w:val="Subtitle"/>
    <w:basedOn w:val="Style_10"/>
    <w:link w:val="Style_2_ch"/>
    <w:uiPriority w:val="11"/>
    <w:qFormat/>
    <w:pPr>
      <w:widowControl w:val="1"/>
      <w:ind/>
      <w:jc w:val="center"/>
    </w:pPr>
    <w:rPr>
      <w:sz w:val="28"/>
    </w:rPr>
  </w:style>
  <w:style w:styleId="Style_2_ch" w:type="character">
    <w:name w:val="Subtitle"/>
    <w:basedOn w:val="Style_10_ch"/>
    <w:link w:val="Style_2"/>
    <w:rPr>
      <w:sz w:val="28"/>
    </w:rPr>
  </w:style>
  <w:style w:styleId="Style_424" w:type="paragraph">
    <w:name w:val="Heading 2 Char"/>
    <w:link w:val="Style_424_ch"/>
    <w:rPr>
      <w:color w:val="000000"/>
      <w:spacing w:val="2"/>
      <w:sz w:val="22"/>
      <w:u w:val="single"/>
    </w:rPr>
  </w:style>
  <w:style w:styleId="Style_424_ch" w:type="character">
    <w:name w:val="Heading 2 Char"/>
    <w:link w:val="Style_424"/>
    <w:rPr>
      <w:color w:val="000000"/>
      <w:spacing w:val="2"/>
      <w:sz w:val="22"/>
      <w:u w:val="single"/>
    </w:rPr>
  </w:style>
  <w:style w:styleId="Style_425" w:type="paragraph">
    <w:name w:val="Знак Знак6"/>
    <w:link w:val="Style_425_ch"/>
    <w:rPr>
      <w:sz w:val="28"/>
    </w:rPr>
  </w:style>
  <w:style w:styleId="Style_425_ch" w:type="character">
    <w:name w:val="Знак Знак6"/>
    <w:link w:val="Style_425"/>
    <w:rPr>
      <w:sz w:val="28"/>
    </w:rPr>
  </w:style>
  <w:style w:styleId="Style_426" w:type="paragraph">
    <w:name w:val="xl46"/>
    <w:basedOn w:val="Style_10"/>
    <w:link w:val="Style_426_ch"/>
    <w:pPr>
      <w:widowControl w:val="1"/>
      <w:spacing w:afterAutospacing="on" w:beforeAutospacing="on"/>
      <w:ind/>
      <w:jc w:val="center"/>
    </w:pPr>
    <w:rPr>
      <w:b w:val="1"/>
      <w:sz w:val="22"/>
    </w:rPr>
  </w:style>
  <w:style w:styleId="Style_426_ch" w:type="character">
    <w:name w:val="xl46"/>
    <w:basedOn w:val="Style_10_ch"/>
    <w:link w:val="Style_426"/>
    <w:rPr>
      <w:b w:val="1"/>
      <w:sz w:val="22"/>
    </w:rPr>
  </w:style>
  <w:style w:styleId="Style_427" w:type="paragraph">
    <w:name w:val="blk"/>
    <w:basedOn w:val="Style_119"/>
    <w:link w:val="Style_427_ch"/>
  </w:style>
  <w:style w:styleId="Style_427_ch" w:type="character">
    <w:name w:val="blk"/>
    <w:basedOn w:val="Style_119_ch"/>
    <w:link w:val="Style_427"/>
  </w:style>
  <w:style w:styleId="Style_428" w:type="paragraph">
    <w:name w:val="xl134"/>
    <w:basedOn w:val="Style_10"/>
    <w:link w:val="Style_428_ch"/>
    <w:pPr>
      <w:widowControl w:val="1"/>
      <w:spacing w:afterAutospacing="on" w:beforeAutospacing="on"/>
      <w:ind/>
    </w:pPr>
    <w:rPr>
      <w:b w:val="1"/>
      <w:i w:val="1"/>
      <w:sz w:val="24"/>
    </w:rPr>
  </w:style>
  <w:style w:styleId="Style_428_ch" w:type="character">
    <w:name w:val="xl134"/>
    <w:basedOn w:val="Style_10_ch"/>
    <w:link w:val="Style_428"/>
    <w:rPr>
      <w:b w:val="1"/>
      <w:i w:val="1"/>
      <w:sz w:val="24"/>
    </w:rPr>
  </w:style>
  <w:style w:styleId="Style_429" w:type="paragraph">
    <w:name w:val="formattext topleveltext centertext"/>
    <w:basedOn w:val="Style_10"/>
    <w:link w:val="Style_429_ch"/>
    <w:pPr>
      <w:widowControl w:val="1"/>
      <w:spacing w:afterAutospacing="on" w:beforeAutospacing="on"/>
      <w:ind/>
    </w:pPr>
    <w:rPr>
      <w:sz w:val="24"/>
    </w:rPr>
  </w:style>
  <w:style w:styleId="Style_429_ch" w:type="character">
    <w:name w:val="formattext topleveltext centertext"/>
    <w:basedOn w:val="Style_10_ch"/>
    <w:link w:val="Style_429"/>
    <w:rPr>
      <w:sz w:val="24"/>
    </w:rPr>
  </w:style>
  <w:style w:styleId="Style_430" w:type="paragraph">
    <w:name w:val="xl28"/>
    <w:basedOn w:val="Style_10"/>
    <w:link w:val="Style_430_ch"/>
    <w:pPr>
      <w:widowControl w:val="1"/>
      <w:spacing w:afterAutospacing="on" w:beforeAutospacing="on"/>
      <w:ind/>
    </w:pPr>
    <w:rPr>
      <w:rFonts w:ascii="Arial" w:hAnsi="Arial"/>
      <w:b w:val="1"/>
      <w:sz w:val="24"/>
    </w:rPr>
  </w:style>
  <w:style w:styleId="Style_430_ch" w:type="character">
    <w:name w:val="xl28"/>
    <w:basedOn w:val="Style_10_ch"/>
    <w:link w:val="Style_430"/>
    <w:rPr>
      <w:rFonts w:ascii="Arial" w:hAnsi="Arial"/>
      <w:b w:val="1"/>
      <w:sz w:val="24"/>
    </w:rPr>
  </w:style>
  <w:style w:styleId="Style_431" w:type="paragraph">
    <w:name w:val="Balloon Text"/>
    <w:basedOn w:val="Style_10"/>
    <w:link w:val="Style_431_ch"/>
    <w:rPr>
      <w:rFonts w:ascii="Tahoma" w:hAnsi="Tahoma"/>
      <w:sz w:val="16"/>
    </w:rPr>
  </w:style>
  <w:style w:styleId="Style_431_ch" w:type="character">
    <w:name w:val="Balloon Text"/>
    <w:basedOn w:val="Style_10_ch"/>
    <w:link w:val="Style_431"/>
    <w:rPr>
      <w:rFonts w:ascii="Tahoma" w:hAnsi="Tahoma"/>
      <w:sz w:val="16"/>
    </w:rPr>
  </w:style>
  <w:style w:styleId="Style_432" w:type="paragraph">
    <w:name w:val="Основной текст бул"/>
    <w:basedOn w:val="Style_10"/>
    <w:link w:val="Style_432_ch"/>
    <w:pPr>
      <w:widowControl w:val="1"/>
      <w:tabs>
        <w:tab w:leader="none" w:pos="1495" w:val="left"/>
      </w:tabs>
      <w:ind w:hanging="360" w:left="1495"/>
    </w:pPr>
    <w:rPr>
      <w:sz w:val="24"/>
    </w:rPr>
  </w:style>
  <w:style w:styleId="Style_432_ch" w:type="character">
    <w:name w:val="Основной текст бул"/>
    <w:basedOn w:val="Style_10_ch"/>
    <w:link w:val="Style_432"/>
    <w:rPr>
      <w:sz w:val="24"/>
    </w:rPr>
  </w:style>
  <w:style w:styleId="Style_433" w:type="paragraph">
    <w:name w:val="toc 10"/>
    <w:next w:val="Style_10"/>
    <w:link w:val="Style_433_ch"/>
    <w:uiPriority w:val="39"/>
    <w:pPr>
      <w:ind w:firstLine="0" w:left="1800"/>
    </w:pPr>
  </w:style>
  <w:style w:styleId="Style_433_ch" w:type="character">
    <w:name w:val="toc 10"/>
    <w:link w:val="Style_433"/>
  </w:style>
  <w:style w:styleId="Style_434" w:type="paragraph">
    <w:name w:val="Знак Знак1 Знак Знак Знак"/>
    <w:basedOn w:val="Style_10"/>
    <w:link w:val="Style_434_ch"/>
    <w:pPr>
      <w:widowControl w:val="1"/>
      <w:spacing w:afterAutospacing="on" w:beforeAutospacing="on"/>
      <w:ind/>
    </w:pPr>
    <w:rPr>
      <w:rFonts w:ascii="Tahoma" w:hAnsi="Tahoma"/>
    </w:rPr>
  </w:style>
  <w:style w:styleId="Style_434_ch" w:type="character">
    <w:name w:val="Знак Знак1 Знак Знак Знак"/>
    <w:basedOn w:val="Style_10_ch"/>
    <w:link w:val="Style_434"/>
    <w:rPr>
      <w:rFonts w:ascii="Tahoma" w:hAnsi="Tahoma"/>
    </w:rPr>
  </w:style>
  <w:style w:styleId="Style_435" w:type="paragraph">
    <w:name w:val="Знак"/>
    <w:basedOn w:val="Style_10"/>
    <w:link w:val="Style_435_ch"/>
    <w:pPr>
      <w:widowControl w:val="1"/>
      <w:spacing w:afterAutospacing="on" w:beforeAutospacing="on"/>
      <w:ind/>
    </w:pPr>
    <w:rPr>
      <w:rFonts w:ascii="Tahoma" w:hAnsi="Tahoma"/>
    </w:rPr>
  </w:style>
  <w:style w:styleId="Style_435_ch" w:type="character">
    <w:name w:val="Знак"/>
    <w:basedOn w:val="Style_10_ch"/>
    <w:link w:val="Style_435"/>
    <w:rPr>
      <w:rFonts w:ascii="Tahoma" w:hAnsi="Tahoma"/>
    </w:rPr>
  </w:style>
  <w:style w:styleId="Style_436" w:type="paragraph">
    <w:name w:val="xl57"/>
    <w:basedOn w:val="Style_10"/>
    <w:link w:val="Style_436_ch"/>
    <w:pPr>
      <w:widowControl w:val="1"/>
      <w:spacing w:afterAutospacing="on" w:beforeAutospacing="on"/>
      <w:ind/>
      <w:jc w:val="center"/>
    </w:pPr>
    <w:rPr>
      <w:b w:val="1"/>
      <w:sz w:val="24"/>
    </w:rPr>
  </w:style>
  <w:style w:styleId="Style_436_ch" w:type="character">
    <w:name w:val="xl57"/>
    <w:basedOn w:val="Style_10_ch"/>
    <w:link w:val="Style_436"/>
    <w:rPr>
      <w:b w:val="1"/>
      <w:sz w:val="24"/>
    </w:rPr>
  </w:style>
  <w:style w:styleId="Style_130" w:type="paragraph">
    <w:name w:val="Контракт-пункт"/>
    <w:basedOn w:val="Style_10"/>
    <w:link w:val="Style_130_ch"/>
    <w:pPr>
      <w:widowControl w:val="1"/>
      <w:numPr>
        <w:numId w:val="3"/>
      </w:numPr>
      <w:tabs>
        <w:tab w:leader="none" w:pos="567" w:val="clear"/>
        <w:tab w:leader="none" w:pos="851" w:val="left"/>
      </w:tabs>
      <w:ind w:hanging="851" w:left="851"/>
      <w:jc w:val="both"/>
    </w:pPr>
    <w:rPr>
      <w:sz w:val="24"/>
    </w:rPr>
  </w:style>
  <w:style w:styleId="Style_130_ch" w:type="character">
    <w:name w:val="Контракт-пункт"/>
    <w:basedOn w:val="Style_10_ch"/>
    <w:link w:val="Style_130"/>
    <w:rPr>
      <w:sz w:val="24"/>
    </w:rPr>
  </w:style>
  <w:style w:styleId="Style_437" w:type="paragraph">
    <w:name w:val="Body Text 25"/>
    <w:basedOn w:val="Style_111"/>
    <w:link w:val="Style_437_ch"/>
    <w:pPr>
      <w:tabs>
        <w:tab w:leader="none" w:pos="0" w:val="left"/>
      </w:tabs>
      <w:spacing w:line="360" w:lineRule="auto"/>
      <w:ind w:firstLine="0"/>
    </w:pPr>
    <w:rPr>
      <w:rFonts w:ascii="Arial" w:hAnsi="Arial"/>
      <w:sz w:val="20"/>
    </w:rPr>
  </w:style>
  <w:style w:styleId="Style_437_ch" w:type="character">
    <w:name w:val="Body Text 25"/>
    <w:basedOn w:val="Style_111_ch"/>
    <w:link w:val="Style_437"/>
    <w:rPr>
      <w:rFonts w:ascii="Arial" w:hAnsi="Arial"/>
      <w:sz w:val="20"/>
    </w:rPr>
  </w:style>
  <w:style w:styleId="Style_438" w:type="paragraph">
    <w:name w:val="Title"/>
    <w:basedOn w:val="Style_10"/>
    <w:next w:val="Style_10"/>
    <w:link w:val="Style_438_ch"/>
    <w:uiPriority w:val="10"/>
    <w:qFormat/>
    <w:pPr>
      <w:widowControl w:val="1"/>
      <w:ind/>
      <w:contextualSpacing w:val="1"/>
    </w:pPr>
    <w:rPr>
      <w:rFonts w:asciiTheme="majorAscii" w:hAnsiTheme="majorHAnsi"/>
      <w:spacing w:val="-10"/>
      <w:sz w:val="56"/>
    </w:rPr>
  </w:style>
  <w:style w:styleId="Style_438_ch" w:type="character">
    <w:name w:val="Title"/>
    <w:basedOn w:val="Style_10_ch"/>
    <w:link w:val="Style_438"/>
    <w:rPr>
      <w:rFonts w:asciiTheme="majorAscii" w:hAnsiTheme="majorHAnsi"/>
      <w:spacing w:val="-10"/>
      <w:sz w:val="56"/>
    </w:rPr>
  </w:style>
  <w:style w:styleId="Style_439" w:type="paragraph">
    <w:name w:val="heading 4"/>
    <w:basedOn w:val="Style_10"/>
    <w:next w:val="Style_10"/>
    <w:link w:val="Style_439_ch"/>
    <w:uiPriority w:val="9"/>
    <w:qFormat/>
    <w:pPr>
      <w:keepNext w:val="1"/>
      <w:widowControl w:val="1"/>
      <w:spacing w:line="192" w:lineRule="auto"/>
      <w:ind/>
      <w:jc w:val="center"/>
      <w:outlineLvl w:val="3"/>
    </w:pPr>
    <w:rPr>
      <w:b w:val="1"/>
      <w:sz w:val="26"/>
    </w:rPr>
  </w:style>
  <w:style w:styleId="Style_439_ch" w:type="character">
    <w:name w:val="heading 4"/>
    <w:basedOn w:val="Style_10_ch"/>
    <w:link w:val="Style_439"/>
    <w:rPr>
      <w:b w:val="1"/>
      <w:sz w:val="26"/>
    </w:rPr>
  </w:style>
  <w:style w:styleId="Style_440" w:type="paragraph">
    <w:name w:val="xl124"/>
    <w:basedOn w:val="Style_10"/>
    <w:link w:val="Style_440_ch"/>
    <w:pPr>
      <w:widowControl w:val="1"/>
      <w:spacing w:afterAutospacing="on" w:beforeAutospacing="on"/>
      <w:ind/>
    </w:pPr>
    <w:rPr>
      <w:sz w:val="24"/>
    </w:rPr>
  </w:style>
  <w:style w:styleId="Style_440_ch" w:type="character">
    <w:name w:val="xl124"/>
    <w:basedOn w:val="Style_10_ch"/>
    <w:link w:val="Style_440"/>
    <w:rPr>
      <w:sz w:val="24"/>
    </w:rPr>
  </w:style>
  <w:style w:styleId="Style_441" w:type="paragraph">
    <w:name w:val="xl76"/>
    <w:basedOn w:val="Style_10"/>
    <w:link w:val="Style_441_ch"/>
    <w:pPr>
      <w:widowControl w:val="1"/>
      <w:spacing w:afterAutospacing="on" w:beforeAutospacing="on"/>
      <w:ind/>
      <w:jc w:val="center"/>
    </w:pPr>
    <w:rPr>
      <w:rFonts w:ascii="Times New Roman CYR" w:hAnsi="Times New Roman CYR"/>
      <w:i w:val="1"/>
      <w:sz w:val="24"/>
      <w:u w:val="single"/>
    </w:rPr>
  </w:style>
  <w:style w:styleId="Style_441_ch" w:type="character">
    <w:name w:val="xl76"/>
    <w:basedOn w:val="Style_10_ch"/>
    <w:link w:val="Style_441"/>
    <w:rPr>
      <w:rFonts w:ascii="Times New Roman CYR" w:hAnsi="Times New Roman CYR"/>
      <w:i w:val="1"/>
      <w:sz w:val="24"/>
      <w:u w:val="single"/>
    </w:rPr>
  </w:style>
  <w:style w:styleId="Style_442" w:type="paragraph">
    <w:name w:val="ОсновнойПодЗаголовок Знак Знак"/>
    <w:link w:val="Style_442_ch"/>
    <w:rPr>
      <w:sz w:val="24"/>
    </w:rPr>
  </w:style>
  <w:style w:styleId="Style_442_ch" w:type="character">
    <w:name w:val="ОсновнойПодЗаголовок Знак Знак"/>
    <w:link w:val="Style_442"/>
    <w:rPr>
      <w:sz w:val="24"/>
    </w:rPr>
  </w:style>
  <w:style w:styleId="Style_443" w:type="paragraph">
    <w:name w:val="ConsPlusJurTerm"/>
    <w:link w:val="Style_443_ch"/>
    <w:pPr>
      <w:widowControl w:val="0"/>
      <w:ind/>
    </w:pPr>
    <w:rPr>
      <w:rFonts w:ascii="Tahoma" w:hAnsi="Tahoma"/>
      <w:sz w:val="22"/>
    </w:rPr>
  </w:style>
  <w:style w:styleId="Style_443_ch" w:type="character">
    <w:name w:val="ConsPlusJurTerm"/>
    <w:link w:val="Style_443"/>
    <w:rPr>
      <w:rFonts w:ascii="Tahoma" w:hAnsi="Tahoma"/>
      <w:sz w:val="22"/>
    </w:rPr>
  </w:style>
  <w:style w:styleId="Style_444" w:type="paragraph">
    <w:name w:val="Body Text1"/>
    <w:basedOn w:val="Style_390"/>
    <w:link w:val="Style_444_ch"/>
    <w:pPr>
      <w:widowControl w:val="1"/>
      <w:ind w:firstLine="0"/>
    </w:pPr>
    <w:rPr>
      <w:i w:val="0"/>
      <w:sz w:val="22"/>
    </w:rPr>
  </w:style>
  <w:style w:styleId="Style_444_ch" w:type="character">
    <w:name w:val="Body Text1"/>
    <w:basedOn w:val="Style_390_ch"/>
    <w:link w:val="Style_444"/>
    <w:rPr>
      <w:i w:val="0"/>
      <w:sz w:val="22"/>
    </w:rPr>
  </w:style>
  <w:style w:styleId="Style_445" w:type="paragraph">
    <w:name w:val="xl143"/>
    <w:basedOn w:val="Style_10"/>
    <w:link w:val="Style_445_ch"/>
    <w:pPr>
      <w:widowControl w:val="1"/>
      <w:spacing w:afterAutospacing="on" w:beforeAutospacing="on"/>
      <w:ind/>
    </w:pPr>
    <w:rPr>
      <w:b w:val="1"/>
      <w:i w:val="1"/>
      <w:color w:val="000000"/>
      <w:sz w:val="24"/>
    </w:rPr>
  </w:style>
  <w:style w:styleId="Style_445_ch" w:type="character">
    <w:name w:val="xl143"/>
    <w:basedOn w:val="Style_10_ch"/>
    <w:link w:val="Style_445"/>
    <w:rPr>
      <w:b w:val="1"/>
      <w:i w:val="1"/>
      <w:color w:val="000000"/>
      <w:sz w:val="24"/>
    </w:rPr>
  </w:style>
  <w:style w:styleId="Style_446" w:type="paragraph">
    <w:name w:val="Iau?iue"/>
    <w:link w:val="Style_446_ch"/>
    <w:rPr>
      <w:rFonts w:ascii="Tms Rmn" w:hAnsi="Tms Rmn"/>
    </w:rPr>
  </w:style>
  <w:style w:styleId="Style_446_ch" w:type="character">
    <w:name w:val="Iau?iue"/>
    <w:link w:val="Style_446"/>
    <w:rPr>
      <w:rFonts w:ascii="Tms Rmn" w:hAnsi="Tms Rmn"/>
    </w:rPr>
  </w:style>
  <w:style w:styleId="Style_447" w:type="paragraph">
    <w:name w:val="font12"/>
    <w:basedOn w:val="Style_10"/>
    <w:link w:val="Style_447_ch"/>
    <w:pPr>
      <w:widowControl w:val="1"/>
      <w:spacing w:afterAutospacing="on" w:beforeAutospacing="on"/>
      <w:ind/>
    </w:pPr>
    <w:rPr>
      <w:sz w:val="24"/>
    </w:rPr>
  </w:style>
  <w:style w:styleId="Style_447_ch" w:type="character">
    <w:name w:val="font12"/>
    <w:basedOn w:val="Style_10_ch"/>
    <w:link w:val="Style_447"/>
    <w:rPr>
      <w:sz w:val="24"/>
    </w:rPr>
  </w:style>
  <w:style w:styleId="Style_448" w:type="paragraph">
    <w:name w:val="xl109"/>
    <w:basedOn w:val="Style_10"/>
    <w:link w:val="Style_448_ch"/>
    <w:pPr>
      <w:widowControl w:val="1"/>
      <w:spacing w:afterAutospacing="on" w:beforeAutospacing="on"/>
      <w:ind/>
    </w:pPr>
    <w:rPr>
      <w:rFonts w:ascii="Arial CYR" w:hAnsi="Arial CYR"/>
      <w:sz w:val="24"/>
    </w:rPr>
  </w:style>
  <w:style w:styleId="Style_448_ch" w:type="character">
    <w:name w:val="xl109"/>
    <w:basedOn w:val="Style_10_ch"/>
    <w:link w:val="Style_448"/>
    <w:rPr>
      <w:rFonts w:ascii="Arial CYR" w:hAnsi="Arial CYR"/>
      <w:sz w:val="24"/>
    </w:rPr>
  </w:style>
  <w:style w:styleId="Style_449" w:type="paragraph">
    <w:name w:val="xl31"/>
    <w:basedOn w:val="Style_10"/>
    <w:link w:val="Style_449_ch"/>
    <w:pPr>
      <w:widowControl w:val="1"/>
      <w:spacing w:afterAutospacing="on" w:beforeAutospacing="on"/>
      <w:ind/>
    </w:pPr>
    <w:rPr>
      <w:rFonts w:ascii="Arial" w:hAnsi="Arial"/>
      <w:b w:val="1"/>
      <w:sz w:val="24"/>
    </w:rPr>
  </w:style>
  <w:style w:styleId="Style_449_ch" w:type="character">
    <w:name w:val="xl31"/>
    <w:basedOn w:val="Style_10_ch"/>
    <w:link w:val="Style_449"/>
    <w:rPr>
      <w:rFonts w:ascii="Arial" w:hAnsi="Arial"/>
      <w:b w:val="1"/>
      <w:sz w:val="24"/>
    </w:rPr>
  </w:style>
  <w:style w:styleId="Style_450" w:type="paragraph">
    <w:name w:val="Стиль2"/>
    <w:basedOn w:val="Style_10"/>
    <w:link w:val="Style_450_ch"/>
    <w:pPr>
      <w:widowControl w:val="1"/>
      <w:ind/>
    </w:pPr>
    <w:rPr>
      <w:b w:val="1"/>
      <w:caps w:val="1"/>
      <w:sz w:val="28"/>
    </w:rPr>
  </w:style>
  <w:style w:styleId="Style_450_ch" w:type="character">
    <w:name w:val="Стиль2"/>
    <w:basedOn w:val="Style_10_ch"/>
    <w:link w:val="Style_450"/>
    <w:rPr>
      <w:b w:val="1"/>
      <w:caps w:val="1"/>
      <w:sz w:val="28"/>
    </w:rPr>
  </w:style>
  <w:style w:styleId="Style_119" w:type="paragraph">
    <w:name w:val="Default Paragraph Font"/>
    <w:link w:val="Style_119_ch"/>
  </w:style>
  <w:style w:styleId="Style_119_ch" w:type="character">
    <w:name w:val="Default Paragraph Font"/>
    <w:link w:val="Style_119"/>
  </w:style>
  <w:style w:styleId="Style_451" w:type="paragraph">
    <w:name w:val="heading 2"/>
    <w:basedOn w:val="Style_10"/>
    <w:next w:val="Style_10"/>
    <w:link w:val="Style_451_ch"/>
    <w:uiPriority w:val="9"/>
    <w:qFormat/>
    <w:pPr>
      <w:keepNext w:val="1"/>
      <w:widowControl w:val="1"/>
      <w:spacing w:after="60" w:before="240"/>
      <w:ind/>
      <w:outlineLvl w:val="1"/>
    </w:pPr>
    <w:rPr>
      <w:rFonts w:ascii="Arial" w:hAnsi="Arial"/>
      <w:b w:val="1"/>
      <w:i w:val="1"/>
      <w:sz w:val="28"/>
    </w:rPr>
  </w:style>
  <w:style w:styleId="Style_451_ch" w:type="character">
    <w:name w:val="heading 2"/>
    <w:basedOn w:val="Style_10_ch"/>
    <w:link w:val="Style_451"/>
    <w:rPr>
      <w:rFonts w:ascii="Arial" w:hAnsi="Arial"/>
      <w:b w:val="1"/>
      <w:i w:val="1"/>
      <w:sz w:val="28"/>
    </w:rPr>
  </w:style>
  <w:style w:styleId="Style_452" w:type="paragraph">
    <w:name w:val="xl204"/>
    <w:basedOn w:val="Style_10"/>
    <w:link w:val="Style_452_ch"/>
    <w:pPr>
      <w:widowControl w:val="1"/>
      <w:spacing w:afterAutospacing="on" w:beforeAutospacing="on"/>
      <w:ind/>
    </w:pPr>
    <w:rPr>
      <w:sz w:val="18"/>
    </w:rPr>
  </w:style>
  <w:style w:styleId="Style_452_ch" w:type="character">
    <w:name w:val="xl204"/>
    <w:basedOn w:val="Style_10_ch"/>
    <w:link w:val="Style_452"/>
    <w:rPr>
      <w:sz w:val="18"/>
    </w:rPr>
  </w:style>
  <w:style w:styleId="Style_453" w:type="paragraph">
    <w:name w:val="Заголовок №1 (3) + Интервал -1 pt"/>
    <w:basedOn w:val="Style_248"/>
    <w:link w:val="Style_453_ch"/>
    <w:rPr>
      <w:rFonts w:ascii="Microsoft Sans Serif" w:hAnsi="Microsoft Sans Serif"/>
      <w:spacing w:val="-20"/>
      <w:sz w:val="16"/>
      <w:highlight w:val="white"/>
    </w:rPr>
  </w:style>
  <w:style w:styleId="Style_453_ch" w:type="character">
    <w:name w:val="Заголовок №1 (3) + Интервал -1 pt"/>
    <w:basedOn w:val="Style_248_ch"/>
    <w:link w:val="Style_453"/>
    <w:rPr>
      <w:rFonts w:ascii="Microsoft Sans Serif" w:hAnsi="Microsoft Sans Serif"/>
      <w:spacing w:val="-20"/>
      <w:sz w:val="16"/>
      <w:highlight w:val="white"/>
    </w:rPr>
  </w:style>
  <w:style w:styleId="Style_454" w:type="paragraph">
    <w:name w:val="Отчет список- Знак"/>
    <w:basedOn w:val="Style_10"/>
    <w:link w:val="Style_454_ch"/>
    <w:pPr>
      <w:widowControl w:val="1"/>
      <w:numPr>
        <w:numId w:val="6"/>
      </w:numPr>
      <w:spacing w:line="360" w:lineRule="auto"/>
      <w:ind/>
      <w:jc w:val="both"/>
    </w:pPr>
    <w:rPr>
      <w:rFonts w:ascii="Courier New" w:hAnsi="Courier New"/>
      <w:color w:val="000000"/>
      <w:spacing w:val="-3"/>
      <w:sz w:val="24"/>
    </w:rPr>
  </w:style>
  <w:style w:styleId="Style_454_ch" w:type="character">
    <w:name w:val="Отчет список- Знак"/>
    <w:basedOn w:val="Style_10_ch"/>
    <w:link w:val="Style_454"/>
    <w:rPr>
      <w:rFonts w:ascii="Courier New" w:hAnsi="Courier New"/>
      <w:color w:val="000000"/>
      <w:spacing w:val="-3"/>
      <w:sz w:val="24"/>
    </w:rPr>
  </w:style>
  <w:style w:styleId="Style_455" w:type="paragraph">
    <w:name w:val="xl82"/>
    <w:basedOn w:val="Style_10"/>
    <w:link w:val="Style_455_ch"/>
    <w:pPr>
      <w:widowControl w:val="1"/>
      <w:spacing w:afterAutospacing="on" w:beforeAutospacing="on"/>
      <w:ind/>
    </w:pPr>
    <w:rPr>
      <w:rFonts w:ascii="Times New Roman CYR" w:hAnsi="Times New Roman CYR"/>
      <w:b w:val="1"/>
      <w:i w:val="1"/>
      <w:sz w:val="24"/>
    </w:rPr>
  </w:style>
  <w:style w:styleId="Style_455_ch" w:type="character">
    <w:name w:val="xl82"/>
    <w:basedOn w:val="Style_10_ch"/>
    <w:link w:val="Style_455"/>
    <w:rPr>
      <w:rFonts w:ascii="Times New Roman CYR" w:hAnsi="Times New Roman CYR"/>
      <w:b w:val="1"/>
      <w:i w:val="1"/>
      <w:sz w:val="24"/>
    </w:rPr>
  </w:style>
  <w:style w:styleId="Style_456" w:type="paragraph">
    <w:name w:val="Основной текст с отступом + 12 пт"/>
    <w:basedOn w:val="Style_149"/>
    <w:link w:val="Style_456_ch"/>
    <w:pPr>
      <w:ind w:firstLine="720" w:left="0"/>
    </w:pPr>
    <w:rPr>
      <w:color w:val="000000"/>
      <w:sz w:val="24"/>
    </w:rPr>
  </w:style>
  <w:style w:styleId="Style_456_ch" w:type="character">
    <w:name w:val="Основной текст с отступом + 12 пт"/>
    <w:basedOn w:val="Style_149_ch"/>
    <w:link w:val="Style_456"/>
    <w:rPr>
      <w:color w:val="000000"/>
      <w:sz w:val="24"/>
    </w:rPr>
  </w:style>
  <w:style w:styleId="Style_457" w:type="paragraph">
    <w:name w:val="Body Text 21"/>
    <w:basedOn w:val="Style_111"/>
    <w:link w:val="Style_457_ch"/>
    <w:pPr>
      <w:ind w:firstLine="567"/>
    </w:pPr>
    <w:rPr>
      <w:rFonts w:ascii="Times New Roman" w:hAnsi="Times New Roman"/>
    </w:rPr>
  </w:style>
  <w:style w:styleId="Style_457_ch" w:type="character">
    <w:name w:val="Body Text 21"/>
    <w:basedOn w:val="Style_111_ch"/>
    <w:link w:val="Style_457"/>
    <w:rPr>
      <w:rFonts w:ascii="Times New Roman" w:hAnsi="Times New Roman"/>
    </w:rPr>
  </w:style>
  <w:style w:styleId="Style_458" w:type="paragraph">
    <w:name w:val="xl55"/>
    <w:basedOn w:val="Style_10"/>
    <w:link w:val="Style_458_ch"/>
    <w:pPr>
      <w:widowControl w:val="1"/>
      <w:spacing w:afterAutospacing="on" w:beforeAutospacing="on"/>
      <w:ind/>
      <w:jc w:val="center"/>
    </w:pPr>
    <w:rPr>
      <w:b w:val="1"/>
      <w:sz w:val="24"/>
    </w:rPr>
  </w:style>
  <w:style w:styleId="Style_458_ch" w:type="character">
    <w:name w:val="xl55"/>
    <w:basedOn w:val="Style_10_ch"/>
    <w:link w:val="Style_458"/>
    <w:rPr>
      <w:b w:val="1"/>
      <w:sz w:val="24"/>
    </w:rPr>
  </w:style>
  <w:style w:styleId="Style_459" w:type="paragraph">
    <w:name w:val="xl30"/>
    <w:basedOn w:val="Style_10"/>
    <w:link w:val="Style_459_ch"/>
    <w:pPr>
      <w:widowControl w:val="1"/>
      <w:spacing w:afterAutospacing="on" w:beforeAutospacing="on"/>
      <w:ind/>
    </w:pPr>
    <w:rPr>
      <w:rFonts w:ascii="Arial" w:hAnsi="Arial"/>
      <w:b w:val="1"/>
      <w:sz w:val="24"/>
    </w:rPr>
  </w:style>
  <w:style w:styleId="Style_459_ch" w:type="character">
    <w:name w:val="xl30"/>
    <w:basedOn w:val="Style_10_ch"/>
    <w:link w:val="Style_459"/>
    <w:rPr>
      <w:rFonts w:ascii="Arial" w:hAnsi="Arial"/>
      <w:b w:val="1"/>
      <w:sz w:val="24"/>
    </w:rPr>
  </w:style>
  <w:style w:styleId="Style_460" w:type="paragraph">
    <w:name w:val="annotation subject"/>
    <w:basedOn w:val="Style_182"/>
    <w:next w:val="Style_182"/>
    <w:link w:val="Style_460_ch"/>
    <w:rPr>
      <w:b w:val="1"/>
    </w:rPr>
  </w:style>
  <w:style w:styleId="Style_460_ch" w:type="character">
    <w:name w:val="annotation subject"/>
    <w:basedOn w:val="Style_182_ch"/>
    <w:link w:val="Style_460"/>
    <w:rPr>
      <w:b w:val="1"/>
    </w:rPr>
  </w:style>
  <w:style w:styleId="Style_461" w:type="paragraph">
    <w:name w:val="font13"/>
    <w:basedOn w:val="Style_10"/>
    <w:link w:val="Style_461_ch"/>
    <w:pPr>
      <w:widowControl w:val="1"/>
      <w:spacing w:afterAutospacing="on" w:beforeAutospacing="on"/>
      <w:ind/>
    </w:pPr>
    <w:rPr>
      <w:color w:val="000000"/>
    </w:rPr>
  </w:style>
  <w:style w:styleId="Style_461_ch" w:type="character">
    <w:name w:val="font13"/>
    <w:basedOn w:val="Style_10_ch"/>
    <w:link w:val="Style_461"/>
    <w:rPr>
      <w:color w:val="000000"/>
    </w:rPr>
  </w:style>
  <w:style w:styleId="Style_462" w:type="paragraph">
    <w:name w:val="Знак Знак2"/>
    <w:link w:val="Style_462_ch"/>
    <w:rPr>
      <w:sz w:val="32"/>
    </w:rPr>
  </w:style>
  <w:style w:styleId="Style_462_ch" w:type="character">
    <w:name w:val="Знак Знак2"/>
    <w:link w:val="Style_462"/>
    <w:rPr>
      <w:sz w:val="32"/>
    </w:rPr>
  </w:style>
  <w:style w:styleId="Style_463" w:type="paragraph">
    <w:name w:val="Знак4"/>
    <w:basedOn w:val="Style_10"/>
    <w:link w:val="Style_463_ch"/>
    <w:pPr>
      <w:widowControl w:val="1"/>
      <w:spacing w:afterAutospacing="on" w:beforeAutospacing="on"/>
      <w:ind/>
    </w:pPr>
    <w:rPr>
      <w:rFonts w:ascii="Tahoma" w:hAnsi="Tahoma"/>
    </w:rPr>
  </w:style>
  <w:style w:styleId="Style_463_ch" w:type="character">
    <w:name w:val="Знак4"/>
    <w:basedOn w:val="Style_10_ch"/>
    <w:link w:val="Style_463"/>
    <w:rPr>
      <w:rFonts w:ascii="Tahoma" w:hAnsi="Tahoma"/>
    </w:rPr>
  </w:style>
  <w:style w:styleId="Style_464" w:type="paragraph">
    <w:name w:val="index 5"/>
    <w:basedOn w:val="Style_10"/>
    <w:next w:val="Style_10"/>
    <w:link w:val="Style_464_ch"/>
    <w:pPr>
      <w:widowControl w:val="1"/>
      <w:ind w:hanging="200" w:left="1000"/>
    </w:pPr>
  </w:style>
  <w:style w:styleId="Style_464_ch" w:type="character">
    <w:name w:val="index 5"/>
    <w:basedOn w:val="Style_10_ch"/>
    <w:link w:val="Style_464"/>
  </w:style>
  <w:style w:styleId="Style_465" w:type="paragraph">
    <w:name w:val="heading 6"/>
    <w:basedOn w:val="Style_10"/>
    <w:next w:val="Style_10"/>
    <w:link w:val="Style_465_ch"/>
    <w:uiPriority w:val="9"/>
    <w:qFormat/>
    <w:pPr>
      <w:keepNext w:val="1"/>
      <w:widowControl w:val="1"/>
      <w:ind w:firstLine="720" w:left="2160"/>
      <w:outlineLvl w:val="5"/>
    </w:pPr>
    <w:rPr>
      <w:sz w:val="26"/>
    </w:rPr>
  </w:style>
  <w:style w:styleId="Style_465_ch" w:type="character">
    <w:name w:val="heading 6"/>
    <w:basedOn w:val="Style_10_ch"/>
    <w:link w:val="Style_465"/>
    <w:rPr>
      <w:sz w:val="26"/>
    </w:rPr>
  </w:style>
  <w:style w:styleId="Style_466" w:type="paragraph">
    <w:name w:val="font14"/>
    <w:basedOn w:val="Style_10"/>
    <w:link w:val="Style_466_ch"/>
    <w:pPr>
      <w:widowControl w:val="1"/>
      <w:spacing w:afterAutospacing="on" w:beforeAutospacing="on"/>
      <w:ind/>
    </w:pPr>
    <w:rPr>
      <w:color w:val="000000"/>
    </w:rPr>
  </w:style>
  <w:style w:styleId="Style_466_ch" w:type="character">
    <w:name w:val="font14"/>
    <w:basedOn w:val="Style_10_ch"/>
    <w:link w:val="Style_466"/>
    <w:rPr>
      <w:color w:val="000000"/>
    </w:rPr>
  </w:style>
  <w:style w:styleId="Style_467" w:type="paragraph">
    <w:name w:val="xl207"/>
    <w:basedOn w:val="Style_10"/>
    <w:link w:val="Style_467_ch"/>
    <w:pPr>
      <w:widowControl w:val="1"/>
      <w:spacing w:afterAutospacing="on" w:beforeAutospacing="on"/>
      <w:ind/>
    </w:pPr>
    <w:rPr>
      <w:sz w:val="18"/>
    </w:rPr>
  </w:style>
  <w:style w:styleId="Style_467_ch" w:type="character">
    <w:name w:val="xl207"/>
    <w:basedOn w:val="Style_10_ch"/>
    <w:link w:val="Style_467"/>
    <w:rPr>
      <w:sz w:val="18"/>
    </w:rPr>
  </w:style>
  <w:style w:styleId="Style_468" w:type="paragraph">
    <w:name w:val="xl116"/>
    <w:basedOn w:val="Style_10"/>
    <w:link w:val="Style_468_ch"/>
    <w:pPr>
      <w:widowControl w:val="1"/>
      <w:spacing w:afterAutospacing="on" w:beforeAutospacing="on"/>
      <w:ind/>
    </w:pPr>
    <w:rPr>
      <w:rFonts w:ascii="Times New Roman CYR" w:hAnsi="Times New Roman CYR"/>
      <w:b w:val="1"/>
      <w:sz w:val="24"/>
    </w:rPr>
  </w:style>
  <w:style w:styleId="Style_468_ch" w:type="character">
    <w:name w:val="xl116"/>
    <w:basedOn w:val="Style_10_ch"/>
    <w:link w:val="Style_468"/>
    <w:rPr>
      <w:rFonts w:ascii="Times New Roman CYR" w:hAnsi="Times New Roman CYR"/>
      <w:b w:val="1"/>
      <w:sz w:val="24"/>
    </w:rPr>
  </w:style>
  <w:style w:styleId="Style_469" w:type="paragraph">
    <w:name w:val="xl111"/>
    <w:basedOn w:val="Style_10"/>
    <w:link w:val="Style_469_ch"/>
    <w:pPr>
      <w:widowControl w:val="1"/>
      <w:spacing w:afterAutospacing="on" w:beforeAutospacing="on"/>
      <w:ind/>
    </w:pPr>
    <w:rPr>
      <w:rFonts w:ascii="Times New Roman CYR" w:hAnsi="Times New Roman CYR"/>
      <w:b w:val="1"/>
      <w:i w:val="1"/>
      <w:sz w:val="24"/>
      <w:u w:val="single"/>
    </w:rPr>
  </w:style>
  <w:style w:styleId="Style_469_ch" w:type="character">
    <w:name w:val="xl111"/>
    <w:basedOn w:val="Style_10_ch"/>
    <w:link w:val="Style_469"/>
    <w:rPr>
      <w:rFonts w:ascii="Times New Roman CYR" w:hAnsi="Times New Roman CYR"/>
      <w:b w:val="1"/>
      <w:i w:val="1"/>
      <w:sz w:val="24"/>
      <w:u w:val="single"/>
    </w:rPr>
  </w:style>
  <w:style w:styleId="Style_470" w:type="paragraph">
    <w:name w:val="xl70"/>
    <w:basedOn w:val="Style_10"/>
    <w:link w:val="Style_470_ch"/>
    <w:pPr>
      <w:widowControl w:val="1"/>
      <w:spacing w:afterAutospacing="on" w:beforeAutospacing="on"/>
      <w:ind/>
    </w:pPr>
    <w:rPr>
      <w:rFonts w:ascii="Times New Roman CYR" w:hAnsi="Times New Roman CYR"/>
      <w:i w:val="1"/>
      <w:sz w:val="24"/>
    </w:rPr>
  </w:style>
  <w:style w:styleId="Style_470_ch" w:type="character">
    <w:name w:val="xl70"/>
    <w:basedOn w:val="Style_10_ch"/>
    <w:link w:val="Style_470"/>
    <w:rPr>
      <w:rFonts w:ascii="Times New Roman CYR" w:hAnsi="Times New Roman CYR"/>
      <w:i w:val="1"/>
      <w:sz w:val="24"/>
    </w:rPr>
  </w:style>
  <w:style w:default="1" w:styleId="Style_6" w:type="table">
    <w:name w:val="Normal Table"/>
    <w:tblPr>
      <w:tblInd w:type="dxa" w:w="0"/>
      <w:tblCellMar>
        <w:top w:type="dxa" w:w="0"/>
        <w:left w:type="dxa" w:w="108"/>
        <w:bottom w:type="dxa" w:w="0"/>
        <w:right w:type="dxa" w:w="108"/>
      </w:tblCellMar>
    </w:tblPr>
  </w:style>
  <w:style w:styleId="Style_4" w:type="table">
    <w:name w:val="Table Grid"/>
    <w:basedOn w:val="Style_6"/>
    <w:pPr>
      <w:widowControl w:val="0"/>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471" w:type="table">
    <w:name w:val="Сетка таблицы5"/>
    <w:basedOn w:val="Style_6"/>
    <w:rPr>
      <w:rFonts w:asciiTheme="minorAscii" w:hAnsiTheme="minorHAnsi"/>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472" w:type="table">
    <w:name w:val="Сетка таблицы2"/>
    <w:basedOn w:val="Style_6"/>
    <w:rPr>
      <w:rFonts w:ascii="Calibri" w:hAnsi="Calibri"/>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473" w:type="table">
    <w:name w:val="Сетка таблицы6"/>
    <w:basedOn w:val="Style_6"/>
    <w:rPr>
      <w:rFonts w:ascii="Calibri" w:hAnsi="Calibri"/>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474" w:type="table">
    <w:name w:val="Сетка таблицы3"/>
    <w:basedOn w:val="Style_6"/>
    <w:rPr>
      <w:rFonts w:ascii="Calibri" w:hAnsi="Calibri"/>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475" w:type="table">
    <w:name w:val="Сетка таблицы8"/>
    <w:basedOn w:val="Style_6"/>
    <w:rPr>
      <w:rFonts w:ascii="Calibri" w:hAnsi="Calibri"/>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476" w:type="table">
    <w:name w:val="Сетка таблицы7"/>
    <w:basedOn w:val="Style_6"/>
    <w:rPr>
      <w:rFonts w:ascii="Calibri" w:hAnsi="Calibri"/>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477" w:type="table">
    <w:name w:val="Сетка таблицы4"/>
    <w:basedOn w:val="Style_6"/>
    <w:rPr>
      <w:rFonts w:ascii="Calibri" w:hAnsi="Calibri"/>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478" w:type="table">
    <w:name w:val="Table Normal"/>
    <w:pPr>
      <w:widowControl w:val="0"/>
      <w:ind/>
    </w:pPr>
    <w:rPr>
      <w:rFonts w:asciiTheme="minorAscii" w:hAnsiTheme="minorHAnsi"/>
      <w:sz w:val="22"/>
    </w:rPr>
    <w:tblPr>
      <w:tblCellMar>
        <w:top w:type="dxa" w:w="0"/>
        <w:left w:type="dxa" w:w="0"/>
        <w:bottom w:type="dxa" w:w="0"/>
        <w:right w:type="dxa" w:w="0"/>
      </w:tblCellMar>
    </w:tblPr>
  </w:style>
  <w:style w:styleId="Style_479" w:type="table">
    <w:name w:val="Сетка таблицы1"/>
    <w:basedOn w:val="Style_6"/>
    <w:pPr>
      <w:ind/>
      <w:jc w:val="both"/>
    </w:pPr>
    <w:rPr>
      <w:rFonts w:ascii="Calibri" w:hAnsi="Calibri"/>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27" Target="webSettings.xml" Type="http://schemas.openxmlformats.org/officeDocument/2006/relationships/webSettings"/>
  <Relationship Id="rId26" Target="stylesWithEffects.xml" Type="http://schemas.microsoft.com/office/2007/relationships/stylesWithEffects"/>
  <Relationship Id="rId24" Target="settings.xml" Type="http://schemas.openxmlformats.org/officeDocument/2006/relationships/settings"/>
  <Relationship Id="rId23" Target="fontTable.xml" Type="http://schemas.openxmlformats.org/officeDocument/2006/relationships/fontTable"/>
  <Relationship Id="rId22" Target="media/19.wmf" Type="http://schemas.openxmlformats.org/officeDocument/2006/relationships/image"/>
  <Relationship Id="rId20" Target="media/17.wmf" Type="http://schemas.openxmlformats.org/officeDocument/2006/relationships/image"/>
  <Relationship Id="rId19" Target="media/16.wmf" Type="http://schemas.openxmlformats.org/officeDocument/2006/relationships/image"/>
  <Relationship Id="rId13" Target="media/10.wmf" Type="http://schemas.openxmlformats.org/officeDocument/2006/relationships/image"/>
  <Relationship Id="rId16" Target="media/13.wmf" Type="http://schemas.openxmlformats.org/officeDocument/2006/relationships/image"/>
  <Relationship Id="rId12" Target="media/9.wmf" Type="http://schemas.openxmlformats.org/officeDocument/2006/relationships/image"/>
  <Relationship Id="rId21" Target="media/18.wmf" Type="http://schemas.openxmlformats.org/officeDocument/2006/relationships/image"/>
  <Relationship Id="rId8" Target="media/5.wmf" Type="http://schemas.openxmlformats.org/officeDocument/2006/relationships/image"/>
  <Relationship Id="rId11" Target="media/8.wmf" Type="http://schemas.openxmlformats.org/officeDocument/2006/relationships/image"/>
  <Relationship Id="rId14" Target="media/11.wmf" Type="http://schemas.openxmlformats.org/officeDocument/2006/relationships/image"/>
  <Relationship Id="rId7" Target="media/4.wmf" Type="http://schemas.openxmlformats.org/officeDocument/2006/relationships/image"/>
  <Relationship Id="rId10" Target="media/7.wmf" Type="http://schemas.openxmlformats.org/officeDocument/2006/relationships/image"/>
  <Relationship Id="rId15" Target="media/12.wmf" Type="http://schemas.openxmlformats.org/officeDocument/2006/relationships/image"/>
  <Relationship Id="rId18" Target="media/15.wmf" Type="http://schemas.openxmlformats.org/officeDocument/2006/relationships/image"/>
  <Relationship Id="rId1" Target="header1.xml" Type="http://schemas.openxmlformats.org/officeDocument/2006/relationships/header"/>
  <Relationship Id="rId9" Target="media/6.wmf" Type="http://schemas.openxmlformats.org/officeDocument/2006/relationships/image"/>
  <Relationship Id="rId6" Target="media/3.wmf" Type="http://schemas.openxmlformats.org/officeDocument/2006/relationships/image"/>
  <Relationship Id="rId17" Target="media/14.wmf" Type="http://schemas.openxmlformats.org/officeDocument/2006/relationships/image"/>
  <Relationship Id="rId29" Target="numbering.xml" Type="http://schemas.openxmlformats.org/officeDocument/2006/relationships/numbering"/>
  <Relationship Id="rId25" Target="styles.xml" Type="http://schemas.openxmlformats.org/officeDocument/2006/relationships/styles"/>
  <Relationship Id="rId5" Target="media/2.wmf" Type="http://schemas.openxmlformats.org/officeDocument/2006/relationships/image"/>
  <Relationship Id="rId4" Target="media/1.jpeg" Type="http://schemas.openxmlformats.org/officeDocument/2006/relationships/image"/>
  <Relationship Id="rId2" Target="header2.xml" Type="http://schemas.openxmlformats.org/officeDocument/2006/relationships/header"/>
  <Relationship Id="rId28" Target="theme/theme1.xml" Type="http://schemas.openxmlformats.org/officeDocument/2006/relationships/theme"/>
  <Relationship Id="rId3" Target="header3.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2021-04-29T08:44:10Z</dcterms:modified>
</cp:coreProperties>
</file>