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/>
        <w:jc w:val="center"/>
        <w:rPr>
          <w:b w:val="1"/>
          <w:sz w:val="26"/>
        </w:rPr>
      </w:pPr>
      <w:r>
        <w:rPr>
          <w:sz w:val="36"/>
        </w:rPr>
        <w:drawing>
          <wp:inline>
            <wp:extent cx="457073" cy="574548"/>
            <wp:docPr id="2" name="Picture 2"/>
            <a:graphic>
              <a:graphicData uri="http://schemas.openxmlformats.org/drawingml/2006/picture">
                <pic:pic>
                  <pic:nvPicPr>
                    <pic:cNvPr id="1" name="Picture 1"/>
                    <pic:cNvPicPr preferRelativeResize="true"/>
                  </pic:nvPicPr>
                  <pic:blipFill>
                    <a:blip r:embed="rId1"/>
                    <a:stretch/>
                  </pic:blipFill>
                  <pic:spPr>
                    <a:xfrm flipH="false" flipV="false" rot="0">
                      <a:ext cx="457073" cy="574548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2000000">
      <w:pPr>
        <w:rPr>
          <w:b w:val="1"/>
          <w:sz w:val="26"/>
        </w:rPr>
      </w:pPr>
    </w:p>
    <w:p w14:paraId="03000000">
      <w:pPr>
        <w:pStyle w:val="Style_1"/>
        <w:spacing w:line="200" w:lineRule="atLeast"/>
        <w:ind/>
        <w:jc w:val="center"/>
        <w:rPr>
          <w:rFonts w:ascii="Times New Roman" w:hAnsi="Times New Roman"/>
          <w:color w:val="000000"/>
          <w:sz w:val="40"/>
        </w:rPr>
      </w:pPr>
      <w:r>
        <w:rPr>
          <w:rFonts w:ascii="Times New Roman" w:hAnsi="Times New Roman"/>
          <w:color w:val="000000"/>
          <w:sz w:val="40"/>
        </w:rPr>
        <w:t>АДМИНИСТРАЦИЯ</w:t>
      </w:r>
    </w:p>
    <w:p w14:paraId="04000000">
      <w:pPr>
        <w:pStyle w:val="Style_1"/>
        <w:spacing w:line="200" w:lineRule="atLeast"/>
        <w:ind/>
        <w:jc w:val="center"/>
        <w:rPr>
          <w:rFonts w:ascii="Times New Roman" w:hAnsi="Times New Roman"/>
          <w:color w:val="000000"/>
          <w:sz w:val="40"/>
        </w:rPr>
      </w:pPr>
      <w:r>
        <w:rPr>
          <w:rFonts w:ascii="Times New Roman" w:hAnsi="Times New Roman"/>
          <w:color w:val="000000"/>
          <w:sz w:val="40"/>
        </w:rPr>
        <w:t xml:space="preserve">САНДОВСКОГО </w:t>
      </w:r>
      <w:r>
        <w:rPr>
          <w:rFonts w:ascii="Times New Roman" w:hAnsi="Times New Roman"/>
          <w:color w:val="000000"/>
          <w:sz w:val="40"/>
        </w:rPr>
        <w:t>МУНИЦИПАЛЬНОГО ОКРУГА</w:t>
      </w:r>
    </w:p>
    <w:p w14:paraId="05000000">
      <w:pPr>
        <w:pStyle w:val="Style_1"/>
        <w:spacing w:line="200" w:lineRule="atLeast"/>
        <w:ind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 w:val="0"/>
          <w:color w:val="000000"/>
          <w:sz w:val="28"/>
        </w:rPr>
        <w:t>Тверская область</w:t>
      </w:r>
    </w:p>
    <w:p w14:paraId="06000000">
      <w:pPr>
        <w:pStyle w:val="Style_1"/>
        <w:spacing w:after="0" w:before="0" w:line="200" w:lineRule="atLeast"/>
        <w:ind/>
        <w:jc w:val="center"/>
        <w:rPr>
          <w:rFonts w:ascii="Times New Roman" w:hAnsi="Times New Roman"/>
          <w:color w:val="000000"/>
          <w:sz w:val="40"/>
        </w:rPr>
      </w:pPr>
      <w:r>
        <w:rPr>
          <w:rFonts w:ascii="Times New Roman" w:hAnsi="Times New Roman"/>
          <w:color w:val="000000"/>
          <w:sz w:val="40"/>
        </w:rPr>
        <w:t>ПОСТАНОВЛЕНИЕ</w:t>
      </w:r>
      <w:r>
        <w:rPr>
          <w:rFonts w:ascii="Times New Roman" w:hAnsi="Times New Roman"/>
          <w:color w:val="000000"/>
          <w:sz w:val="40"/>
        </w:rPr>
        <w:t xml:space="preserve">  </w:t>
      </w:r>
      <w:r>
        <w:rPr>
          <w:rFonts w:ascii="Times New Roman" w:hAnsi="Times New Roman"/>
          <w:color w:val="000000"/>
          <w:sz w:val="40"/>
        </w:rPr>
        <w:t xml:space="preserve">                                      </w:t>
      </w:r>
    </w:p>
    <w:p w14:paraId="07000000">
      <w:pPr>
        <w:pStyle w:val="Style_2"/>
        <w:spacing w:after="0" w:before="0"/>
        <w:ind/>
        <w:rPr>
          <w:sz w:val="26"/>
        </w:rPr>
      </w:pPr>
      <w:r>
        <w:rPr>
          <w:sz w:val="28"/>
        </w:rPr>
        <w:t>30.12.20</w:t>
      </w:r>
      <w:r>
        <w:rPr>
          <w:sz w:val="28"/>
        </w:rPr>
        <w:t>20</w:t>
      </w:r>
      <w:r>
        <w:rPr>
          <w:sz w:val="28"/>
        </w:rPr>
        <w:t xml:space="preserve">                                              п. Сандово                                                  № 302</w:t>
      </w:r>
    </w:p>
    <w:p w14:paraId="08000000">
      <w:pPr>
        <w:pStyle w:val="Style_2"/>
        <w:spacing w:after="0" w:before="0"/>
        <w:ind/>
        <w:rPr>
          <w:sz w:val="26"/>
        </w:rPr>
      </w:pPr>
    </w:p>
    <w:p w14:paraId="09000000">
      <w:pPr>
        <w:pStyle w:val="Style_2"/>
        <w:spacing w:after="0" w:before="0"/>
        <w:ind/>
        <w:rPr>
          <w:sz w:val="26"/>
        </w:rPr>
      </w:pPr>
    </w:p>
    <w:p w14:paraId="0A000000">
      <w:pPr>
        <w:pStyle w:val="Style_3"/>
        <w:spacing w:after="0" w:before="0"/>
        <w:ind/>
        <w:jc w:val="left"/>
        <w:rPr>
          <w:sz w:val="28"/>
        </w:rPr>
      </w:pPr>
      <w:r>
        <w:rPr>
          <w:sz w:val="28"/>
        </w:rPr>
        <w:t xml:space="preserve">Об </w:t>
      </w:r>
      <w:r>
        <w:rPr>
          <w:sz w:val="28"/>
        </w:rPr>
        <w:t>определении перечня объектов</w:t>
      </w:r>
      <w:r>
        <w:rPr>
          <w:sz w:val="28"/>
        </w:rPr>
        <w:t xml:space="preserve"> </w:t>
      </w:r>
      <w:r>
        <w:rPr>
          <w:sz w:val="28"/>
        </w:rPr>
        <w:t>для отбывания</w:t>
      </w:r>
    </w:p>
    <w:p w14:paraId="0B000000">
      <w:pPr>
        <w:pStyle w:val="Style_3"/>
        <w:spacing w:after="0" w:before="0"/>
        <w:ind/>
        <w:jc w:val="left"/>
        <w:rPr>
          <w:sz w:val="28"/>
        </w:rPr>
      </w:pPr>
      <w:r>
        <w:rPr>
          <w:sz w:val="28"/>
        </w:rPr>
        <w:t xml:space="preserve">наказания лицам, </w:t>
      </w:r>
      <w:r>
        <w:rPr>
          <w:sz w:val="28"/>
        </w:rPr>
        <w:t>осужденных к исправительным работам</w:t>
      </w:r>
    </w:p>
    <w:p w14:paraId="0C000000">
      <w:pPr>
        <w:pStyle w:val="Style_3"/>
        <w:ind/>
        <w:jc w:val="left"/>
        <w:rPr>
          <w:sz w:val="28"/>
        </w:rPr>
      </w:pPr>
    </w:p>
    <w:p w14:paraId="0D000000">
      <w:pPr>
        <w:pStyle w:val="Style_4"/>
        <w:ind w:firstLine="720"/>
        <w:jc w:val="both"/>
        <w:rPr>
          <w:sz w:val="28"/>
        </w:rPr>
      </w:pPr>
      <w:r>
        <w:rPr>
          <w:sz w:val="28"/>
        </w:rPr>
        <w:t xml:space="preserve">Руководствуясь статьей 39 Уголовно-исполнительного кодекса Российской </w:t>
      </w:r>
      <w:r>
        <w:rPr>
          <w:sz w:val="28"/>
        </w:rPr>
        <w:t>Федерации,  статьей</w:t>
      </w:r>
      <w:r>
        <w:rPr>
          <w:sz w:val="28"/>
        </w:rPr>
        <w:t xml:space="preserve">  50 Уголовного кодекса Российской Федерации, в целях определения  мес</w:t>
      </w:r>
      <w:r>
        <w:rPr>
          <w:sz w:val="28"/>
        </w:rPr>
        <w:t xml:space="preserve">т отбывания осужденными наказания в виде  исправительных работ, </w:t>
      </w:r>
      <w:r>
        <w:rPr>
          <w:sz w:val="28"/>
        </w:rPr>
        <w:t>А</w:t>
      </w:r>
      <w:r>
        <w:rPr>
          <w:sz w:val="28"/>
        </w:rPr>
        <w:t xml:space="preserve">дминистрация Сандовского </w:t>
      </w:r>
      <w:r>
        <w:rPr>
          <w:sz w:val="28"/>
        </w:rPr>
        <w:t xml:space="preserve">муниципального округа </w:t>
      </w:r>
    </w:p>
    <w:p w14:paraId="0E000000">
      <w:pPr>
        <w:pStyle w:val="Style_4"/>
        <w:ind/>
        <w:jc w:val="center"/>
        <w:rPr>
          <w:sz w:val="28"/>
        </w:rPr>
      </w:pPr>
      <w:r>
        <w:rPr>
          <w:sz w:val="28"/>
        </w:rPr>
        <w:t>ПОСТАНОВЛЯЕТ:</w:t>
      </w:r>
    </w:p>
    <w:p w14:paraId="0F000000">
      <w:pPr>
        <w:pStyle w:val="Style_5"/>
        <w:spacing w:after="0" w:before="0"/>
        <w:ind/>
        <w:jc w:val="both"/>
        <w:rPr>
          <w:sz w:val="28"/>
        </w:rPr>
      </w:pPr>
      <w:r>
        <w:rPr>
          <w:sz w:val="28"/>
        </w:rPr>
        <w:t xml:space="preserve">1. Определить объекты для отбывания наказания в виде исправительных работ на территории Сандовского </w:t>
      </w:r>
      <w:r>
        <w:rPr>
          <w:sz w:val="28"/>
        </w:rPr>
        <w:t>муниципального округа</w:t>
      </w:r>
      <w:r>
        <w:rPr>
          <w:sz w:val="28"/>
        </w:rPr>
        <w:t xml:space="preserve"> Тверской области согласно прило</w:t>
      </w:r>
      <w:r>
        <w:rPr>
          <w:sz w:val="28"/>
        </w:rPr>
        <w:t>жению (прилагается).</w:t>
      </w:r>
    </w:p>
    <w:p w14:paraId="10000000">
      <w:pPr>
        <w:pStyle w:val="Style_4"/>
        <w:spacing w:after="0" w:before="0"/>
        <w:ind/>
        <w:jc w:val="both"/>
        <w:rPr>
          <w:sz w:val="28"/>
        </w:rPr>
      </w:pPr>
      <w:r>
        <w:rPr>
          <w:sz w:val="28"/>
        </w:rPr>
        <w:t>2. Направить настоящее постановление руководителям</w:t>
      </w:r>
      <w:r>
        <w:rPr>
          <w:sz w:val="28"/>
        </w:rPr>
        <w:t>,</w:t>
      </w:r>
      <w:r>
        <w:rPr>
          <w:sz w:val="28"/>
        </w:rPr>
        <w:t xml:space="preserve"> организаций указанным в приложении.</w:t>
      </w:r>
    </w:p>
    <w:p w14:paraId="11000000">
      <w:pPr>
        <w:pStyle w:val="Style_4"/>
        <w:spacing w:after="0" w:before="0"/>
        <w:ind/>
        <w:jc w:val="both"/>
        <w:rPr>
          <w:sz w:val="28"/>
        </w:rPr>
      </w:pPr>
      <w:r>
        <w:rPr>
          <w:sz w:val="28"/>
        </w:rPr>
        <w:t xml:space="preserve">3. Настоящее постановление вступает в силу с момента его подписания и подлежит размещению на официальном сайте Администрации Сандовского </w:t>
      </w:r>
      <w:r>
        <w:rPr>
          <w:sz w:val="28"/>
        </w:rPr>
        <w:t>мун</w:t>
      </w:r>
      <w:r>
        <w:rPr>
          <w:sz w:val="28"/>
        </w:rPr>
        <w:t>и</w:t>
      </w:r>
      <w:r>
        <w:rPr>
          <w:sz w:val="28"/>
        </w:rPr>
        <w:t xml:space="preserve">ципального </w:t>
      </w:r>
      <w:r>
        <w:rPr>
          <w:sz w:val="28"/>
        </w:rPr>
        <w:t xml:space="preserve">округа </w:t>
      </w:r>
      <w:r>
        <w:rPr>
          <w:sz w:val="28"/>
        </w:rPr>
        <w:t xml:space="preserve"> в</w:t>
      </w:r>
      <w:r>
        <w:rPr>
          <w:sz w:val="28"/>
        </w:rPr>
        <w:t xml:space="preserve"> ин</w:t>
      </w:r>
      <w:r>
        <w:rPr>
          <w:sz w:val="28"/>
        </w:rPr>
        <w:t>формационно-телекоммуникационной сети «Интернет».</w:t>
      </w:r>
    </w:p>
    <w:p w14:paraId="12000000">
      <w:pPr>
        <w:pStyle w:val="Style_4"/>
        <w:spacing w:after="0" w:before="0"/>
        <w:ind/>
        <w:jc w:val="both"/>
        <w:rPr>
          <w:sz w:val="28"/>
        </w:rPr>
      </w:pPr>
      <w:r>
        <w:rPr>
          <w:sz w:val="28"/>
        </w:rPr>
        <w:t>4.Постановление №</w:t>
      </w:r>
      <w:r>
        <w:rPr>
          <w:sz w:val="28"/>
        </w:rPr>
        <w:t>101/1</w:t>
      </w:r>
      <w:r>
        <w:rPr>
          <w:sz w:val="28"/>
        </w:rPr>
        <w:t xml:space="preserve"> от 2</w:t>
      </w:r>
      <w:r>
        <w:rPr>
          <w:sz w:val="28"/>
        </w:rPr>
        <w:t>4.04.2019</w:t>
      </w:r>
      <w:r>
        <w:rPr>
          <w:sz w:val="28"/>
        </w:rPr>
        <w:t xml:space="preserve"> «Об определении </w:t>
      </w:r>
      <w:r>
        <w:rPr>
          <w:sz w:val="28"/>
        </w:rPr>
        <w:t>перечня объектов для отбывания наказания лицам, осужденных к</w:t>
      </w:r>
      <w:r>
        <w:rPr>
          <w:sz w:val="28"/>
        </w:rPr>
        <w:t xml:space="preserve"> </w:t>
      </w:r>
      <w:r>
        <w:rPr>
          <w:sz w:val="28"/>
        </w:rPr>
        <w:t>исправительны</w:t>
      </w:r>
      <w:r>
        <w:rPr>
          <w:sz w:val="28"/>
        </w:rPr>
        <w:t>м</w:t>
      </w:r>
      <w:r>
        <w:rPr>
          <w:sz w:val="28"/>
        </w:rPr>
        <w:t xml:space="preserve">  работ</w:t>
      </w:r>
      <w:r>
        <w:rPr>
          <w:sz w:val="28"/>
        </w:rPr>
        <w:t>ам</w:t>
      </w:r>
      <w:r>
        <w:rPr>
          <w:sz w:val="28"/>
        </w:rPr>
        <w:t>» считать утратившим силу.</w:t>
      </w:r>
    </w:p>
    <w:p w14:paraId="13000000">
      <w:pPr>
        <w:pStyle w:val="Style_4"/>
        <w:spacing w:after="0" w:before="0"/>
        <w:ind/>
        <w:jc w:val="both"/>
        <w:rPr>
          <w:sz w:val="28"/>
        </w:rPr>
      </w:pPr>
      <w:r>
        <w:rPr>
          <w:rStyle w:val="Style_6_ch"/>
          <w:sz w:val="28"/>
        </w:rPr>
        <w:t>5.</w:t>
      </w:r>
      <w:r>
        <w:rPr>
          <w:rStyle w:val="Style_6_ch"/>
          <w:rFonts w:ascii="Arial Unicode MS" w:hAnsi="Arial Unicode MS"/>
          <w:sz w:val="28"/>
        </w:rPr>
        <w:t>​</w:t>
      </w:r>
      <w:r>
        <w:rPr>
          <w:rStyle w:val="Style_6_ch"/>
          <w:sz w:val="28"/>
        </w:rPr>
        <w:t> </w:t>
      </w:r>
      <w:r>
        <w:rPr>
          <w:sz w:val="28"/>
        </w:rPr>
        <w:t>Контроль за исполнением настоящего постановления возложить на заместителя Главы админист</w:t>
      </w:r>
      <w:r>
        <w:rPr>
          <w:sz w:val="28"/>
        </w:rPr>
        <w:t xml:space="preserve">рации Сандовского </w:t>
      </w:r>
      <w:r>
        <w:rPr>
          <w:sz w:val="28"/>
        </w:rPr>
        <w:t>муниципального округа</w:t>
      </w:r>
      <w:r>
        <w:rPr>
          <w:sz w:val="28"/>
        </w:rPr>
        <w:t xml:space="preserve"> Кузнецову Т.А.</w:t>
      </w:r>
    </w:p>
    <w:p w14:paraId="14000000">
      <w:pPr>
        <w:rPr>
          <w:sz w:val="28"/>
        </w:rPr>
      </w:pPr>
    </w:p>
    <w:p w14:paraId="15000000">
      <w:pPr>
        <w:rPr>
          <w:sz w:val="28"/>
        </w:rPr>
      </w:pPr>
    </w:p>
    <w:p w14:paraId="16000000">
      <w:pPr>
        <w:rPr>
          <w:sz w:val="28"/>
        </w:rPr>
      </w:pPr>
    </w:p>
    <w:p w14:paraId="17000000">
      <w:pPr>
        <w:rPr>
          <w:sz w:val="28"/>
        </w:rPr>
      </w:pPr>
      <w:r>
        <w:rPr>
          <w:sz w:val="28"/>
        </w:rPr>
        <w:t xml:space="preserve">Глава Сандовского </w:t>
      </w:r>
      <w:r>
        <w:rPr>
          <w:sz w:val="28"/>
        </w:rPr>
        <w:t>муниципального округа</w:t>
      </w:r>
      <w:r>
        <w:rPr>
          <w:sz w:val="28"/>
        </w:rPr>
        <w:t xml:space="preserve">                                                </w:t>
      </w:r>
      <w:r>
        <w:rPr>
          <w:sz w:val="28"/>
        </w:rPr>
        <w:t>О.Н.Грязнов</w:t>
      </w:r>
    </w:p>
    <w:p w14:paraId="18000000"/>
    <w:p w14:paraId="19000000"/>
    <w:p w14:paraId="1A000000"/>
    <w:p w14:paraId="1B000000">
      <w:pPr>
        <w:ind/>
        <w:jc w:val="right"/>
        <w:rPr>
          <w:sz w:val="28"/>
        </w:rPr>
      </w:pPr>
      <w:r>
        <w:rPr>
          <w:sz w:val="28"/>
        </w:rPr>
        <w:t>Приложение</w:t>
      </w:r>
    </w:p>
    <w:p w14:paraId="1C000000">
      <w:pPr>
        <w:ind/>
        <w:jc w:val="right"/>
        <w:rPr>
          <w:sz w:val="28"/>
        </w:rPr>
      </w:pPr>
      <w:r>
        <w:rPr>
          <w:sz w:val="28"/>
        </w:rPr>
        <w:t xml:space="preserve">к Постановлению Администрации </w:t>
      </w:r>
    </w:p>
    <w:p w14:paraId="1D000000">
      <w:pPr>
        <w:ind/>
        <w:jc w:val="right"/>
        <w:rPr>
          <w:sz w:val="28"/>
        </w:rPr>
      </w:pPr>
      <w:r>
        <w:rPr>
          <w:sz w:val="28"/>
        </w:rPr>
        <w:t>Сандовского муниципального округа</w:t>
      </w:r>
      <w:r>
        <w:rPr>
          <w:sz w:val="28"/>
        </w:rPr>
        <w:t xml:space="preserve">                                                                               </w:t>
      </w:r>
      <w:r>
        <w:rPr>
          <w:sz w:val="28"/>
        </w:rPr>
        <w:t xml:space="preserve"> 30.12.2020г. № 302</w:t>
      </w:r>
    </w:p>
    <w:p w14:paraId="1E000000">
      <w:pPr>
        <w:ind/>
        <w:jc w:val="right"/>
        <w:rPr>
          <w:sz w:val="28"/>
        </w:rPr>
      </w:pPr>
    </w:p>
    <w:p w14:paraId="1F000000">
      <w:pPr>
        <w:ind/>
        <w:jc w:val="right"/>
        <w:rPr>
          <w:sz w:val="28"/>
        </w:rPr>
      </w:pPr>
    </w:p>
    <w:p w14:paraId="20000000">
      <w:pPr>
        <w:ind/>
        <w:jc w:val="center"/>
        <w:rPr>
          <w:sz w:val="28"/>
        </w:rPr>
      </w:pPr>
      <w:r>
        <w:rPr>
          <w:sz w:val="28"/>
        </w:rPr>
        <w:t>Перечень объектов для отбывания наказания в виде исправительных работ на территории Сандовского муницирального округа Тверской области</w:t>
      </w:r>
    </w:p>
    <w:p w14:paraId="21000000">
      <w:pPr>
        <w:ind/>
        <w:jc w:val="right"/>
        <w:rPr>
          <w:sz w:val="28"/>
        </w:rPr>
      </w:pPr>
    </w:p>
    <w:tbl>
      <w:tblPr>
        <w:tblStyle w:val="Style_7"/>
        <w:tblLayout w:type="fixed"/>
      </w:tblPr>
      <w:tblGrid>
        <w:gridCol w:w="671"/>
        <w:gridCol w:w="4281"/>
        <w:gridCol w:w="2476"/>
        <w:gridCol w:w="2476"/>
      </w:tblGrid>
      <w:tr>
        <w:tc>
          <w:tcPr>
            <w:tcW w:type="dxa" w:w="671"/>
          </w:tcPr>
          <w:p w14:paraId="22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type="dxa" w:w="4281"/>
          </w:tcPr>
          <w:p w14:paraId="23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объекта (предприятия)</w:t>
            </w:r>
          </w:p>
        </w:tc>
        <w:tc>
          <w:tcPr>
            <w:tcW w:type="dxa" w:w="2476"/>
          </w:tcPr>
          <w:p w14:paraId="24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Специальность</w:t>
            </w:r>
          </w:p>
        </w:tc>
        <w:tc>
          <w:tcPr>
            <w:tcW w:type="dxa" w:w="2476"/>
          </w:tcPr>
          <w:p w14:paraId="25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Количество рабочих мест</w:t>
            </w:r>
          </w:p>
        </w:tc>
      </w:tr>
      <w:tr>
        <w:tc>
          <w:tcPr>
            <w:tcW w:type="dxa" w:w="671"/>
          </w:tcPr>
          <w:p w14:paraId="26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4281"/>
          </w:tcPr>
          <w:p w14:paraId="27000000">
            <w:pPr>
              <w:rPr>
                <w:sz w:val="28"/>
              </w:rPr>
            </w:pPr>
            <w:r>
              <w:rPr>
                <w:sz w:val="28"/>
              </w:rPr>
              <w:t>МУП «Фонд имущества»</w:t>
            </w:r>
          </w:p>
        </w:tc>
        <w:tc>
          <w:tcPr>
            <w:tcW w:type="dxa" w:w="2476"/>
          </w:tcPr>
          <w:p w14:paraId="28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рабочий по благоустройству территории</w:t>
            </w:r>
          </w:p>
        </w:tc>
        <w:tc>
          <w:tcPr>
            <w:tcW w:type="dxa" w:w="2476"/>
          </w:tcPr>
          <w:p w14:paraId="29000000">
            <w:pPr>
              <w:ind/>
              <w:jc w:val="center"/>
              <w:rPr>
                <w:sz w:val="28"/>
              </w:rPr>
            </w:pPr>
          </w:p>
          <w:p w14:paraId="2A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>
        <w:tc>
          <w:tcPr>
            <w:tcW w:type="dxa" w:w="671"/>
          </w:tcPr>
          <w:p w14:paraId="2B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type="dxa" w:w="4281"/>
          </w:tcPr>
          <w:p w14:paraId="2C000000">
            <w:pPr>
              <w:rPr>
                <w:sz w:val="28"/>
              </w:rPr>
            </w:pPr>
            <w:r>
              <w:rPr>
                <w:sz w:val="28"/>
              </w:rPr>
              <w:t>ООО «Сандовская МТС»</w:t>
            </w:r>
          </w:p>
        </w:tc>
        <w:tc>
          <w:tcPr>
            <w:tcW w:type="dxa" w:w="2476"/>
          </w:tcPr>
          <w:p w14:paraId="2D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рабочий</w:t>
            </w:r>
          </w:p>
        </w:tc>
        <w:tc>
          <w:tcPr>
            <w:tcW w:type="dxa" w:w="2476"/>
          </w:tcPr>
          <w:p w14:paraId="2E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>
        <w:tc>
          <w:tcPr>
            <w:tcW w:type="dxa" w:w="671"/>
          </w:tcPr>
          <w:p w14:paraId="2F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type="dxa" w:w="4281"/>
          </w:tcPr>
          <w:p w14:paraId="30000000">
            <w:pPr>
              <w:rPr>
                <w:sz w:val="28"/>
              </w:rPr>
            </w:pPr>
            <w:r>
              <w:rPr>
                <w:sz w:val="28"/>
              </w:rPr>
              <w:t>ООО «Волна»</w:t>
            </w:r>
          </w:p>
        </w:tc>
        <w:tc>
          <w:tcPr>
            <w:tcW w:type="dxa" w:w="2476"/>
          </w:tcPr>
          <w:p w14:paraId="31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рабочий</w:t>
            </w:r>
          </w:p>
        </w:tc>
        <w:tc>
          <w:tcPr>
            <w:tcW w:type="dxa" w:w="2476"/>
          </w:tcPr>
          <w:p w14:paraId="32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14:paraId="33000000">
      <w:pPr>
        <w:ind/>
        <w:jc w:val="right"/>
        <w:rPr>
          <w:sz w:val="28"/>
        </w:rPr>
      </w:pPr>
    </w:p>
    <w:p w14:paraId="34000000">
      <w:pPr>
        <w:rPr>
          <w:sz w:val="28"/>
        </w:rPr>
      </w:pPr>
    </w:p>
    <w:p w14:paraId="35000000">
      <w:pPr>
        <w:rPr>
          <w:sz w:val="28"/>
        </w:rPr>
      </w:pPr>
    </w:p>
    <w:p w14:paraId="36000000">
      <w:pPr>
        <w:rPr>
          <w:sz w:val="28"/>
        </w:rPr>
      </w:pPr>
      <w:r>
        <w:rPr>
          <w:sz w:val="28"/>
        </w:rPr>
        <w:t>Управляющий делами А</w:t>
      </w:r>
      <w:r>
        <w:rPr>
          <w:sz w:val="28"/>
        </w:rPr>
        <w:t xml:space="preserve">дминистрации </w:t>
      </w:r>
    </w:p>
    <w:p w14:paraId="37000000">
      <w:pPr>
        <w:rPr>
          <w:sz w:val="28"/>
        </w:rPr>
      </w:pPr>
      <w:r>
        <w:rPr>
          <w:sz w:val="28"/>
        </w:rPr>
        <w:t xml:space="preserve">Сандовского </w:t>
      </w:r>
      <w:r>
        <w:rPr>
          <w:sz w:val="28"/>
        </w:rPr>
        <w:t xml:space="preserve">муниципального округа </w:t>
      </w:r>
      <w:r>
        <w:rPr>
          <w:sz w:val="28"/>
        </w:rPr>
        <w:t xml:space="preserve">                                                </w:t>
      </w:r>
      <w:r>
        <w:rPr>
          <w:sz w:val="28"/>
        </w:rPr>
        <w:t>Г.И.Горохова</w:t>
      </w:r>
    </w:p>
    <w:p w14:paraId="38000000">
      <w:pPr>
        <w:rPr>
          <w:sz w:val="28"/>
        </w:rPr>
      </w:pPr>
    </w:p>
    <w:p w14:paraId="39000000">
      <w:pPr>
        <w:rPr>
          <w:sz w:val="28"/>
        </w:rPr>
      </w:pPr>
    </w:p>
    <w:p w14:paraId="3A000000">
      <w:pPr>
        <w:rPr>
          <w:sz w:val="28"/>
        </w:rPr>
      </w:pPr>
    </w:p>
    <w:p w14:paraId="3B000000">
      <w:pPr>
        <w:rPr>
          <w:sz w:val="28"/>
        </w:rPr>
      </w:pPr>
    </w:p>
    <w:p w14:paraId="3C000000">
      <w:pPr>
        <w:rPr>
          <w:sz w:val="28"/>
        </w:rPr>
      </w:pPr>
    </w:p>
    <w:sectPr>
      <w:pgSz w:h="15840" w:w="12240"/>
      <w:pgMar w:bottom="1099" w:footer="720" w:gutter="0" w:header="720" w:left="993" w:right="851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8" w:type="paragraph">
    <w:name w:val="Normal"/>
    <w:link w:val="Style_8_ch"/>
    <w:uiPriority w:val="0"/>
    <w:qFormat/>
    <w:rPr>
      <w:sz w:val="24"/>
    </w:rPr>
  </w:style>
  <w:style w:default="1" w:styleId="Style_8_ch" w:type="character">
    <w:name w:val="Normal"/>
    <w:link w:val="Style_8"/>
    <w:rPr>
      <w:sz w:val="24"/>
    </w:rPr>
  </w:style>
  <w:style w:styleId="Style_9" w:type="paragraph">
    <w:name w:val="toc 2"/>
    <w:link w:val="Style_9_ch"/>
    <w:uiPriority w:val="39"/>
    <w:pPr>
      <w:ind w:firstLine="0" w:left="200"/>
    </w:pPr>
  </w:style>
  <w:style w:styleId="Style_9_ch" w:type="character">
    <w:name w:val="toc 2"/>
    <w:link w:val="Style_9"/>
  </w:style>
  <w:style w:styleId="Style_10" w:type="paragraph">
    <w:name w:val="toc 4"/>
    <w:link w:val="Style_10_ch"/>
    <w:uiPriority w:val="39"/>
    <w:pPr>
      <w:ind w:firstLine="0" w:left="600"/>
    </w:pPr>
  </w:style>
  <w:style w:styleId="Style_10_ch" w:type="character">
    <w:name w:val="toc 4"/>
    <w:link w:val="Style_10"/>
  </w:style>
  <w:style w:styleId="Style_4" w:type="paragraph">
    <w:name w:val="p5"/>
    <w:basedOn w:val="Style_8"/>
    <w:link w:val="Style_4_ch"/>
    <w:pPr>
      <w:spacing w:afterAutospacing="on" w:beforeAutospacing="on"/>
      <w:ind/>
    </w:pPr>
  </w:style>
  <w:style w:styleId="Style_4_ch" w:type="character">
    <w:name w:val="p5"/>
    <w:basedOn w:val="Style_8_ch"/>
    <w:link w:val="Style_4"/>
  </w:style>
  <w:style w:styleId="Style_11" w:type="paragraph">
    <w:name w:val="toc 6"/>
    <w:link w:val="Style_11_ch"/>
    <w:uiPriority w:val="39"/>
    <w:pPr>
      <w:ind w:firstLine="0" w:left="1000"/>
    </w:pPr>
  </w:style>
  <w:style w:styleId="Style_11_ch" w:type="character">
    <w:name w:val="toc 6"/>
    <w:link w:val="Style_11"/>
  </w:style>
  <w:style w:styleId="Style_12" w:type="paragraph">
    <w:name w:val="toc 7"/>
    <w:link w:val="Style_12_ch"/>
    <w:uiPriority w:val="39"/>
    <w:pPr>
      <w:ind w:firstLine="0" w:left="1200"/>
    </w:pPr>
  </w:style>
  <w:style w:styleId="Style_12_ch" w:type="character">
    <w:name w:val="toc 7"/>
    <w:link w:val="Style_12"/>
  </w:style>
  <w:style w:styleId="Style_13" w:type="paragraph">
    <w:name w:val="Обычный1"/>
    <w:link w:val="Style_13_ch"/>
    <w:rPr>
      <w:sz w:val="24"/>
    </w:rPr>
  </w:style>
  <w:style w:styleId="Style_13_ch" w:type="character">
    <w:name w:val="Обычный1"/>
    <w:link w:val="Style_13"/>
    <w:rPr>
      <w:sz w:val="24"/>
    </w:rPr>
  </w:style>
  <w:style w:styleId="Style_6" w:type="paragraph">
    <w:name w:val="s2"/>
    <w:basedOn w:val="Style_14"/>
    <w:link w:val="Style_6_ch"/>
  </w:style>
  <w:style w:styleId="Style_6_ch" w:type="character">
    <w:name w:val="s2"/>
    <w:basedOn w:val="Style_14_ch"/>
    <w:link w:val="Style_6"/>
  </w:style>
  <w:style w:styleId="Style_15" w:type="paragraph">
    <w:name w:val="heading 3"/>
    <w:link w:val="Style_15_ch"/>
    <w:uiPriority w:val="9"/>
    <w:qFormat/>
    <w:pPr>
      <w:ind/>
      <w:outlineLvl w:val="2"/>
    </w:pPr>
    <w:rPr>
      <w:rFonts w:ascii="XO Thames" w:hAnsi="XO Thames"/>
      <w:b w:val="1"/>
      <w:i w:val="1"/>
    </w:rPr>
  </w:style>
  <w:style w:styleId="Style_15_ch" w:type="character">
    <w:name w:val="heading 3"/>
    <w:link w:val="Style_15"/>
    <w:rPr>
      <w:rFonts w:ascii="XO Thames" w:hAnsi="XO Thames"/>
      <w:b w:val="1"/>
      <w:i w:val="1"/>
    </w:rPr>
  </w:style>
  <w:style w:styleId="Style_14" w:type="paragraph">
    <w:name w:val="Основной шрифт абзаца1"/>
    <w:link w:val="Style_14_ch"/>
  </w:style>
  <w:style w:styleId="Style_14_ch" w:type="character">
    <w:name w:val="Основной шрифт абзаца1"/>
    <w:link w:val="Style_14"/>
  </w:style>
  <w:style w:styleId="Style_16" w:type="paragraph">
    <w:name w:val="s1"/>
    <w:basedOn w:val="Style_14"/>
    <w:link w:val="Style_16_ch"/>
  </w:style>
  <w:style w:styleId="Style_16_ch" w:type="character">
    <w:name w:val="s1"/>
    <w:basedOn w:val="Style_14_ch"/>
    <w:link w:val="Style_16"/>
  </w:style>
  <w:style w:styleId="Style_17" w:type="paragraph">
    <w:name w:val="toc 3"/>
    <w:link w:val="Style_17_ch"/>
    <w:uiPriority w:val="39"/>
    <w:pPr>
      <w:ind w:firstLine="0" w:left="400"/>
    </w:pPr>
  </w:style>
  <w:style w:styleId="Style_17_ch" w:type="character">
    <w:name w:val="toc 3"/>
    <w:link w:val="Style_17"/>
  </w:style>
  <w:style w:styleId="Style_18" w:type="paragraph">
    <w:name w:val="heading 5"/>
    <w:link w:val="Style_18_ch"/>
    <w:uiPriority w:val="9"/>
    <w:qFormat/>
    <w:pPr>
      <w:spacing w:after="120" w:before="120"/>
      <w:ind/>
      <w:outlineLvl w:val="4"/>
    </w:pPr>
    <w:rPr>
      <w:rFonts w:ascii="XO Thames" w:hAnsi="XO Thames"/>
      <w:b w:val="1"/>
      <w:sz w:val="22"/>
    </w:rPr>
  </w:style>
  <w:style w:styleId="Style_18_ch" w:type="character">
    <w:name w:val="heading 5"/>
    <w:link w:val="Style_18"/>
    <w:rPr>
      <w:rFonts w:ascii="XO Thames" w:hAnsi="XO Thames"/>
      <w:b w:val="1"/>
      <w:sz w:val="22"/>
    </w:rPr>
  </w:style>
  <w:style w:styleId="Style_19" w:type="paragraph">
    <w:name w:val="heading 1"/>
    <w:link w:val="Style_19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9_ch" w:type="character">
    <w:name w:val="heading 1"/>
    <w:link w:val="Style_19"/>
    <w:rPr>
      <w:rFonts w:ascii="XO Thames" w:hAnsi="XO Thames"/>
      <w:b w:val="1"/>
      <w:sz w:val="32"/>
    </w:rPr>
  </w:style>
  <w:style w:styleId="Style_20" w:type="paragraph">
    <w:name w:val="Hyperlink"/>
    <w:link w:val="Style_20_ch"/>
    <w:rPr>
      <w:color w:val="0000FF"/>
      <w:u w:val="single"/>
    </w:rPr>
  </w:style>
  <w:style w:styleId="Style_20_ch" w:type="character">
    <w:name w:val="Hyperlink"/>
    <w:link w:val="Style_20"/>
    <w:rPr>
      <w:color w:val="0000FF"/>
      <w:u w:val="single"/>
    </w:rPr>
  </w:style>
  <w:style w:styleId="Style_21" w:type="paragraph">
    <w:name w:val="Footnote"/>
    <w:link w:val="Style_21_ch"/>
    <w:rPr>
      <w:rFonts w:ascii="XO Thames" w:hAnsi="XO Thames"/>
      <w:color w:val="757575"/>
    </w:rPr>
  </w:style>
  <w:style w:styleId="Style_21_ch" w:type="character">
    <w:name w:val="Footnote"/>
    <w:link w:val="Style_21"/>
    <w:rPr>
      <w:rFonts w:ascii="XO Thames" w:hAnsi="XO Thames"/>
      <w:color w:val="757575"/>
    </w:rPr>
  </w:style>
  <w:style w:styleId="Style_22" w:type="paragraph">
    <w:name w:val="toc 1"/>
    <w:link w:val="Style_22_ch"/>
    <w:uiPriority w:val="39"/>
    <w:rPr>
      <w:rFonts w:ascii="XO Thames" w:hAnsi="XO Thames"/>
      <w:b w:val="1"/>
    </w:rPr>
  </w:style>
  <w:style w:styleId="Style_22_ch" w:type="character">
    <w:name w:val="toc 1"/>
    <w:link w:val="Style_22"/>
    <w:rPr>
      <w:rFonts w:ascii="XO Thames" w:hAnsi="XO Thames"/>
      <w:b w:val="1"/>
    </w:rPr>
  </w:style>
  <w:style w:styleId="Style_23" w:type="paragraph">
    <w:name w:val="Header and Footer"/>
    <w:link w:val="Style_23_ch"/>
    <w:pPr>
      <w:spacing w:line="360" w:lineRule="auto"/>
      <w:ind/>
    </w:pPr>
    <w:rPr>
      <w:rFonts w:ascii="XO Thames" w:hAnsi="XO Thames"/>
    </w:rPr>
  </w:style>
  <w:style w:styleId="Style_23_ch" w:type="character">
    <w:name w:val="Header and Footer"/>
    <w:link w:val="Style_23"/>
    <w:rPr>
      <w:rFonts w:ascii="XO Thames" w:hAnsi="XO Thames"/>
    </w:rPr>
  </w:style>
  <w:style w:styleId="Style_24" w:type="paragraph">
    <w:name w:val="Гиперссылка1"/>
    <w:link w:val="Style_24_ch"/>
    <w:rPr>
      <w:color w:val="0000FF"/>
      <w:u w:val="single"/>
    </w:rPr>
  </w:style>
  <w:style w:styleId="Style_24_ch" w:type="character">
    <w:name w:val="Гиперссылка1"/>
    <w:link w:val="Style_24"/>
    <w:rPr>
      <w:color w:val="0000FF"/>
      <w:u w:val="single"/>
    </w:rPr>
  </w:style>
  <w:style w:styleId="Style_25" w:type="paragraph">
    <w:name w:val="toc 9"/>
    <w:link w:val="Style_25_ch"/>
    <w:uiPriority w:val="39"/>
    <w:pPr>
      <w:ind w:firstLine="0" w:left="1600"/>
    </w:pPr>
  </w:style>
  <w:style w:styleId="Style_25_ch" w:type="character">
    <w:name w:val="toc 9"/>
    <w:link w:val="Style_25"/>
  </w:style>
  <w:style w:styleId="Style_5" w:type="paragraph">
    <w:name w:val="p6"/>
    <w:basedOn w:val="Style_8"/>
    <w:link w:val="Style_5_ch"/>
    <w:pPr>
      <w:spacing w:afterAutospacing="on" w:beforeAutospacing="on"/>
      <w:ind/>
    </w:pPr>
  </w:style>
  <w:style w:styleId="Style_5_ch" w:type="character">
    <w:name w:val="p6"/>
    <w:basedOn w:val="Style_8_ch"/>
    <w:link w:val="Style_5"/>
  </w:style>
  <w:style w:styleId="Style_26" w:type="paragraph">
    <w:name w:val="toc 8"/>
    <w:link w:val="Style_26_ch"/>
    <w:uiPriority w:val="39"/>
    <w:pPr>
      <w:ind w:firstLine="0" w:left="1400"/>
    </w:pPr>
  </w:style>
  <w:style w:styleId="Style_26_ch" w:type="character">
    <w:name w:val="toc 8"/>
    <w:link w:val="Style_26"/>
  </w:style>
  <w:style w:styleId="Style_27" w:type="paragraph">
    <w:name w:val="toc 5"/>
    <w:link w:val="Style_27_ch"/>
    <w:uiPriority w:val="39"/>
    <w:pPr>
      <w:ind w:firstLine="0" w:left="800"/>
    </w:pPr>
  </w:style>
  <w:style w:styleId="Style_27_ch" w:type="character">
    <w:name w:val="toc 5"/>
    <w:link w:val="Style_27"/>
  </w:style>
  <w:style w:styleId="Style_3" w:type="paragraph">
    <w:name w:val="p3"/>
    <w:basedOn w:val="Style_8"/>
    <w:link w:val="Style_3_ch"/>
    <w:pPr>
      <w:spacing w:afterAutospacing="on" w:beforeAutospacing="on"/>
      <w:ind/>
    </w:pPr>
  </w:style>
  <w:style w:styleId="Style_3_ch" w:type="character">
    <w:name w:val="p3"/>
    <w:basedOn w:val="Style_8_ch"/>
    <w:link w:val="Style_3"/>
  </w:style>
  <w:style w:styleId="Style_28" w:type="paragraph">
    <w:name w:val="Subtitle"/>
    <w:link w:val="Style_28_ch"/>
    <w:uiPriority w:val="11"/>
    <w:qFormat/>
    <w:rPr>
      <w:rFonts w:ascii="XO Thames" w:hAnsi="XO Thames"/>
      <w:i w:val="1"/>
      <w:color w:val="616161"/>
      <w:sz w:val="24"/>
    </w:rPr>
  </w:style>
  <w:style w:styleId="Style_28_ch" w:type="character">
    <w:name w:val="Subtitle"/>
    <w:link w:val="Style_28"/>
    <w:rPr>
      <w:rFonts w:ascii="XO Thames" w:hAnsi="XO Thames"/>
      <w:i w:val="1"/>
      <w:color w:val="616161"/>
      <w:sz w:val="24"/>
    </w:rPr>
  </w:style>
  <w:style w:styleId="Style_29" w:type="paragraph">
    <w:name w:val="toc 10"/>
    <w:link w:val="Style_29_ch"/>
    <w:uiPriority w:val="39"/>
    <w:pPr>
      <w:ind w:firstLine="0" w:left="1800"/>
    </w:pPr>
  </w:style>
  <w:style w:styleId="Style_29_ch" w:type="character">
    <w:name w:val="toc 10"/>
    <w:link w:val="Style_29"/>
  </w:style>
  <w:style w:styleId="Style_30" w:type="paragraph">
    <w:name w:val="Title"/>
    <w:link w:val="Style_30_ch"/>
    <w:uiPriority w:val="10"/>
    <w:qFormat/>
    <w:rPr>
      <w:rFonts w:ascii="XO Thames" w:hAnsi="XO Thames"/>
      <w:b w:val="1"/>
      <w:sz w:val="52"/>
    </w:rPr>
  </w:style>
  <w:style w:styleId="Style_30_ch" w:type="character">
    <w:name w:val="Title"/>
    <w:link w:val="Style_30"/>
    <w:rPr>
      <w:rFonts w:ascii="XO Thames" w:hAnsi="XO Thames"/>
      <w:b w:val="1"/>
      <w:sz w:val="52"/>
    </w:rPr>
  </w:style>
  <w:style w:styleId="Style_31" w:type="paragraph">
    <w:name w:val="heading 4"/>
    <w:link w:val="Style_31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31_ch" w:type="character">
    <w:name w:val="heading 4"/>
    <w:link w:val="Style_31"/>
    <w:rPr>
      <w:rFonts w:ascii="XO Thames" w:hAnsi="XO Thames"/>
      <w:b w:val="1"/>
      <w:color w:val="595959"/>
      <w:sz w:val="26"/>
    </w:rPr>
  </w:style>
  <w:style w:styleId="Style_32" w:type="paragraph">
    <w:name w:val="Default Paragraph Font"/>
    <w:link w:val="Style_32_ch"/>
  </w:style>
  <w:style w:styleId="Style_32_ch" w:type="character">
    <w:name w:val="Default Paragraph Font"/>
    <w:link w:val="Style_32"/>
  </w:style>
  <w:style w:styleId="Style_1" w:type="paragraph">
    <w:name w:val="heading 2"/>
    <w:link w:val="Style_1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1_ch" w:type="character">
    <w:name w:val="heading 2"/>
    <w:link w:val="Style_1"/>
    <w:rPr>
      <w:rFonts w:ascii="XO Thames" w:hAnsi="XO Thames"/>
      <w:b w:val="1"/>
      <w:color w:val="00A0FF"/>
      <w:sz w:val="26"/>
    </w:rPr>
  </w:style>
  <w:style w:styleId="Style_2" w:type="paragraph">
    <w:name w:val="p2"/>
    <w:basedOn w:val="Style_8"/>
    <w:link w:val="Style_2_ch"/>
    <w:pPr>
      <w:spacing w:afterAutospacing="on" w:beforeAutospacing="on"/>
      <w:ind/>
    </w:pPr>
  </w:style>
  <w:style w:styleId="Style_2_ch" w:type="character">
    <w:name w:val="p2"/>
    <w:basedOn w:val="Style_8_ch"/>
    <w:link w:val="Style_2"/>
  </w:style>
  <w:style w:styleId="Style_7" w:type="table">
    <w:name w:val="Table Grid"/>
    <w:basedOn w:val="Style_33"/>
    <w:pPr>
      <w:widowControl w:val="0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3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2021-04-02T09:34:42Z</dcterms:modified>
</cp:coreProperties>
</file>