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3F4" w14:textId="78703257" w:rsidR="00553724" w:rsidRPr="00E752DD" w:rsidRDefault="00553724" w:rsidP="0055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2DD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Межведомственной комиссии по профилактике правонарушений в Сандовском муниципальном </w:t>
      </w:r>
      <w:proofErr w:type="gramStart"/>
      <w:r w:rsidRPr="00E752DD">
        <w:rPr>
          <w:rFonts w:ascii="Times New Roman" w:hAnsi="Times New Roman" w:cs="Times New Roman"/>
          <w:b/>
          <w:sz w:val="24"/>
          <w:szCs w:val="24"/>
        </w:rPr>
        <w:t xml:space="preserve">округе </w:t>
      </w:r>
      <w:r w:rsidR="0038435C" w:rsidRPr="00E7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D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7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2DD" w:rsidRPr="00E752DD">
        <w:rPr>
          <w:rFonts w:ascii="Times New Roman" w:hAnsi="Times New Roman" w:cs="Times New Roman"/>
          <w:b/>
          <w:sz w:val="24"/>
          <w:szCs w:val="24"/>
        </w:rPr>
        <w:t>4</w:t>
      </w:r>
      <w:r w:rsidRPr="00E752D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813F63" w:rsidRPr="00E752DD">
        <w:rPr>
          <w:rFonts w:ascii="Times New Roman" w:hAnsi="Times New Roman" w:cs="Times New Roman"/>
          <w:b/>
          <w:sz w:val="24"/>
          <w:szCs w:val="24"/>
        </w:rPr>
        <w:t>3</w:t>
      </w:r>
      <w:r w:rsidRPr="00E752D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032DB86" w14:textId="5A2E096C" w:rsidR="00553724" w:rsidRPr="00E752DD" w:rsidRDefault="00E752DD" w:rsidP="005537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DD">
        <w:rPr>
          <w:rFonts w:ascii="Times New Roman" w:hAnsi="Times New Roman" w:cs="Times New Roman"/>
          <w:bCs/>
          <w:sz w:val="24"/>
          <w:szCs w:val="24"/>
        </w:rPr>
        <w:t>28 ноября</w:t>
      </w:r>
      <w:r w:rsidR="00553724" w:rsidRPr="00E752D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13F63" w:rsidRPr="00E752DD">
        <w:rPr>
          <w:rFonts w:ascii="Times New Roman" w:hAnsi="Times New Roman" w:cs="Times New Roman"/>
          <w:bCs/>
          <w:sz w:val="24"/>
          <w:szCs w:val="24"/>
        </w:rPr>
        <w:t>3</w:t>
      </w:r>
      <w:r w:rsidR="00553724" w:rsidRPr="00E752DD">
        <w:rPr>
          <w:rFonts w:ascii="Times New Roman" w:hAnsi="Times New Roman" w:cs="Times New Roman"/>
          <w:bCs/>
          <w:sz w:val="24"/>
          <w:szCs w:val="24"/>
        </w:rPr>
        <w:t xml:space="preserve">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06DC4DB4" w14:textId="45C5B4A0" w:rsidR="001D02C9" w:rsidRPr="00E752DD" w:rsidRDefault="00E752DD" w:rsidP="00E752D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E752DD">
        <w:rPr>
          <w:rFonts w:ascii="Times New Roman" w:hAnsi="Times New Roman" w:cs="Times New Roman"/>
          <w:bCs/>
          <w:sz w:val="24"/>
        </w:rPr>
        <w:t>О Плане работы Межведомственной комиссии по профилактике правонарушений на 2024 год</w:t>
      </w:r>
      <w:r w:rsidRPr="00E752DD">
        <w:rPr>
          <w:rFonts w:ascii="Times New Roman" w:hAnsi="Times New Roman" w:cs="Times New Roman"/>
          <w:bCs/>
          <w:sz w:val="24"/>
        </w:rPr>
        <w:t>.</w:t>
      </w:r>
    </w:p>
    <w:p w14:paraId="7A2DC2F3" w14:textId="1E444518" w:rsidR="00E752DD" w:rsidRPr="00E752DD" w:rsidRDefault="00E752DD" w:rsidP="00E752D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E752DD">
        <w:rPr>
          <w:rFonts w:ascii="Times New Roman" w:hAnsi="Times New Roman" w:cs="Times New Roman"/>
          <w:bCs/>
          <w:sz w:val="24"/>
        </w:rPr>
        <w:t>О ходе исполнения и реализации решений межведомственной комиссии по профилактике правонарушений муниципального образования</w:t>
      </w:r>
      <w:r w:rsidRPr="00E752DD">
        <w:rPr>
          <w:rFonts w:ascii="Times New Roman" w:hAnsi="Times New Roman" w:cs="Times New Roman"/>
          <w:bCs/>
          <w:sz w:val="24"/>
        </w:rPr>
        <w:t>.</w:t>
      </w:r>
    </w:p>
    <w:p w14:paraId="04932DA5" w14:textId="5D1275EB" w:rsidR="00E752DD" w:rsidRPr="00E752DD" w:rsidRDefault="00E752DD" w:rsidP="00E752D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E752DD">
        <w:rPr>
          <w:rFonts w:ascii="Times New Roman" w:hAnsi="Times New Roman" w:cs="Times New Roman"/>
          <w:bCs/>
          <w:sz w:val="24"/>
        </w:rPr>
        <w:t>Анализ  деятельности</w:t>
      </w:r>
      <w:proofErr w:type="gramEnd"/>
      <w:r w:rsidRPr="00E752DD">
        <w:rPr>
          <w:rFonts w:ascii="Times New Roman" w:hAnsi="Times New Roman" w:cs="Times New Roman"/>
          <w:bCs/>
          <w:sz w:val="24"/>
        </w:rPr>
        <w:t xml:space="preserve">  Межведомственной  комиссии  Сандовского  муниципального округа по  профилактике  правонарушений  за  2023 год</w:t>
      </w:r>
      <w:r w:rsidRPr="00E752DD">
        <w:rPr>
          <w:rFonts w:ascii="Times New Roman" w:hAnsi="Times New Roman" w:cs="Times New Roman"/>
          <w:bCs/>
          <w:sz w:val="24"/>
        </w:rPr>
        <w:t>.</w:t>
      </w:r>
    </w:p>
    <w:p w14:paraId="2070CAF1" w14:textId="22B457B9" w:rsidR="00E752DD" w:rsidRPr="00E752DD" w:rsidRDefault="00E752DD" w:rsidP="00E752D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E752DD">
        <w:rPr>
          <w:rFonts w:ascii="Times New Roman" w:hAnsi="Times New Roman" w:cs="Times New Roman"/>
          <w:bCs/>
          <w:sz w:val="24"/>
        </w:rPr>
        <w:t>Об обеспечении деятельности участковых уполномоченных полиции и мерах, направленных на повышение эффективности их профилактической работы</w:t>
      </w:r>
      <w:r w:rsidRPr="00E752DD">
        <w:rPr>
          <w:rFonts w:ascii="Times New Roman" w:hAnsi="Times New Roman" w:cs="Times New Roman"/>
          <w:bCs/>
          <w:sz w:val="24"/>
        </w:rPr>
        <w:t>.</w:t>
      </w:r>
    </w:p>
    <w:p w14:paraId="49EF728A" w14:textId="3AC542BE" w:rsidR="00553724" w:rsidRPr="00E752DD" w:rsidRDefault="00553724" w:rsidP="005537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DD">
        <w:rPr>
          <w:rFonts w:ascii="Times New Roman" w:hAnsi="Times New Roman" w:cs="Times New Roman"/>
          <w:bCs/>
          <w:sz w:val="24"/>
          <w:szCs w:val="24"/>
        </w:rPr>
        <w:t xml:space="preserve">По итогам заседания Межведомственная комиссия по профилактике правонарушений в Сандовском </w:t>
      </w:r>
      <w:r w:rsidR="0004693F" w:rsidRPr="00E752DD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E752DD">
        <w:rPr>
          <w:rFonts w:ascii="Times New Roman" w:hAnsi="Times New Roman" w:cs="Times New Roman"/>
          <w:bCs/>
          <w:sz w:val="24"/>
          <w:szCs w:val="24"/>
        </w:rPr>
        <w:t xml:space="preserve"> приняла решения:</w:t>
      </w:r>
    </w:p>
    <w:p w14:paraId="5C177169" w14:textId="50BD2DCD" w:rsidR="00E752DD" w:rsidRPr="00E752DD" w:rsidRDefault="00E752DD" w:rsidP="005537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DD">
        <w:rPr>
          <w:rFonts w:ascii="Times New Roman" w:eastAsia="TimesNewRomanPSMT" w:hAnsi="Times New Roman" w:cs="Times New Roman"/>
          <w:bCs/>
          <w:color w:val="000000"/>
          <w:spacing w:val="-5"/>
          <w:sz w:val="24"/>
          <w:szCs w:val="24"/>
        </w:rPr>
        <w:t>1.</w:t>
      </w:r>
      <w:r>
        <w:rPr>
          <w:rFonts w:ascii="Times New Roman" w:eastAsia="TimesNewRomanPSMT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E752DD">
        <w:rPr>
          <w:rFonts w:ascii="Times New Roman" w:eastAsia="TimesNewRomanPSMT" w:hAnsi="Times New Roman" w:cs="Times New Roman"/>
          <w:bCs/>
          <w:color w:val="000000"/>
          <w:spacing w:val="-5"/>
          <w:sz w:val="24"/>
          <w:szCs w:val="24"/>
        </w:rPr>
        <w:t>План работы Межведомственной комиссии по профилактике правонарушений в Сандовском муниципальном округе на 2024 год утвердить</w:t>
      </w:r>
      <w:r>
        <w:rPr>
          <w:rFonts w:ascii="Times New Roman" w:eastAsia="TimesNewRomanPSMT" w:hAnsi="Times New Roman" w:cs="Times New Roman"/>
          <w:bCs/>
          <w:color w:val="000000"/>
          <w:spacing w:val="-5"/>
          <w:sz w:val="24"/>
          <w:szCs w:val="24"/>
        </w:rPr>
        <w:t>.</w:t>
      </w:r>
    </w:p>
    <w:p w14:paraId="7BCBAC0E" w14:textId="0F9463D6" w:rsidR="00E752DD" w:rsidRPr="00E752DD" w:rsidRDefault="00E752DD" w:rsidP="00E752DD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E752DD">
        <w:rPr>
          <w:rFonts w:ascii="Times New Roman" w:hAnsi="Times New Roman" w:cs="Times New Roman"/>
          <w:bCs/>
          <w:sz w:val="24"/>
        </w:rPr>
        <w:t>2.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752DD">
        <w:rPr>
          <w:rFonts w:ascii="Times New Roman" w:hAnsi="Times New Roman" w:cs="Times New Roman"/>
          <w:bCs/>
          <w:sz w:val="24"/>
        </w:rPr>
        <w:t>В связи с исполнением снять с контроля следующие пункты протоколов Межведомственной комиссии по профилактике правонарушений в Сандовском муниципальном округе:</w:t>
      </w:r>
    </w:p>
    <w:p w14:paraId="4F94992F" w14:textId="77777777" w:rsidR="00E752DD" w:rsidRPr="00E752DD" w:rsidRDefault="00E752DD" w:rsidP="00E752DD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E752DD">
        <w:rPr>
          <w:rFonts w:ascii="Times New Roman" w:hAnsi="Times New Roman" w:cs="Times New Roman"/>
          <w:bCs/>
          <w:sz w:val="24"/>
        </w:rPr>
        <w:t>Протокол №1 от 14.02.2023 г.: п. 1.2, 1.4, 1.5, 3.2, 3.3, 4.2, 4.3, 4.4.</w:t>
      </w:r>
    </w:p>
    <w:p w14:paraId="12C582E8" w14:textId="77777777" w:rsidR="00E752DD" w:rsidRPr="00E752DD" w:rsidRDefault="00E752DD" w:rsidP="00E752DD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E752DD">
        <w:rPr>
          <w:rFonts w:ascii="Times New Roman" w:hAnsi="Times New Roman" w:cs="Times New Roman"/>
          <w:bCs/>
          <w:sz w:val="24"/>
        </w:rPr>
        <w:t>Протокол №2 от 23.05.2023 г.: п. 1.2, 1.3, 1.4, 2.2, 2.3, 3.2, 3.3, 4.2</w:t>
      </w:r>
    </w:p>
    <w:p w14:paraId="5DAED157" w14:textId="4AC6C91B" w:rsidR="00E752DD" w:rsidRPr="00E752DD" w:rsidRDefault="00E752DD" w:rsidP="00E75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DD">
        <w:rPr>
          <w:rFonts w:ascii="Times New Roman" w:hAnsi="Times New Roman" w:cs="Times New Roman"/>
          <w:bCs/>
          <w:sz w:val="24"/>
          <w:szCs w:val="24"/>
        </w:rPr>
        <w:t xml:space="preserve">Протокол №3 от 25.07.2023 г.: п.1.1, 1.2, 2.1, 2.2, 3.1, 3.2, 4.1, 4.2. </w:t>
      </w:r>
      <w:r w:rsidRPr="00E752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E752D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16A1EFB1" w14:textId="61EAD209" w:rsidR="00E752DD" w:rsidRDefault="00E752DD" w:rsidP="00E752DD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</w:rPr>
      </w:pPr>
      <w:r w:rsidRPr="00E752DD">
        <w:rPr>
          <w:rFonts w:ascii="Times New Roman" w:eastAsia="Times New Roman" w:hAnsi="Times New Roman" w:cs="Times New Roman"/>
          <w:bCs/>
          <w:sz w:val="24"/>
        </w:rPr>
        <w:t>3. Признать работу Межведомственной комиссии по профилактике правонарушений в Сандовском муниципальном округе за 2023 год удовлетворительной.</w:t>
      </w:r>
    </w:p>
    <w:p w14:paraId="007A71A2" w14:textId="77777777" w:rsidR="00E752DD" w:rsidRPr="00E752DD" w:rsidRDefault="00E752DD" w:rsidP="00E752DD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14:paraId="37D18CEC" w14:textId="7466157D" w:rsidR="00E752DD" w:rsidRDefault="00E752DD" w:rsidP="00E752DD">
      <w:pPr>
        <w:pStyle w:val="a4"/>
        <w:ind w:left="0"/>
        <w:jc w:val="both"/>
        <w:textAlignment w:val="baseline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4.</w:t>
      </w:r>
      <w:r w:rsidRPr="00E752DD">
        <w:rPr>
          <w:rFonts w:ascii="Times New Roman" w:hAnsi="Times New Roman" w:cs="Times New Roman"/>
          <w:bCs/>
          <w:sz w:val="24"/>
        </w:rPr>
        <w:t xml:space="preserve">Продолжить проведение проверок по месту жительства лиц, состоящих на профилактическом учете (лиц, в отношении которых установлен административный надзор, </w:t>
      </w:r>
      <w:proofErr w:type="gramStart"/>
      <w:r w:rsidRPr="00E752DD">
        <w:rPr>
          <w:rFonts w:ascii="Times New Roman" w:hAnsi="Times New Roman" w:cs="Times New Roman"/>
          <w:bCs/>
          <w:sz w:val="24"/>
        </w:rPr>
        <w:t>лица,  формально</w:t>
      </w:r>
      <w:proofErr w:type="gramEnd"/>
      <w:r w:rsidRPr="00E752DD">
        <w:rPr>
          <w:rFonts w:ascii="Times New Roman" w:hAnsi="Times New Roman" w:cs="Times New Roman"/>
          <w:bCs/>
          <w:sz w:val="24"/>
        </w:rPr>
        <w:t xml:space="preserve"> подпадающие под действие административного надзора, лиц, допускающих нарушения в сфере семейно-бытовых отношений)</w:t>
      </w:r>
      <w:r>
        <w:rPr>
          <w:rFonts w:ascii="Times New Roman" w:hAnsi="Times New Roman" w:cs="Times New Roman"/>
          <w:bCs/>
          <w:sz w:val="24"/>
        </w:rPr>
        <w:t>.</w:t>
      </w:r>
    </w:p>
    <w:p w14:paraId="1673BE11" w14:textId="77777777" w:rsidR="00E752DD" w:rsidRPr="00E752DD" w:rsidRDefault="00E752DD" w:rsidP="00E752DD">
      <w:pPr>
        <w:pStyle w:val="a4"/>
        <w:ind w:left="0"/>
        <w:jc w:val="both"/>
        <w:textAlignment w:val="baseline"/>
        <w:rPr>
          <w:rFonts w:ascii="Times New Roman" w:hAnsi="Times New Roman" w:cs="Times New Roman"/>
          <w:bCs/>
          <w:sz w:val="24"/>
        </w:rPr>
      </w:pPr>
    </w:p>
    <w:p w14:paraId="6624807D" w14:textId="4020DA09" w:rsidR="00E752DD" w:rsidRPr="00E752DD" w:rsidRDefault="00E752DD" w:rsidP="00E752DD">
      <w:pPr>
        <w:pStyle w:val="a4"/>
        <w:numPr>
          <w:ilvl w:val="0"/>
          <w:numId w:val="6"/>
        </w:numPr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</w:rPr>
      </w:pPr>
      <w:r w:rsidRPr="00E752DD">
        <w:rPr>
          <w:rFonts w:ascii="Times New Roman" w:hAnsi="Times New Roman" w:cs="Times New Roman"/>
          <w:bCs/>
          <w:sz w:val="24"/>
        </w:rPr>
        <w:t>Продолжить проведение проверок лиц условно осужденных, лиц, получивших наказание без реального лишения свободы.</w:t>
      </w:r>
    </w:p>
    <w:sectPr w:rsidR="00E752DD" w:rsidRPr="00E752DD" w:rsidSect="005537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11F"/>
    <w:multiLevelType w:val="multilevel"/>
    <w:tmpl w:val="5DB8E4AA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2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1" w15:restartNumberingAfterBreak="0">
    <w:nsid w:val="3B683B5C"/>
    <w:multiLevelType w:val="hybridMultilevel"/>
    <w:tmpl w:val="762C1B9A"/>
    <w:lvl w:ilvl="0" w:tplc="10F0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257F8"/>
    <w:multiLevelType w:val="multilevel"/>
    <w:tmpl w:val="F89636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3" w15:restartNumberingAfterBreak="0">
    <w:nsid w:val="5AC45B28"/>
    <w:multiLevelType w:val="multilevel"/>
    <w:tmpl w:val="BD34F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 w15:restartNumberingAfterBreak="0">
    <w:nsid w:val="6A6313D3"/>
    <w:multiLevelType w:val="multilevel"/>
    <w:tmpl w:val="9224E18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4FB2504"/>
    <w:multiLevelType w:val="multilevel"/>
    <w:tmpl w:val="4CF85FC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-1455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6" w15:restartNumberingAfterBreak="0">
    <w:nsid w:val="79F32F04"/>
    <w:multiLevelType w:val="multilevel"/>
    <w:tmpl w:val="7D105EC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450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num w:numId="1" w16cid:durableId="207575652">
    <w:abstractNumId w:val="5"/>
  </w:num>
  <w:num w:numId="2" w16cid:durableId="1509637206">
    <w:abstractNumId w:val="0"/>
  </w:num>
  <w:num w:numId="3" w16cid:durableId="452291897">
    <w:abstractNumId w:val="6"/>
  </w:num>
  <w:num w:numId="4" w16cid:durableId="1830713856">
    <w:abstractNumId w:val="2"/>
  </w:num>
  <w:num w:numId="5" w16cid:durableId="70856653">
    <w:abstractNumId w:val="4"/>
  </w:num>
  <w:num w:numId="6" w16cid:durableId="1714230906">
    <w:abstractNumId w:val="1"/>
  </w:num>
  <w:num w:numId="7" w16cid:durableId="1707440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4"/>
    <w:rsid w:val="0004693F"/>
    <w:rsid w:val="001D02C9"/>
    <w:rsid w:val="0038435C"/>
    <w:rsid w:val="003A79E1"/>
    <w:rsid w:val="00553724"/>
    <w:rsid w:val="00813F63"/>
    <w:rsid w:val="00E41A43"/>
    <w:rsid w:val="00E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D58"/>
  <w15:chartTrackingRefBased/>
  <w15:docId w15:val="{A2E33463-5550-45A1-ACD9-5D92413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5372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4">
    <w:name w:val="List Paragraph"/>
    <w:basedOn w:val="a"/>
    <w:qFormat/>
    <w:rsid w:val="00553724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andard">
    <w:name w:val="Standard"/>
    <w:qFormat/>
    <w:rsid w:val="0055372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Sandovo MO</cp:lastModifiedBy>
  <cp:revision>7</cp:revision>
  <dcterms:created xsi:type="dcterms:W3CDTF">2021-03-02T12:41:00Z</dcterms:created>
  <dcterms:modified xsi:type="dcterms:W3CDTF">2023-11-29T08:34:00Z</dcterms:modified>
</cp:coreProperties>
</file>