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5D54" w14:textId="7D4CE674" w:rsidR="00923CAE" w:rsidRPr="0038435C" w:rsidRDefault="00923CAE" w:rsidP="00923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35C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Межведомственной комиссии по профилактике правонарушений в Сандовском муниципальном округе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38435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B1BFA">
        <w:rPr>
          <w:rFonts w:ascii="Times New Roman" w:hAnsi="Times New Roman" w:cs="Times New Roman"/>
          <w:b/>
          <w:sz w:val="28"/>
          <w:szCs w:val="28"/>
        </w:rPr>
        <w:t>3</w:t>
      </w:r>
      <w:r w:rsidRPr="0038435C">
        <w:rPr>
          <w:rFonts w:ascii="Times New Roman" w:hAnsi="Times New Roman" w:cs="Times New Roman"/>
          <w:b/>
          <w:sz w:val="28"/>
          <w:szCs w:val="28"/>
        </w:rPr>
        <w:t xml:space="preserve"> квартал 2022 года.</w:t>
      </w:r>
    </w:p>
    <w:p w14:paraId="5B10420C" w14:textId="102E2392" w:rsidR="00923CAE" w:rsidRDefault="00BB1BFA" w:rsidP="00923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августа </w:t>
      </w:r>
      <w:r w:rsidR="00923CAE" w:rsidRPr="0038435C">
        <w:rPr>
          <w:rFonts w:ascii="Times New Roman" w:hAnsi="Times New Roman" w:cs="Times New Roman"/>
          <w:sz w:val="28"/>
          <w:szCs w:val="28"/>
        </w:rPr>
        <w:t xml:space="preserve"> 2022 года состоялось заседание Межведомственной комиссии по профилактике правонарушений в Сандовском муниципальном округе. На заседании рассмотрены следующие вопросы:</w:t>
      </w:r>
    </w:p>
    <w:p w14:paraId="77D5EE59" w14:textId="77777777" w:rsidR="00BB1BFA" w:rsidRPr="00BB1BFA" w:rsidRDefault="00BB1BFA" w:rsidP="00BB1BFA">
      <w:pPr>
        <w:pStyle w:val="Standard"/>
        <w:numPr>
          <w:ilvl w:val="0"/>
          <w:numId w:val="3"/>
        </w:numPr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BFA">
        <w:rPr>
          <w:rFonts w:ascii="Times New Roman" w:hAnsi="Times New Roman" w:cs="Times New Roman"/>
          <w:sz w:val="28"/>
          <w:szCs w:val="28"/>
        </w:rPr>
        <w:t>Анализ состояния преступности на территории муниципального образования за  1  полугодие  2022  года.</w:t>
      </w:r>
    </w:p>
    <w:p w14:paraId="4C5FD264" w14:textId="44DD5342" w:rsidR="00BB1BFA" w:rsidRPr="00BB1BFA" w:rsidRDefault="00BB1BFA" w:rsidP="00BB1BFA">
      <w:pPr>
        <w:pStyle w:val="a3"/>
        <w:widowControl w:val="0"/>
        <w:numPr>
          <w:ilvl w:val="0"/>
          <w:numId w:val="3"/>
        </w:numPr>
        <w:autoSpaceDN w:val="0"/>
        <w:spacing w:after="0" w:line="240" w:lineRule="auto"/>
        <w:ind w:left="0" w:firstLine="0"/>
        <w:jc w:val="both"/>
        <w:textAlignment w:val="baseline"/>
        <w:rPr>
          <w:rStyle w:val="Comment"/>
          <w:rFonts w:ascii="Times New Roman" w:hAnsi="Times New Roman" w:cs="Times New Roman"/>
          <w:vanish w:val="0"/>
          <w:color w:val="000000"/>
          <w:sz w:val="28"/>
          <w:szCs w:val="28"/>
        </w:rPr>
      </w:pPr>
      <w:r w:rsidRPr="00BB1BFA">
        <w:rPr>
          <w:rFonts w:ascii="Times New Roman" w:hAnsi="Times New Roman" w:cs="Times New Roman"/>
          <w:sz w:val="28"/>
          <w:szCs w:val="28"/>
        </w:rPr>
        <w:t>Эффективность принимаемых мер, направленных на профилактику потребления несовершеннолетними табачной и алкогольной продукции</w:t>
      </w:r>
      <w:r w:rsidRPr="00BB1BFA">
        <w:rPr>
          <w:rStyle w:val="Commen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1BFA">
        <w:rPr>
          <w:rStyle w:val="Comment"/>
          <w:rFonts w:ascii="Times New Roman" w:hAnsi="Times New Roman" w:cs="Times New Roman"/>
          <w:color w:val="000000"/>
          <w:sz w:val="28"/>
          <w:szCs w:val="28"/>
        </w:rPr>
        <w:t>…</w:t>
      </w:r>
      <w:r w:rsidRPr="00BB1BFA">
        <w:rPr>
          <w:rStyle w:val="Comment"/>
          <w:rFonts w:ascii="Times New Roman" w:hAnsi="Times New Roman" w:cs="Times New Roman"/>
          <w:vanish w:val="0"/>
          <w:color w:val="000000"/>
          <w:sz w:val="28"/>
          <w:szCs w:val="28"/>
        </w:rPr>
        <w:t>.</w:t>
      </w:r>
    </w:p>
    <w:p w14:paraId="4155C5DC" w14:textId="77777777" w:rsidR="00BB1BFA" w:rsidRPr="00BB1BFA" w:rsidRDefault="00BB1BFA" w:rsidP="00923CAE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BFA">
        <w:rPr>
          <w:rFonts w:ascii="Times New Roman" w:hAnsi="Times New Roman" w:cs="Times New Roman"/>
          <w:sz w:val="28"/>
          <w:szCs w:val="28"/>
        </w:rPr>
        <w:t>О принимаемых мерах по профилактике  преступлений, совершаемых на  улицах и в иных общественных местах.</w:t>
      </w:r>
    </w:p>
    <w:p w14:paraId="0F2CE2FB" w14:textId="2DFC40FC" w:rsidR="00BB1BFA" w:rsidRPr="00BB1BFA" w:rsidRDefault="00BB1BFA" w:rsidP="00923CAE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BFA">
        <w:rPr>
          <w:rFonts w:ascii="Times New Roman" w:hAnsi="Times New Roman" w:cs="Times New Roman"/>
          <w:sz w:val="28"/>
          <w:szCs w:val="28"/>
        </w:rPr>
        <w:t xml:space="preserve">О состоянии работы по профилактике повторной преступности среди осужденных без изоляции от общества и мерах по ее совершенствованию.             </w:t>
      </w:r>
    </w:p>
    <w:p w14:paraId="4048C0F2" w14:textId="77777777" w:rsidR="00923CAE" w:rsidRPr="0038435C" w:rsidRDefault="00923CAE" w:rsidP="00923CAE">
      <w:pPr>
        <w:jc w:val="both"/>
        <w:rPr>
          <w:rFonts w:ascii="Times New Roman" w:hAnsi="Times New Roman"/>
          <w:sz w:val="28"/>
          <w:szCs w:val="28"/>
        </w:rPr>
      </w:pPr>
      <w:r w:rsidRPr="0038435C">
        <w:rPr>
          <w:rFonts w:ascii="Times New Roman" w:hAnsi="Times New Roman"/>
          <w:sz w:val="28"/>
          <w:szCs w:val="28"/>
        </w:rPr>
        <w:t>По итогам заседания Межведомственная комиссия по профилактике правонарушений в Сандовском муниципальном округе приняла решения:</w:t>
      </w:r>
    </w:p>
    <w:p w14:paraId="36B3395E" w14:textId="77777777" w:rsidR="00BB1BFA" w:rsidRDefault="00BB1BFA" w:rsidP="00BB1BFA">
      <w:pPr>
        <w:pStyle w:val="a4"/>
        <w:numPr>
          <w:ilvl w:val="1"/>
          <w:numId w:val="2"/>
        </w:numPr>
        <w:snapToGrid w:val="0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>Отметить положительную динамику раскрываемости преступлений,  снижение уровня преступлений в первом полугодии 2022 года.</w:t>
      </w:r>
    </w:p>
    <w:p w14:paraId="26B09502" w14:textId="77777777" w:rsidR="00BB1BFA" w:rsidRDefault="00BB1BFA" w:rsidP="00BB1BFA">
      <w:pPr>
        <w:pStyle w:val="a3"/>
        <w:widowControl w:val="0"/>
        <w:numPr>
          <w:ilvl w:val="1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Ходатайствовать перед Главой Сандовского муниципального округа О.Н. Грязновым о благодарности пункту полиции.</w:t>
      </w:r>
    </w:p>
    <w:p w14:paraId="063BF310" w14:textId="77777777" w:rsidR="00BB1BFA" w:rsidRDefault="00BB1BFA" w:rsidP="00BB1BFA">
      <w:pPr>
        <w:pStyle w:val="a3"/>
        <w:widowControl w:val="0"/>
        <w:numPr>
          <w:ilvl w:val="1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Опубликовать в газете «Сандовские вести»  статистику по преступлениям за первое полугодие 2022 года.</w:t>
      </w:r>
    </w:p>
    <w:p w14:paraId="60D07DEB" w14:textId="76E7D981" w:rsidR="00BB1BFA" w:rsidRDefault="00BB1BFA" w:rsidP="00BB1BFA">
      <w:pPr>
        <w:pStyle w:val="a4"/>
        <w:numPr>
          <w:ilvl w:val="1"/>
          <w:numId w:val="2"/>
        </w:numPr>
        <w:snapToGri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профилактическую работу, разъяснительную работу в СМИ по данной теме </w:t>
      </w:r>
      <w:r>
        <w:rPr>
          <w:rFonts w:ascii="Times New Roman" w:hAnsi="Times New Roman" w:cs="Times New Roman"/>
          <w:bCs/>
          <w:sz w:val="28"/>
          <w:szCs w:val="28"/>
        </w:rPr>
        <w:t>в 2022 году.</w:t>
      </w:r>
    </w:p>
    <w:p w14:paraId="504DF33C" w14:textId="77777777" w:rsidR="00BB1BFA" w:rsidRPr="004A58E0" w:rsidRDefault="00BB1BFA" w:rsidP="00BB1BFA">
      <w:pPr>
        <w:pStyle w:val="a3"/>
        <w:widowControl w:val="0"/>
        <w:numPr>
          <w:ilvl w:val="1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58E0">
        <w:rPr>
          <w:rFonts w:ascii="Times New Roman" w:hAnsi="Times New Roman" w:cs="Times New Roman"/>
          <w:sz w:val="28"/>
          <w:szCs w:val="28"/>
        </w:rPr>
        <w:t>Усилить профилактическую работу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потребления несовершеннолетними табачной и алкогольной продукции</w:t>
      </w:r>
      <w:r w:rsidRPr="004A58E0">
        <w:rPr>
          <w:rFonts w:ascii="Times New Roman" w:hAnsi="Times New Roman" w:cs="Times New Roman"/>
          <w:sz w:val="28"/>
          <w:szCs w:val="28"/>
        </w:rPr>
        <w:t>.</w:t>
      </w:r>
    </w:p>
    <w:p w14:paraId="139ABA55" w14:textId="608751E9" w:rsidR="00BB1BFA" w:rsidRPr="00BB1BFA" w:rsidRDefault="00BB1BFA" w:rsidP="00BB1BFA">
      <w:pPr>
        <w:pStyle w:val="a3"/>
        <w:widowControl w:val="0"/>
        <w:numPr>
          <w:ilvl w:val="1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в образовательных организациях мероприятия, акции ко Дню отказа от курения (</w:t>
      </w:r>
      <w:r w:rsidRPr="006746C9">
        <w:rPr>
          <w:rFonts w:ascii="Times New Roman" w:hAnsi="Times New Roman" w:cs="Times New Roman"/>
          <w:b/>
          <w:bCs/>
          <w:sz w:val="28"/>
          <w:szCs w:val="28"/>
        </w:rPr>
        <w:t>19 ноября 2022 года</w:t>
      </w:r>
      <w:r>
        <w:rPr>
          <w:rFonts w:ascii="Times New Roman" w:hAnsi="Times New Roman" w:cs="Times New Roman"/>
          <w:sz w:val="28"/>
          <w:szCs w:val="28"/>
        </w:rPr>
        <w:t xml:space="preserve">) и  </w:t>
      </w:r>
      <w:r w:rsidRPr="00183E0A">
        <w:rPr>
          <w:rFonts w:ascii="Times New Roman" w:hAnsi="Times New Roman" w:cs="Times New Roman"/>
          <w:color w:val="000000" w:themeColor="text1"/>
          <w:sz w:val="28"/>
          <w:szCs w:val="28"/>
        </w:rPr>
        <w:t>День трезвости  всероссийск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183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183E0A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11 сентября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2022 года </w:t>
      </w:r>
      <w:r w:rsidRPr="00183E0A">
        <w:rPr>
          <w:rFonts w:ascii="Times New Roman" w:hAnsi="Times New Roman" w:cs="Times New Roman"/>
          <w:color w:val="000000" w:themeColor="text1"/>
          <w:sz w:val="28"/>
          <w:szCs w:val="28"/>
        </w:rPr>
        <w:t>) и международн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183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183E0A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3 октября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2022 года</w:t>
      </w:r>
      <w:r w:rsidRPr="00183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14:paraId="35719321" w14:textId="70A84AE9" w:rsidR="00BB1BFA" w:rsidRDefault="00BB1BFA" w:rsidP="00BB1BFA">
      <w:pPr>
        <w:pStyle w:val="Standard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профилактическую работу с гражданами по внимательному отношению к своим вещам, по неоставлению их без присмотра в общественных местах.</w:t>
      </w:r>
    </w:p>
    <w:p w14:paraId="03405FF4" w14:textId="08708F6F" w:rsidR="00BB1BFA" w:rsidRDefault="00BB1BFA" w:rsidP="00BB1BFA">
      <w:pPr>
        <w:pStyle w:val="Standard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Сандовскому пункту полиции направить в территориальные отделы списки граждан, осужденных без изоляции от общества.</w:t>
      </w:r>
    </w:p>
    <w:p w14:paraId="573F11D9" w14:textId="7B5782ED" w:rsidR="00BB1BFA" w:rsidRDefault="00BB1BFA" w:rsidP="00BB1BFA">
      <w:pPr>
        <w:pStyle w:val="Standard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Начальникам территориальных отделов, заведующему отделом благоустройства и поселкового хозяйства проводить профилактические беседы с данной категорией граждан.</w:t>
      </w:r>
    </w:p>
    <w:p w14:paraId="0A3221D6" w14:textId="77777777" w:rsidR="00923CAE" w:rsidRPr="0038435C" w:rsidRDefault="00923CAE" w:rsidP="00923CA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C4D9F3" w14:textId="77777777" w:rsidR="00923CAE" w:rsidRPr="00923CAE" w:rsidRDefault="00923CAE" w:rsidP="00923CAE"/>
    <w:sectPr w:rsidR="00923CAE" w:rsidRPr="00923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B5670"/>
    <w:multiLevelType w:val="multilevel"/>
    <w:tmpl w:val="F1747AD0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cs="Times New Roman"/>
        <w:b/>
        <w:spacing w:val="-5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92" w:hanging="450"/>
      </w:pPr>
      <w:rPr>
        <w:rFonts w:ascii="Times New Roman" w:eastAsia="Arial Unicode MS" w:hAnsi="Times New Roman" w:cs="Times New Roman"/>
        <w:b w:val="0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  <w:b w:val="0"/>
        <w:sz w:val="28"/>
        <w:szCs w:val="3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  <w:b w:val="0"/>
        <w:sz w:val="28"/>
        <w:szCs w:val="3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  <w:b w:val="0"/>
        <w:sz w:val="28"/>
        <w:szCs w:val="3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  <w:b w:val="0"/>
        <w:sz w:val="28"/>
        <w:szCs w:val="3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cs="Times New Roman"/>
        <w:b w:val="0"/>
        <w:sz w:val="28"/>
        <w:szCs w:val="3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  <w:b w:val="0"/>
        <w:sz w:val="28"/>
        <w:szCs w:val="3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cs="Times New Roman"/>
        <w:b w:val="0"/>
        <w:sz w:val="28"/>
        <w:szCs w:val="34"/>
      </w:rPr>
    </w:lvl>
  </w:abstractNum>
  <w:abstractNum w:abstractNumId="1" w15:restartNumberingAfterBreak="0">
    <w:nsid w:val="4637627E"/>
    <w:multiLevelType w:val="multilevel"/>
    <w:tmpl w:val="630AF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</w:abstractNum>
  <w:abstractNum w:abstractNumId="2" w15:restartNumberingAfterBreak="0">
    <w:nsid w:val="48302016"/>
    <w:multiLevelType w:val="hybridMultilevel"/>
    <w:tmpl w:val="55261B22"/>
    <w:lvl w:ilvl="0" w:tplc="55A63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71F42"/>
    <w:multiLevelType w:val="multilevel"/>
    <w:tmpl w:val="630AF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</w:abstractNum>
  <w:num w:numId="1" w16cid:durableId="1614627841">
    <w:abstractNumId w:val="2"/>
  </w:num>
  <w:num w:numId="2" w16cid:durableId="735517477">
    <w:abstractNumId w:val="0"/>
  </w:num>
  <w:num w:numId="3" w16cid:durableId="1648901190">
    <w:abstractNumId w:val="3"/>
  </w:num>
  <w:num w:numId="4" w16cid:durableId="1503811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AE"/>
    <w:rsid w:val="00923CAE"/>
    <w:rsid w:val="00BB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CD596"/>
  <w15:chartTrackingRefBased/>
  <w15:docId w15:val="{7DC9A529-4CEF-4688-A5E1-0590CF8D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C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23CAE"/>
    <w:pPr>
      <w:ind w:left="720"/>
      <w:contextualSpacing/>
    </w:pPr>
  </w:style>
  <w:style w:type="paragraph" w:customStyle="1" w:styleId="a4">
    <w:name w:val="Содержимое таблицы"/>
    <w:basedOn w:val="a"/>
    <w:qFormat/>
    <w:rsid w:val="00923CAE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2"/>
      <w:sz w:val="21"/>
      <w:szCs w:val="24"/>
      <w:lang w:eastAsia="zh-CN"/>
    </w:rPr>
  </w:style>
  <w:style w:type="paragraph" w:customStyle="1" w:styleId="Standard">
    <w:name w:val="Standard"/>
    <w:qFormat/>
    <w:rsid w:val="00923CAE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Tahoma"/>
      <w:kern w:val="2"/>
      <w:sz w:val="21"/>
      <w:szCs w:val="24"/>
      <w:lang w:eastAsia="zh-CN"/>
    </w:rPr>
  </w:style>
  <w:style w:type="character" w:customStyle="1" w:styleId="Comment">
    <w:name w:val="Comment"/>
    <w:rsid w:val="00BB1BFA"/>
    <w:rPr>
      <w:vanish/>
    </w:rPr>
  </w:style>
  <w:style w:type="character" w:styleId="a5">
    <w:name w:val="Strong"/>
    <w:basedOn w:val="a0"/>
    <w:uiPriority w:val="22"/>
    <w:qFormat/>
    <w:rsid w:val="00BB1B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User20</cp:lastModifiedBy>
  <cp:revision>2</cp:revision>
  <dcterms:created xsi:type="dcterms:W3CDTF">2022-06-24T09:28:00Z</dcterms:created>
  <dcterms:modified xsi:type="dcterms:W3CDTF">2022-11-30T09:51:00Z</dcterms:modified>
</cp:coreProperties>
</file>