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5D54" w14:textId="11116816" w:rsidR="00923CAE" w:rsidRPr="0038435C" w:rsidRDefault="00923CAE" w:rsidP="00923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5C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Межведомственной комиссии по профилактике правонарушений в Сандовском муниципальном округе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8435C">
        <w:rPr>
          <w:rFonts w:ascii="Times New Roman" w:hAnsi="Times New Roman" w:cs="Times New Roman"/>
          <w:b/>
          <w:sz w:val="28"/>
          <w:szCs w:val="28"/>
        </w:rPr>
        <w:t xml:space="preserve"> квартал 2022 года.</w:t>
      </w:r>
    </w:p>
    <w:p w14:paraId="5B10420C" w14:textId="681699DF" w:rsidR="00923CAE" w:rsidRDefault="00923CAE" w:rsidP="00923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</w:t>
      </w:r>
      <w:r w:rsidRPr="0038435C">
        <w:rPr>
          <w:rFonts w:ascii="Times New Roman" w:hAnsi="Times New Roman" w:cs="Times New Roman"/>
          <w:sz w:val="28"/>
          <w:szCs w:val="28"/>
        </w:rPr>
        <w:t xml:space="preserve"> 2022 года состоялось заседание Межведомственной комиссии по профилактике правонарушений в Сандовском муниципальном округе. На заседании рассмотрены следующие вопросы:</w:t>
      </w:r>
    </w:p>
    <w:p w14:paraId="4619F666" w14:textId="1A9C4014" w:rsidR="00923CAE" w:rsidRDefault="00923CAE" w:rsidP="0092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отдыха, оздоровления, занятости детей и подростков, а также детей, оставшихся без попечения родителей, из неблагополучных, асоциальных семей, в том числе, состоящих на учете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Сандовском  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 МВД России «Краснохолмский» и межведомственной комиссии по делам несовершеннолетних и защиты 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53077E" w14:textId="0BECD332" w:rsidR="00923CAE" w:rsidRPr="00923CAE" w:rsidRDefault="00923CAE" w:rsidP="0092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D78">
        <w:rPr>
          <w:rFonts w:ascii="Times New Roman" w:hAnsi="Times New Roman"/>
          <w:sz w:val="28"/>
          <w:szCs w:val="28"/>
        </w:rPr>
        <w:t>О состоянии работы по профилактике незаконных порубок леса на территории Сандовского муниципального округа</w:t>
      </w:r>
      <w:r>
        <w:rPr>
          <w:rFonts w:ascii="Times New Roman" w:hAnsi="Times New Roman"/>
          <w:sz w:val="28"/>
          <w:szCs w:val="28"/>
        </w:rPr>
        <w:t>.</w:t>
      </w:r>
    </w:p>
    <w:p w14:paraId="176EEC46" w14:textId="5E3C4D08" w:rsidR="00923CAE" w:rsidRPr="00923CAE" w:rsidRDefault="00923CAE" w:rsidP="0092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работы по предупреждению правонарушений, связанных с нарушением порядка выжигания сухой травянистой растительности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F19858A" w14:textId="31D61E9C" w:rsidR="00923CAE" w:rsidRPr="00923CAE" w:rsidRDefault="00923CAE" w:rsidP="00923CA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добровольной народной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48C0F2" w14:textId="77777777" w:rsidR="00923CAE" w:rsidRPr="0038435C" w:rsidRDefault="00923CAE" w:rsidP="00923CAE">
      <w:pPr>
        <w:jc w:val="both"/>
        <w:rPr>
          <w:rFonts w:ascii="Times New Roman" w:hAnsi="Times New Roman"/>
          <w:sz w:val="28"/>
          <w:szCs w:val="28"/>
        </w:rPr>
      </w:pPr>
      <w:r w:rsidRPr="0038435C">
        <w:rPr>
          <w:rFonts w:ascii="Times New Roman" w:hAnsi="Times New Roman"/>
          <w:sz w:val="28"/>
          <w:szCs w:val="28"/>
        </w:rPr>
        <w:t>По итогам заседания Межведомственная комиссия по профилактике правонарушений в Сандовском муниципальном округе приняла решения:</w:t>
      </w:r>
    </w:p>
    <w:p w14:paraId="1F4F46A4" w14:textId="78D8F6B9" w:rsidR="00923CAE" w:rsidRPr="00704D78" w:rsidRDefault="00923CAE" w:rsidP="00923CAE">
      <w:pPr>
        <w:pStyle w:val="a4"/>
        <w:numPr>
          <w:ilvl w:val="1"/>
          <w:numId w:val="2"/>
        </w:numPr>
        <w:snapToGrid w:val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34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 трудоустройством несовершеннолетних в летний период.</w:t>
      </w:r>
    </w:p>
    <w:p w14:paraId="3F55BE58" w14:textId="77777777" w:rsidR="00923CAE" w:rsidRPr="00704D78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Предоставить в комиссию список несовершеннолетних, трудоустроенных в летний период.</w:t>
      </w:r>
    </w:p>
    <w:p w14:paraId="57741BB8" w14:textId="77777777" w:rsidR="00923CAE" w:rsidRPr="00704D78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7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отчет по </w:t>
      </w:r>
      <w:proofErr w:type="gramStart"/>
      <w:r w:rsidRPr="00704D78">
        <w:rPr>
          <w:rFonts w:ascii="Times New Roman" w:hAnsi="Times New Roman" w:cs="Times New Roman"/>
          <w:color w:val="000000"/>
          <w:sz w:val="28"/>
          <w:szCs w:val="28"/>
        </w:rPr>
        <w:t>окончании  летнего</w:t>
      </w:r>
      <w:proofErr w:type="gramEnd"/>
      <w:r w:rsidRPr="00704D78">
        <w:rPr>
          <w:rFonts w:ascii="Times New Roman" w:hAnsi="Times New Roman" w:cs="Times New Roman"/>
          <w:color w:val="000000"/>
          <w:sz w:val="28"/>
          <w:szCs w:val="28"/>
        </w:rPr>
        <w:t xml:space="preserve"> отдыха.</w:t>
      </w:r>
    </w:p>
    <w:p w14:paraId="47AF55E1" w14:textId="77777777" w:rsid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дислокацию лагерей в комиссию и в ПСЧ – 47.</w:t>
      </w:r>
    </w:p>
    <w:p w14:paraId="04BDC40D" w14:textId="77777777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hAnsi="Times New Roman" w:cs="Times New Roman"/>
          <w:sz w:val="28"/>
          <w:szCs w:val="28"/>
        </w:rPr>
        <w:t xml:space="preserve">Продолжить профилактическую работу, разъяснительную работу в СМИ по данной теме </w:t>
      </w:r>
      <w:r w:rsidRPr="00923CAE">
        <w:rPr>
          <w:rFonts w:ascii="Times New Roman" w:hAnsi="Times New Roman" w:cs="Times New Roman"/>
          <w:bCs/>
          <w:sz w:val="28"/>
          <w:szCs w:val="28"/>
        </w:rPr>
        <w:t>в 2022 году.</w:t>
      </w:r>
    </w:p>
    <w:p w14:paraId="096982CD" w14:textId="77777777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eastAsia="Times New Roman" w:hAnsi="Times New Roman" w:cs="Times New Roman"/>
          <w:sz w:val="28"/>
          <w:szCs w:val="28"/>
        </w:rPr>
        <w:t>Продолжить профилактическую работу в образовательных организациях.</w:t>
      </w:r>
    </w:p>
    <w:p w14:paraId="002F647D" w14:textId="77777777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eastAsia="Times New Roman" w:hAnsi="Times New Roman" w:cs="Times New Roman"/>
          <w:sz w:val="28"/>
          <w:szCs w:val="28"/>
        </w:rPr>
        <w:t xml:space="preserve"> Продолжить профилактическую работу по раздаче памяток.</w:t>
      </w:r>
    </w:p>
    <w:p w14:paraId="183ACDA0" w14:textId="77777777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eastAsia="Times New Roman" w:hAnsi="Times New Roman" w:cs="Times New Roman"/>
          <w:sz w:val="28"/>
          <w:szCs w:val="28"/>
        </w:rPr>
        <w:t>Продолжить информирование населения через СМИ.</w:t>
      </w:r>
    </w:p>
    <w:p w14:paraId="2A525C8E" w14:textId="77777777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hAnsi="Times New Roman" w:cs="Times New Roman"/>
          <w:sz w:val="28"/>
          <w:szCs w:val="28"/>
        </w:rPr>
        <w:t>Продолжить сотрудничество пункта полиции и ДНД при проведении мероприятий.</w:t>
      </w:r>
    </w:p>
    <w:p w14:paraId="06D6FC58" w14:textId="16C1F7F6" w:rsidR="00923CAE" w:rsidRPr="00923CAE" w:rsidRDefault="00923CAE" w:rsidP="00923CAE">
      <w:pPr>
        <w:pStyle w:val="a3"/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CAE">
        <w:rPr>
          <w:rFonts w:ascii="Times New Roman" w:hAnsi="Times New Roman" w:cs="Times New Roman"/>
          <w:sz w:val="28"/>
          <w:szCs w:val="28"/>
        </w:rPr>
        <w:t>Увеличить количество членов ДНД в 2022 году.</w:t>
      </w:r>
    </w:p>
    <w:p w14:paraId="3A8F957C" w14:textId="77777777" w:rsidR="00923CAE" w:rsidRDefault="00923CAE" w:rsidP="00923CAE">
      <w:pPr>
        <w:pStyle w:val="a3"/>
        <w:widowControl w:val="0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3221D6" w14:textId="77777777" w:rsidR="00923CAE" w:rsidRPr="0038435C" w:rsidRDefault="00923CAE" w:rsidP="00923C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4D9F3" w14:textId="77777777" w:rsidR="00923CAE" w:rsidRPr="00923CAE" w:rsidRDefault="00923CAE" w:rsidP="00923CAE"/>
    <w:sectPr w:rsidR="00923CAE" w:rsidRPr="009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5670"/>
    <w:multiLevelType w:val="multilevel"/>
    <w:tmpl w:val="F1747AD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92" w:hanging="450"/>
      </w:pPr>
      <w:rPr>
        <w:rFonts w:ascii="Times New Roman" w:eastAsia="Arial Unicode MS" w:hAnsi="Times New Roman"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48302016"/>
    <w:multiLevelType w:val="hybridMultilevel"/>
    <w:tmpl w:val="55261B22"/>
    <w:lvl w:ilvl="0" w:tplc="55A63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27841">
    <w:abstractNumId w:val="1"/>
  </w:num>
  <w:num w:numId="2" w16cid:durableId="73551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AE"/>
    <w:rsid w:val="009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596"/>
  <w15:chartTrackingRefBased/>
  <w15:docId w15:val="{7DC9A529-4CEF-4688-A5E1-0590CF8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CAE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923CAE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customStyle="1" w:styleId="Standard">
    <w:name w:val="Standard"/>
    <w:qFormat/>
    <w:rsid w:val="00923CA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</cp:revision>
  <dcterms:created xsi:type="dcterms:W3CDTF">2022-06-24T09:28:00Z</dcterms:created>
  <dcterms:modified xsi:type="dcterms:W3CDTF">2022-06-24T09:32:00Z</dcterms:modified>
</cp:coreProperties>
</file>