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A" w:rsidRPr="00E67BAA" w:rsidRDefault="00E67BAA" w:rsidP="00E67BAA">
      <w:pPr>
        <w:spacing w:before="225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67BA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Уведомление</w:t>
      </w:r>
    </w:p>
    <w:p w:rsidR="00E67BAA" w:rsidRPr="00E67BAA" w:rsidRDefault="00E67BAA" w:rsidP="00E67BAA">
      <w:pPr>
        <w:spacing w:before="225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67BAA" w:rsidRPr="00E67BAA" w:rsidRDefault="00E67BAA" w:rsidP="00E67BAA">
      <w:pPr>
        <w:spacing w:before="225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В целях реализации на территории городского поселения «Поселок Сандово» мероприятий в рамках национального проекта «Формирование комфортной городской среды» администрация Сандовского района объявляет прием предложений граждан и организаций о выборе общественной территории, п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одлежащей благоустройству в 2021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году.</w:t>
      </w:r>
    </w:p>
    <w:p w:rsidR="00E67BAA" w:rsidRPr="00E67BAA" w:rsidRDefault="00E67BAA" w:rsidP="00E67BAA">
      <w:pPr>
        <w:spacing w:before="225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Прием предл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ожений будет осуществляться до 6 февраля 2020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(включительно) в соответствии с постановлением администрации Сандов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ского района от 30.12.2019 №271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граждан и организаций о включении в муниципальную программу Сандовского района "Формирование комфортной городской среды на те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рритории п. Сандово на 2018-2024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годы" общественной территории, подлежащей благоустройству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в 2021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году».</w:t>
      </w:r>
      <w:proofErr w:type="gramEnd"/>
    </w:p>
    <w:p w:rsidR="00E67BAA" w:rsidRPr="00E67BAA" w:rsidRDefault="00E67BAA" w:rsidP="00E67BAA">
      <w:pPr>
        <w:spacing w:before="225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Предложения принимаются по адресу: 171750, Тверская область, п</w:t>
      </w:r>
      <w:proofErr w:type="gramStart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.С</w:t>
      </w:r>
      <w:proofErr w:type="gramEnd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андово, ул.Советская, д.11, отдел жизнеобеспечения администрации Сандовского района, телефон: 8(48272) 2-17-13, факс 8(48272)2-10-31, </w:t>
      </w:r>
      <w:proofErr w:type="spellStart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e-mail</w:t>
      </w:r>
      <w:proofErr w:type="spellEnd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pict/>
      </w:r>
      <w:hyperlink r:id="rId4" w:history="1">
        <w:r w:rsidRPr="00E67BAA">
          <w:rPr>
            <w:rFonts w:ascii="Verdana" w:eastAsia="Times New Roman" w:hAnsi="Verdana" w:cs="Times New Roman"/>
            <w:color w:val="434242"/>
            <w:sz w:val="24"/>
            <w:szCs w:val="24"/>
            <w:lang w:eastAsia="ru-RU"/>
          </w:rPr>
          <w:t>otd_poos@sandovoregion.ru</w:t>
        </w:r>
      </w:hyperlink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pict/>
      </w:r>
      <w:r w:rsidRPr="00E67BAA">
        <w:rPr>
          <w:rFonts w:ascii="Verdana" w:eastAsia="Times New Roman" w:hAnsi="Verdana" w:cs="Times New Roman"/>
          <w:vanish/>
          <w:sz w:val="24"/>
          <w:szCs w:val="24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E67BAA">
        <w:rPr>
          <w:rFonts w:ascii="Verdana" w:eastAsia="Times New Roman" w:hAnsi="Verdana" w:cs="Times New Roman"/>
          <w:vanish/>
          <w:sz w:val="24"/>
          <w:szCs w:val="24"/>
          <w:lang w:eastAsia="ru-RU"/>
        </w:rPr>
        <w:pict/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83969" w:rsidRDefault="00E67BAA" w:rsidP="00E67BAA">
      <w:proofErr w:type="gramStart"/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постановлением администрации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Сандовского района от 30.12.2019 №30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«Об утверждении Порядка представления, рассмотрения и оценки предложений граждан и организаций о включении в муниципальную программу Сандовского района "Формирование комфортной городской среды на те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рритории п. Сандово на 2018-2024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годы" общественной территории, п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одлежащей благоустройству в 2021</w:t>
      </w:r>
      <w:r w:rsidRPr="00E67B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году» можно ознакомиться на официальном сайте администрации Сандовского района http://www.sandovoregion.ru/, в разделе «Городская среда».</w:t>
      </w:r>
      <w:proofErr w:type="gramEnd"/>
    </w:p>
    <w:sectPr w:rsidR="00483969" w:rsidSect="004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BAA"/>
    <w:rsid w:val="00483969"/>
    <w:rsid w:val="00E6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_poos@sandovo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2020-02-11T11:33:00Z</dcterms:created>
  <dcterms:modified xsi:type="dcterms:W3CDTF">2020-02-11T11:37:00Z</dcterms:modified>
</cp:coreProperties>
</file>