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/>
        <w:jc w:val="center"/>
        <w:rPr>
          <w:sz w:val="24"/>
        </w:rPr>
      </w:pPr>
      <w:r>
        <w:rPr>
          <w:sz w:val="24"/>
        </w:rPr>
        <w:drawing>
          <wp:inline>
            <wp:extent cx="402590" cy="501142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tretch/>
                  </pic:blipFill>
                  <pic:spPr>
                    <a:xfrm rot="0">
                      <a:ext cx="402590" cy="501142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right"/>
        <w:rPr>
          <w:sz w:val="24"/>
        </w:rPr>
      </w:pPr>
    </w:p>
    <w:p w14:paraId="03000000">
      <w:pPr>
        <w:ind/>
        <w:jc w:val="center"/>
        <w:rPr>
          <w:b w:val="1"/>
          <w:sz w:val="40"/>
        </w:rPr>
      </w:pPr>
      <w:r>
        <w:rPr>
          <w:b w:val="1"/>
          <w:sz w:val="40"/>
        </w:rPr>
        <w:t>АДМИНИСТРАЦИЯ</w:t>
      </w:r>
    </w:p>
    <w:p w14:paraId="04000000">
      <w:pPr>
        <w:ind/>
        <w:jc w:val="center"/>
        <w:rPr>
          <w:b w:val="1"/>
          <w:sz w:val="40"/>
        </w:rPr>
      </w:pPr>
      <w:r>
        <w:rPr>
          <w:b w:val="1"/>
          <w:sz w:val="40"/>
        </w:rPr>
        <w:t xml:space="preserve"> САНДОВСКОГО РАЙОНА</w:t>
      </w:r>
    </w:p>
    <w:p w14:paraId="05000000">
      <w:pPr>
        <w:pStyle w:val="Style_1"/>
        <w:ind/>
        <w:jc w:val="center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>Тверская область</w:t>
      </w:r>
    </w:p>
    <w:p w14:paraId="06000000">
      <w:pPr>
        <w:pStyle w:val="Style_2"/>
        <w:ind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>РАСПОРЯЖЕНИЕ</w:t>
      </w:r>
    </w:p>
    <w:p w14:paraId="07000000">
      <w:pPr>
        <w:ind/>
        <w:jc w:val="both"/>
        <w:rPr>
          <w:sz w:val="28"/>
        </w:rPr>
      </w:pPr>
      <w:r>
        <w:rPr>
          <w:sz w:val="28"/>
        </w:rPr>
        <w:t>29.04.2020                                           п. Сандово                                           № 122/1-Р</w:t>
      </w:r>
    </w:p>
    <w:p w14:paraId="08000000">
      <w:pPr>
        <w:ind/>
        <w:jc w:val="both"/>
        <w:rPr>
          <w:sz w:val="28"/>
        </w:rPr>
      </w:pPr>
    </w:p>
    <w:p w14:paraId="09000000">
      <w:pPr>
        <w:ind/>
        <w:jc w:val="both"/>
        <w:rPr>
          <w:sz w:val="28"/>
        </w:rPr>
      </w:pPr>
    </w:p>
    <w:p w14:paraId="0A000000">
      <w:pPr>
        <w:ind/>
        <w:jc w:val="both"/>
        <w:rPr>
          <w:sz w:val="28"/>
        </w:rPr>
      </w:pPr>
      <w:r>
        <w:rPr>
          <w:sz w:val="28"/>
        </w:rPr>
        <w:t xml:space="preserve">Об утверждении отчета </w:t>
      </w:r>
    </w:p>
    <w:p w14:paraId="0B000000">
      <w:pPr>
        <w:ind/>
        <w:jc w:val="both"/>
        <w:rPr>
          <w:sz w:val="28"/>
        </w:rPr>
      </w:pPr>
      <w:r>
        <w:rPr>
          <w:sz w:val="28"/>
        </w:rPr>
        <w:t xml:space="preserve">об исполнении </w:t>
      </w:r>
      <w:r>
        <w:rPr>
          <w:sz w:val="28"/>
        </w:rPr>
        <w:t>бюджета Сандовск</w:t>
      </w:r>
      <w:r>
        <w:rPr>
          <w:sz w:val="28"/>
        </w:rPr>
        <w:t>ого</w:t>
      </w:r>
      <w:r>
        <w:rPr>
          <w:sz w:val="28"/>
        </w:rPr>
        <w:t xml:space="preserve"> район</w:t>
      </w:r>
      <w:r>
        <w:rPr>
          <w:sz w:val="28"/>
        </w:rPr>
        <w:t>а</w:t>
      </w:r>
      <w:r>
        <w:rPr>
          <w:sz w:val="28"/>
        </w:rPr>
        <w:t xml:space="preserve"> </w:t>
      </w:r>
    </w:p>
    <w:p w14:paraId="0C000000">
      <w:pPr>
        <w:ind/>
        <w:jc w:val="both"/>
        <w:rPr>
          <w:sz w:val="28"/>
        </w:rPr>
      </w:pPr>
      <w:r>
        <w:rPr>
          <w:sz w:val="28"/>
        </w:rPr>
        <w:t>Тверской области</w:t>
      </w:r>
      <w:r>
        <w:rPr>
          <w:sz w:val="28"/>
        </w:rPr>
        <w:t xml:space="preserve"> </w:t>
      </w:r>
      <w:r>
        <w:rPr>
          <w:sz w:val="28"/>
        </w:rPr>
        <w:t>за первый квартал 20</w:t>
      </w:r>
      <w:r>
        <w:rPr>
          <w:sz w:val="28"/>
        </w:rPr>
        <w:t>20</w:t>
      </w:r>
      <w:r>
        <w:rPr>
          <w:sz w:val="28"/>
        </w:rPr>
        <w:t xml:space="preserve"> года</w:t>
      </w:r>
    </w:p>
    <w:p w14:paraId="0D000000">
      <w:pPr>
        <w:ind/>
        <w:jc w:val="both"/>
        <w:rPr>
          <w:sz w:val="28"/>
        </w:rPr>
      </w:pPr>
    </w:p>
    <w:p w14:paraId="0E000000">
      <w:pPr>
        <w:ind/>
        <w:jc w:val="both"/>
        <w:rPr>
          <w:sz w:val="28"/>
        </w:rPr>
      </w:pPr>
    </w:p>
    <w:p w14:paraId="0F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 соответствии с пунктом 5 статьи 264.2 Бюджетного кодекса Российской Федерации:</w:t>
      </w:r>
    </w:p>
    <w:p w14:paraId="10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1. Утвердить отчет об исполнении бюджета </w:t>
      </w:r>
      <w:r>
        <w:rPr>
          <w:sz w:val="28"/>
        </w:rPr>
        <w:t>Сандовского</w:t>
      </w:r>
      <w:r>
        <w:rPr>
          <w:sz w:val="28"/>
        </w:rPr>
        <w:t xml:space="preserve"> район</w:t>
      </w:r>
      <w:r>
        <w:rPr>
          <w:sz w:val="28"/>
        </w:rPr>
        <w:t>а</w:t>
      </w:r>
      <w:r>
        <w:rPr>
          <w:sz w:val="28"/>
        </w:rPr>
        <w:t xml:space="preserve"> Тверской области за первый квартал 20</w:t>
      </w:r>
      <w:r>
        <w:rPr>
          <w:sz w:val="28"/>
        </w:rPr>
        <w:t>20</w:t>
      </w:r>
      <w:r>
        <w:rPr>
          <w:sz w:val="28"/>
        </w:rPr>
        <w:t xml:space="preserve"> года</w:t>
      </w:r>
      <w:r>
        <w:rPr>
          <w:sz w:val="28"/>
        </w:rPr>
        <w:t xml:space="preserve"> по доходам в сумме </w:t>
      </w:r>
      <w:r>
        <w:rPr>
          <w:sz w:val="28"/>
        </w:rPr>
        <w:t>39 352,8</w:t>
      </w:r>
      <w:r>
        <w:rPr>
          <w:sz w:val="28"/>
        </w:rPr>
        <w:t xml:space="preserve"> тыс.руб., по расходам в сумме </w:t>
      </w:r>
      <w:r>
        <w:rPr>
          <w:sz w:val="28"/>
        </w:rPr>
        <w:t>33 783,6</w:t>
      </w:r>
      <w:r>
        <w:rPr>
          <w:sz w:val="28"/>
        </w:rPr>
        <w:t xml:space="preserve"> тыс.руб., с превышением доходов над расходами в сумме </w:t>
      </w:r>
      <w:r>
        <w:rPr>
          <w:sz w:val="28"/>
        </w:rPr>
        <w:t>5 569,2</w:t>
      </w:r>
      <w:r>
        <w:rPr>
          <w:sz w:val="28"/>
        </w:rPr>
        <w:t xml:space="preserve"> тыс.руб. (прилагается).</w:t>
      </w:r>
    </w:p>
    <w:p w14:paraId="11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2. </w:t>
      </w:r>
      <w:r>
        <w:rPr>
          <w:sz w:val="28"/>
        </w:rPr>
        <w:t>Направить отчет об исполнении бюджета муниципального образования «Сандовский район» Тверской области за первый квартал 20</w:t>
      </w:r>
      <w:r>
        <w:rPr>
          <w:sz w:val="28"/>
        </w:rPr>
        <w:t>20</w:t>
      </w:r>
      <w:r>
        <w:rPr>
          <w:sz w:val="28"/>
        </w:rPr>
        <w:t xml:space="preserve"> года Собранию депутатов Сандовского района и в Контрольно-счетную комиссию Сандовского района.</w:t>
      </w:r>
    </w:p>
    <w:p w14:paraId="12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Настоящее распоряжение вступает в силу со дня его подписания и подлежит размещению на официальном сайте администрации Сандовского района.</w:t>
      </w:r>
    </w:p>
    <w:p w14:paraId="13000000">
      <w:pPr>
        <w:ind/>
        <w:jc w:val="both"/>
        <w:rPr>
          <w:sz w:val="28"/>
        </w:rPr>
      </w:pPr>
    </w:p>
    <w:p w14:paraId="14000000">
      <w:pPr>
        <w:ind/>
        <w:jc w:val="both"/>
        <w:rPr>
          <w:sz w:val="28"/>
        </w:rPr>
      </w:pPr>
    </w:p>
    <w:p w14:paraId="15000000">
      <w:pPr>
        <w:ind/>
        <w:jc w:val="both"/>
        <w:rPr>
          <w:sz w:val="28"/>
        </w:rPr>
      </w:pPr>
    </w:p>
    <w:p w14:paraId="16000000">
      <w:pPr>
        <w:ind/>
        <w:jc w:val="both"/>
        <w:rPr>
          <w:sz w:val="28"/>
        </w:rPr>
      </w:pPr>
    </w:p>
    <w:p w14:paraId="17000000">
      <w:pPr>
        <w:ind/>
        <w:jc w:val="both"/>
        <w:rPr>
          <w:sz w:val="28"/>
        </w:rPr>
      </w:pPr>
      <w:r>
        <w:rPr>
          <w:sz w:val="28"/>
        </w:rPr>
        <w:t>Глава Сандовского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О.Н.Грязнов</w:t>
      </w:r>
    </w:p>
    <w:p w14:paraId="18000000">
      <w:pPr>
        <w:ind/>
        <w:jc w:val="both"/>
        <w:rPr>
          <w:sz w:val="28"/>
        </w:rPr>
      </w:pPr>
    </w:p>
    <w:sectPr>
      <w:pgSz w:h="16838" w:w="11906"/>
      <w:pgMar w:bottom="1134" w:footer="708" w:gutter="0" w:header="708" w:left="1134" w:right="709" w:top="3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next w:val="Style_3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toc 6"/>
    <w:next w:val="Style_3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3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heading 3"/>
    <w:next w:val="Style_3"/>
    <w:link w:val="Style_8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8_ch" w:type="character">
    <w:name w:val="heading 3"/>
    <w:link w:val="Style_8"/>
    <w:rPr>
      <w:rFonts w:ascii="XO Thames" w:hAnsi="XO Thames"/>
      <w:b w:val="1"/>
      <w:i w:val="1"/>
      <w:color w:val="000000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3"/>
    <w:link w:val="Style_10_ch"/>
    <w:uiPriority w:val="39"/>
    <w:pPr>
      <w:ind w:firstLine="0" w:left="400"/>
    </w:pPr>
  </w:style>
  <w:style w:styleId="Style_10_ch" w:type="character">
    <w:name w:val="toc 3"/>
    <w:link w:val="Style_10"/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2" w:type="paragraph">
    <w:name w:val="heading 1"/>
    <w:next w:val="Style_3"/>
    <w:link w:val="Style_2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2_ch" w:type="character">
    <w:name w:val="heading 1"/>
    <w:link w:val="Style_2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/>
      <w:jc w:val="left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3"/>
    <w:link w:val="Style_14_ch"/>
    <w:uiPriority w:val="39"/>
    <w:pPr>
      <w:ind w:firstLine="0" w:left="0"/>
    </w:pPr>
    <w:rPr>
      <w:rFonts w:ascii="XO Thames" w:hAnsi="XO Thames"/>
      <w:b w:val="1"/>
    </w:rPr>
  </w:style>
  <w:style w:styleId="Style_14_ch" w:type="character">
    <w:name w:val="toc 1"/>
    <w:link w:val="Style_14"/>
    <w:rPr>
      <w:rFonts w:ascii="XO Thames" w:hAnsi="XO Thames"/>
      <w:b w:val="1"/>
    </w:rPr>
  </w:style>
  <w:style w:styleId="Style_15" w:type="paragraph">
    <w:name w:val="Header and Footer"/>
    <w:link w:val="Style_15_ch"/>
    <w:pPr>
      <w:spacing w:line="360" w:lineRule="auto"/>
      <w:ind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3"/>
    <w:link w:val="Style_16_ch"/>
    <w:uiPriority w:val="39"/>
    <w:pPr>
      <w:ind w:firstLine="0" w:left="1600"/>
    </w:pPr>
  </w:style>
  <w:style w:styleId="Style_16_ch" w:type="character">
    <w:name w:val="toc 9"/>
    <w:link w:val="Style_16"/>
  </w:style>
  <w:style w:styleId="Style_17" w:type="paragraph">
    <w:name w:val="toc 8"/>
    <w:next w:val="Style_3"/>
    <w:link w:val="Style_17_ch"/>
    <w:uiPriority w:val="39"/>
    <w:pPr>
      <w:ind w:firstLine="0" w:left="1400"/>
    </w:pPr>
  </w:style>
  <w:style w:styleId="Style_17_ch" w:type="character">
    <w:name w:val="toc 8"/>
    <w:link w:val="Style_17"/>
  </w:style>
  <w:style w:styleId="Style_18" w:type="paragraph">
    <w:name w:val="toc 5"/>
    <w:next w:val="Style_3"/>
    <w:link w:val="Style_18_ch"/>
    <w:uiPriority w:val="39"/>
    <w:pPr>
      <w:ind w:firstLine="0" w:left="800"/>
    </w:pPr>
  </w:style>
  <w:style w:styleId="Style_18_ch" w:type="character">
    <w:name w:val="toc 5"/>
    <w:link w:val="Style_18"/>
  </w:style>
  <w:style w:styleId="Style_1" w:type="paragraph">
    <w:name w:val="Subtitle"/>
    <w:next w:val="Style_3"/>
    <w:link w:val="Style_1_ch"/>
    <w:uiPriority w:val="11"/>
    <w:qFormat/>
    <w:rPr>
      <w:rFonts w:ascii="XO Thames" w:hAnsi="XO Thames"/>
      <w:i w:val="1"/>
      <w:color w:val="616161"/>
      <w:sz w:val="24"/>
    </w:rPr>
  </w:style>
  <w:style w:styleId="Style_1_ch" w:type="character">
    <w:name w:val="Subtitle"/>
    <w:link w:val="Style_1"/>
    <w:rPr>
      <w:rFonts w:ascii="XO Thames" w:hAnsi="XO Thames"/>
      <w:i w:val="1"/>
      <w:color w:val="616161"/>
      <w:sz w:val="24"/>
    </w:rPr>
  </w:style>
  <w:style w:styleId="Style_19" w:type="paragraph">
    <w:name w:val="toc 10"/>
    <w:next w:val="Style_3"/>
    <w:link w:val="Style_19_ch"/>
    <w:uiPriority w:val="39"/>
    <w:pPr>
      <w:ind w:firstLine="0" w:left="1800"/>
    </w:pPr>
  </w:style>
  <w:style w:styleId="Style_19_ch" w:type="character">
    <w:name w:val="toc 10"/>
    <w:link w:val="Style_19"/>
  </w:style>
  <w:style w:styleId="Style_20" w:type="paragraph">
    <w:name w:val="Title"/>
    <w:next w:val="Style_3"/>
    <w:link w:val="Style_20_ch"/>
    <w:uiPriority w:val="10"/>
    <w:qFormat/>
    <w:rPr>
      <w:rFonts w:ascii="XO Thames" w:hAnsi="XO Thames"/>
      <w:b w:val="1"/>
      <w:sz w:val="52"/>
    </w:rPr>
  </w:style>
  <w:style w:styleId="Style_20_ch" w:type="character">
    <w:name w:val="Title"/>
    <w:link w:val="Style_20"/>
    <w:rPr>
      <w:rFonts w:ascii="XO Thames" w:hAnsi="XO Thames"/>
      <w:b w:val="1"/>
      <w:sz w:val="52"/>
    </w:rPr>
  </w:style>
  <w:style w:styleId="Style_21" w:type="paragraph">
    <w:name w:val="heading 4"/>
    <w:next w:val="Style_3"/>
    <w:link w:val="Style_21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1_ch" w:type="character">
    <w:name w:val="heading 4"/>
    <w:link w:val="Style_21"/>
    <w:rPr>
      <w:rFonts w:ascii="XO Thames" w:hAnsi="XO Thames"/>
      <w:b w:val="1"/>
      <w:color w:val="595959"/>
      <w:sz w:val="26"/>
    </w:rPr>
  </w:style>
  <w:style w:styleId="Style_22" w:type="paragraph">
    <w:name w:val="heading 2"/>
    <w:next w:val="Style_3"/>
    <w:link w:val="Style_22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2_ch" w:type="character">
    <w:name w:val="heading 2"/>
    <w:link w:val="Style_22"/>
    <w:rPr>
      <w:rFonts w:ascii="XO Thames" w:hAnsi="XO Thames"/>
      <w:b w:val="1"/>
      <w:color w:val="00A0FF"/>
      <w:sz w:val="26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1" Target="media/1.emf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2020-06-11T07:07:54Z</dcterms:modified>
</cp:coreProperties>
</file>